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264" w:rsidRPr="000F2264" w:rsidRDefault="000F2264" w:rsidP="000F2264">
      <w:pPr>
        <w:spacing w:after="0" w:line="240" w:lineRule="auto"/>
        <w:rPr>
          <w:rFonts w:ascii="Times New Roman" w:eastAsia="Times New Roman" w:hAnsi="Times New Roman" w:cs="Times New Roman"/>
          <w:sz w:val="24"/>
          <w:szCs w:val="24"/>
          <w:lang w:eastAsia="ru-RU"/>
        </w:rPr>
      </w:pPr>
    </w:p>
    <w:p w:rsidR="000F2264" w:rsidRPr="000F2264" w:rsidRDefault="000F2264" w:rsidP="000F2264">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F2264">
        <w:rPr>
          <w:rFonts w:ascii="Times New Roman" w:eastAsia="Times New Roman" w:hAnsi="Times New Roman" w:cs="Times New Roman"/>
          <w:b/>
          <w:bCs/>
          <w:kern w:val="36"/>
          <w:sz w:val="48"/>
          <w:szCs w:val="48"/>
          <w:lang w:eastAsia="ru-RU"/>
        </w:rPr>
        <w:t>Диаграммы классов UML. Логическое моделирование</w:t>
      </w:r>
    </w:p>
    <w:p w:rsidR="000F2264" w:rsidRPr="000F2264" w:rsidRDefault="000F2264" w:rsidP="000F2264">
      <w:p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t>Диаграммы классов используются при моделировании ПС наиболее часто. Они являются одной из форм статического описания системы с точки зрения ее проектирования, показывая ее структуру. Диаграмма классов не отображает динамическое поведение объектов изображенных на ней классов. На диаграммах классов показываются классы, интерфейсы и отношения между ними.</w:t>
      </w:r>
    </w:p>
    <w:p w:rsidR="000F2264" w:rsidRPr="000F2264" w:rsidRDefault="000F2264" w:rsidP="000F2264">
      <w:p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t>Представление классов</w:t>
      </w:r>
    </w:p>
    <w:p w:rsidR="000F2264" w:rsidRPr="000F2264" w:rsidRDefault="000F2264" w:rsidP="000F2264">
      <w:p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t>Класс – это основной строительный блок ПС. Это понятие присутствует и в ОО языках программирования, то есть между классами UML и программными классами есть соответствие, являющееся основой для автоматической генерации программных кодов или для выполнения реинжиниринга. Каждый класс имеет название, атрибуты и операции. Класс на диаграмме показывается в виде прямоугольника, разделенного на 3 области. В верхней содержится название класса, в средней – описание атрибутов (свойств), в нижней – названия операций – услуг, предоставляемых объектами этого класса.</w:t>
      </w:r>
    </w:p>
    <w:p w:rsidR="000F2264" w:rsidRPr="000F2264" w:rsidRDefault="000F2264" w:rsidP="000F2264">
      <w:pPr>
        <w:spacing w:after="0"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noProof/>
          <w:sz w:val="24"/>
          <w:szCs w:val="24"/>
          <w:lang w:eastAsia="ru-RU"/>
        </w:rPr>
        <w:drawing>
          <wp:inline distT="0" distB="0" distL="0" distR="0">
            <wp:extent cx="1905000" cy="1438275"/>
            <wp:effectExtent l="0" t="0" r="0" b="9525"/>
            <wp:docPr id="5" name="Рисунок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438275"/>
                    </a:xfrm>
                    <a:prstGeom prst="rect">
                      <a:avLst/>
                    </a:prstGeom>
                    <a:noFill/>
                    <a:ln>
                      <a:noFill/>
                    </a:ln>
                  </pic:spPr>
                </pic:pic>
              </a:graphicData>
            </a:graphic>
          </wp:inline>
        </w:drawing>
      </w:r>
      <w:r w:rsidRPr="000F2264">
        <w:rPr>
          <w:rFonts w:ascii="Times New Roman" w:eastAsia="Times New Roman" w:hAnsi="Times New Roman" w:cs="Times New Roman"/>
          <w:sz w:val="24"/>
          <w:szCs w:val="24"/>
          <w:lang w:eastAsia="ru-RU"/>
        </w:rPr>
        <w:br/>
        <w:t xml:space="preserve">Рис.1. Изображение класса в нотации UML </w:t>
      </w:r>
    </w:p>
    <w:p w:rsidR="000F2264" w:rsidRPr="000F2264" w:rsidRDefault="000F2264" w:rsidP="000F2264">
      <w:p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b/>
          <w:bCs/>
          <w:sz w:val="24"/>
          <w:szCs w:val="24"/>
          <w:lang w:eastAsia="ru-RU"/>
        </w:rPr>
        <w:t>Атрибуты</w:t>
      </w:r>
      <w:r w:rsidRPr="000F2264">
        <w:rPr>
          <w:rFonts w:ascii="Times New Roman" w:eastAsia="Times New Roman" w:hAnsi="Times New Roman" w:cs="Times New Roman"/>
          <w:sz w:val="24"/>
          <w:szCs w:val="24"/>
          <w:lang w:eastAsia="ru-RU"/>
        </w:rPr>
        <w:t xml:space="preserve"> класса определяют состав и структуру данных, хранимых в объектах этого класса. Каждый атрибут имеет имя и тип, определяющий, какие данные он представляет. При реализации объекта в программном коде для атрибутов будет выделена память, необходимая для хранения всех атрибутов, и каждый атрибут будет иметь конкретное значение в любой момент времени работы программы. Объектов одного класса в программе может быть сколь угодно много, все они имеют одинаковый набор атрибутов, описанный в классе, но значения атрибутов у каждого объекта свои и могут изменяться в ходе выполнения программы.</w:t>
      </w:r>
    </w:p>
    <w:p w:rsidR="000F2264" w:rsidRPr="000F2264" w:rsidRDefault="000F2264" w:rsidP="000F2264">
      <w:p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t>Для каждого атрибута класса можно задать видимость (</w:t>
      </w:r>
      <w:proofErr w:type="spellStart"/>
      <w:r w:rsidRPr="000F2264">
        <w:rPr>
          <w:rFonts w:ascii="Times New Roman" w:eastAsia="Times New Roman" w:hAnsi="Times New Roman" w:cs="Times New Roman"/>
          <w:sz w:val="24"/>
          <w:szCs w:val="24"/>
          <w:lang w:eastAsia="ru-RU"/>
        </w:rPr>
        <w:t>visibility</w:t>
      </w:r>
      <w:proofErr w:type="spellEnd"/>
      <w:r w:rsidRPr="000F2264">
        <w:rPr>
          <w:rFonts w:ascii="Times New Roman" w:eastAsia="Times New Roman" w:hAnsi="Times New Roman" w:cs="Times New Roman"/>
          <w:sz w:val="24"/>
          <w:szCs w:val="24"/>
          <w:lang w:eastAsia="ru-RU"/>
        </w:rPr>
        <w:t>). Эта характеристика показывает, доступен ли атрибут для других классов. В UML определены следующие уровни видимости атрибутов:</w:t>
      </w:r>
    </w:p>
    <w:p w:rsidR="000F2264" w:rsidRPr="000F2264" w:rsidRDefault="000F2264" w:rsidP="000F226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t>Открытый (</w:t>
      </w:r>
      <w:proofErr w:type="spellStart"/>
      <w:r w:rsidRPr="000F2264">
        <w:rPr>
          <w:rFonts w:ascii="Times New Roman" w:eastAsia="Times New Roman" w:hAnsi="Times New Roman" w:cs="Times New Roman"/>
          <w:sz w:val="24"/>
          <w:szCs w:val="24"/>
          <w:lang w:eastAsia="ru-RU"/>
        </w:rPr>
        <w:t>public</w:t>
      </w:r>
      <w:proofErr w:type="spellEnd"/>
      <w:r w:rsidRPr="000F2264">
        <w:rPr>
          <w:rFonts w:ascii="Times New Roman" w:eastAsia="Times New Roman" w:hAnsi="Times New Roman" w:cs="Times New Roman"/>
          <w:sz w:val="24"/>
          <w:szCs w:val="24"/>
          <w:lang w:eastAsia="ru-RU"/>
        </w:rPr>
        <w:t>) – атрибут виден для любого другого класса (объекта);</w:t>
      </w:r>
    </w:p>
    <w:p w:rsidR="000F2264" w:rsidRPr="000F2264" w:rsidRDefault="000F2264" w:rsidP="000F226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t>Защищенный (</w:t>
      </w:r>
      <w:proofErr w:type="spellStart"/>
      <w:r w:rsidRPr="000F2264">
        <w:rPr>
          <w:rFonts w:ascii="Times New Roman" w:eastAsia="Times New Roman" w:hAnsi="Times New Roman" w:cs="Times New Roman"/>
          <w:sz w:val="24"/>
          <w:szCs w:val="24"/>
          <w:lang w:eastAsia="ru-RU"/>
        </w:rPr>
        <w:t>protected</w:t>
      </w:r>
      <w:proofErr w:type="spellEnd"/>
      <w:r w:rsidRPr="000F2264">
        <w:rPr>
          <w:rFonts w:ascii="Times New Roman" w:eastAsia="Times New Roman" w:hAnsi="Times New Roman" w:cs="Times New Roman"/>
          <w:sz w:val="24"/>
          <w:szCs w:val="24"/>
          <w:lang w:eastAsia="ru-RU"/>
        </w:rPr>
        <w:t>) – атрибут виден для потомков данного класса;</w:t>
      </w:r>
    </w:p>
    <w:p w:rsidR="000F2264" w:rsidRPr="000F2264" w:rsidRDefault="000F2264" w:rsidP="000F226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t>Закрытый (</w:t>
      </w:r>
      <w:proofErr w:type="spellStart"/>
      <w:r w:rsidRPr="000F2264">
        <w:rPr>
          <w:rFonts w:ascii="Times New Roman" w:eastAsia="Times New Roman" w:hAnsi="Times New Roman" w:cs="Times New Roman"/>
          <w:sz w:val="24"/>
          <w:szCs w:val="24"/>
          <w:lang w:eastAsia="ru-RU"/>
        </w:rPr>
        <w:t>private</w:t>
      </w:r>
      <w:proofErr w:type="spellEnd"/>
      <w:r w:rsidRPr="000F2264">
        <w:rPr>
          <w:rFonts w:ascii="Times New Roman" w:eastAsia="Times New Roman" w:hAnsi="Times New Roman" w:cs="Times New Roman"/>
          <w:sz w:val="24"/>
          <w:szCs w:val="24"/>
          <w:lang w:eastAsia="ru-RU"/>
        </w:rPr>
        <w:t>) – атрибут не виден внешними классами (объектами) и может использоваться только объектом, его содержащим.</w:t>
      </w:r>
    </w:p>
    <w:p w:rsidR="000F2264" w:rsidRPr="000F2264" w:rsidRDefault="000F2264" w:rsidP="000F2264">
      <w:p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lastRenderedPageBreak/>
        <w:t>Последнее значение позволяет реализовать свойство инкапсуляции данных. Например, объявив все атрибуты класса закрытыми, можно полностью скрыть от внешнего мира его данные, гарантируя отсутствие несанкционированного доступа к ним. Это позволяет сократить число ошибок в программе. При этом любые изменения в составе атрибутов класса никак не скажутся на остальной части ПС.</w:t>
      </w:r>
    </w:p>
    <w:p w:rsidR="000F2264" w:rsidRPr="000F2264" w:rsidRDefault="000F2264" w:rsidP="000F2264">
      <w:p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t xml:space="preserve">Класс содержит объявления </w:t>
      </w:r>
      <w:r w:rsidRPr="000F2264">
        <w:rPr>
          <w:rFonts w:ascii="Times New Roman" w:eastAsia="Times New Roman" w:hAnsi="Times New Roman" w:cs="Times New Roman"/>
          <w:b/>
          <w:bCs/>
          <w:sz w:val="24"/>
          <w:szCs w:val="24"/>
          <w:lang w:eastAsia="ru-RU"/>
        </w:rPr>
        <w:t>операций</w:t>
      </w:r>
      <w:r w:rsidRPr="000F2264">
        <w:rPr>
          <w:rFonts w:ascii="Times New Roman" w:eastAsia="Times New Roman" w:hAnsi="Times New Roman" w:cs="Times New Roman"/>
          <w:sz w:val="24"/>
          <w:szCs w:val="24"/>
          <w:lang w:eastAsia="ru-RU"/>
        </w:rPr>
        <w:t xml:space="preserve">, представляющих собой определения запросов, которые должны выполнять объекты данного класса. Каждая операция имеет </w:t>
      </w:r>
      <w:r w:rsidRPr="000F2264">
        <w:rPr>
          <w:rFonts w:ascii="Times New Roman" w:eastAsia="Times New Roman" w:hAnsi="Times New Roman" w:cs="Times New Roman"/>
          <w:b/>
          <w:bCs/>
          <w:sz w:val="24"/>
          <w:szCs w:val="24"/>
          <w:lang w:eastAsia="ru-RU"/>
        </w:rPr>
        <w:t>сигнатуру</w:t>
      </w:r>
      <w:r w:rsidRPr="000F2264">
        <w:rPr>
          <w:rFonts w:ascii="Times New Roman" w:eastAsia="Times New Roman" w:hAnsi="Times New Roman" w:cs="Times New Roman"/>
          <w:sz w:val="24"/>
          <w:szCs w:val="24"/>
          <w:lang w:eastAsia="ru-RU"/>
        </w:rPr>
        <w:t>, содержащую имя операции, тип возвращаемого значения и список параметров, который может быть пустым. Реализация операции в виде процедуры – это метод, принадлежащий классу. Для операций, как и для атрибутов класса, определено понятие «видимость». Закрытые операции являются внутренними для объектов класса и недоступны из других объектов. Остальные образуют интерфейсную часть класса и являются средством интеграции класса в ПС.</w:t>
      </w:r>
    </w:p>
    <w:p w:rsidR="000F2264" w:rsidRPr="000F2264" w:rsidRDefault="000F2264" w:rsidP="000F2264">
      <w:p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t>Отношения</w:t>
      </w:r>
    </w:p>
    <w:p w:rsidR="000F2264" w:rsidRPr="000F2264" w:rsidRDefault="000F2264" w:rsidP="000F2264">
      <w:p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t>На диаграммах классов обычно показываются ассоциации и обобщения (см. предыдущую статью).</w:t>
      </w:r>
    </w:p>
    <w:p w:rsidR="000F2264" w:rsidRPr="000F2264" w:rsidRDefault="000F2264" w:rsidP="000F2264">
      <w:p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t xml:space="preserve">Каждая </w:t>
      </w:r>
      <w:r w:rsidRPr="000F2264">
        <w:rPr>
          <w:rFonts w:ascii="Times New Roman" w:eastAsia="Times New Roman" w:hAnsi="Times New Roman" w:cs="Times New Roman"/>
          <w:b/>
          <w:bCs/>
          <w:sz w:val="24"/>
          <w:szCs w:val="24"/>
          <w:lang w:eastAsia="ru-RU"/>
        </w:rPr>
        <w:t>ассоциация</w:t>
      </w:r>
      <w:r w:rsidRPr="000F2264">
        <w:rPr>
          <w:rFonts w:ascii="Times New Roman" w:eastAsia="Times New Roman" w:hAnsi="Times New Roman" w:cs="Times New Roman"/>
          <w:sz w:val="24"/>
          <w:szCs w:val="24"/>
          <w:lang w:eastAsia="ru-RU"/>
        </w:rPr>
        <w:t xml:space="preserve"> несет информацию о связях между объектами внутри ПС. Наиболее часто используются бинарные ассоциации, связывающие два класса. Ассоциация может иметь название, которое должно выражать суть отображаемой связи (см. рис. 2). Помимо названия, ассоциация может иметь такую характеристику, как </w:t>
      </w:r>
      <w:r w:rsidRPr="000F2264">
        <w:rPr>
          <w:rFonts w:ascii="Times New Roman" w:eastAsia="Times New Roman" w:hAnsi="Times New Roman" w:cs="Times New Roman"/>
          <w:b/>
          <w:bCs/>
          <w:sz w:val="24"/>
          <w:szCs w:val="24"/>
          <w:lang w:eastAsia="ru-RU"/>
        </w:rPr>
        <w:t>множественность</w:t>
      </w:r>
      <w:r w:rsidRPr="000F2264">
        <w:rPr>
          <w:rFonts w:ascii="Times New Roman" w:eastAsia="Times New Roman" w:hAnsi="Times New Roman" w:cs="Times New Roman"/>
          <w:sz w:val="24"/>
          <w:szCs w:val="24"/>
          <w:lang w:eastAsia="ru-RU"/>
        </w:rPr>
        <w:t>. Она показывает, сколько объектов каждого класса может участвовать в ассоциации. Множественность указывается у каждого конца ассоциации (полюса) и задается конкретным числом или диапазоном чисел. Множественность, указанная в виде звездочки, предполагает любое количество (в том числе, и ноль). Например, на рис.2 ассоциация связывает один объект класса «Набор товаров» с одним или более объектами класса «товар». Связаны между собой могут быть и объекты одного класса, поэтому ассоциация может связывать класс с самим собой. Например, для класса «Житель города» можно ввести ассоциацию «Соседство», которая позволит находить всех соседей конкретного жителя.</w:t>
      </w:r>
    </w:p>
    <w:p w:rsidR="000F2264" w:rsidRPr="000F2264" w:rsidRDefault="000F2264" w:rsidP="000F2264">
      <w:pPr>
        <w:spacing w:after="0"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noProof/>
          <w:sz w:val="24"/>
          <w:szCs w:val="24"/>
          <w:lang w:eastAsia="ru-RU"/>
        </w:rPr>
        <w:drawing>
          <wp:inline distT="0" distB="0" distL="0" distR="0">
            <wp:extent cx="5943600" cy="847725"/>
            <wp:effectExtent l="0" t="0" r="0" b="9525"/>
            <wp:docPr id="4" name="Рисунок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r w:rsidRPr="000F2264">
        <w:rPr>
          <w:rFonts w:ascii="Times New Roman" w:eastAsia="Times New Roman" w:hAnsi="Times New Roman" w:cs="Times New Roman"/>
          <w:sz w:val="24"/>
          <w:szCs w:val="24"/>
          <w:lang w:eastAsia="ru-RU"/>
        </w:rPr>
        <w:br/>
        <w:t xml:space="preserve">Рис.2 Применение ассоциаций </w:t>
      </w:r>
      <w:r w:rsidRPr="000F2264">
        <w:rPr>
          <w:rFonts w:ascii="Times New Roman" w:eastAsia="Times New Roman" w:hAnsi="Times New Roman" w:cs="Times New Roman"/>
          <w:sz w:val="24"/>
          <w:szCs w:val="24"/>
          <w:lang w:eastAsia="ru-RU"/>
        </w:rPr>
        <w:br/>
      </w:r>
      <w:r w:rsidRPr="000F2264">
        <w:rPr>
          <w:rFonts w:ascii="Times New Roman" w:eastAsia="Times New Roman" w:hAnsi="Times New Roman" w:cs="Times New Roman"/>
          <w:i/>
          <w:iCs/>
          <w:sz w:val="24"/>
          <w:szCs w:val="24"/>
          <w:lang w:eastAsia="ru-RU"/>
        </w:rPr>
        <w:t>Ассоциация «включает» показывает, что набор может включать несколько различных товаров. В данном случае направленная ассоциация позволяет найти все виды товаров, входящие в набор, но не дает ответа на вопрос, входит ли товар данного вида в какой-либо набор.</w:t>
      </w:r>
      <w:r w:rsidRPr="000F2264">
        <w:rPr>
          <w:rFonts w:ascii="Times New Roman" w:eastAsia="Times New Roman" w:hAnsi="Times New Roman" w:cs="Times New Roman"/>
          <w:sz w:val="24"/>
          <w:szCs w:val="24"/>
          <w:lang w:eastAsia="ru-RU"/>
        </w:rPr>
        <w:t xml:space="preserve"> </w:t>
      </w:r>
    </w:p>
    <w:p w:rsidR="000F2264" w:rsidRPr="000F2264" w:rsidRDefault="000F2264" w:rsidP="000F2264">
      <w:p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t>Ассоциация сама может обладать свойствами класса, то есть, иметь атрибуты и операции. В этом случае она называется класс-ассоциацией и может рассматриваться как класс, у которого помимо явно указанных атрибутов и операций есть ссылки на оба связываемых ею класса. В примере на рис.2 ассоциация «включает» по существу есть класс-ассоциация, у которой есть атрибут «Количество», показывающий, сколько единиц каждого товара входит в набор (см. рис.4).</w:t>
      </w:r>
    </w:p>
    <w:p w:rsidR="000F2264" w:rsidRPr="000F2264" w:rsidRDefault="000F2264" w:rsidP="000F2264">
      <w:p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b/>
          <w:bCs/>
          <w:sz w:val="24"/>
          <w:szCs w:val="24"/>
          <w:lang w:eastAsia="ru-RU"/>
        </w:rPr>
        <w:lastRenderedPageBreak/>
        <w:t>Обобщение</w:t>
      </w:r>
      <w:r w:rsidRPr="000F2264">
        <w:rPr>
          <w:rFonts w:ascii="Times New Roman" w:eastAsia="Times New Roman" w:hAnsi="Times New Roman" w:cs="Times New Roman"/>
          <w:sz w:val="24"/>
          <w:szCs w:val="24"/>
          <w:lang w:eastAsia="ru-RU"/>
        </w:rPr>
        <w:t xml:space="preserve"> на диаграммах классов используется, чтобы показать связь между классом-родителем и классом-потомком. Оно вводится на диаграмму, когда возникает разновидность какого-либо класса (например, при развитии ПС – см. рис.4), а также в тех случаях, когда в системе обнаруживаются несколько классов, обладающих сходным поведением (в этом случае общие элементы поведения выносятся на более высокий уровень, образуя класс-родитель – см. рис.3).</w:t>
      </w:r>
    </w:p>
    <w:p w:rsidR="000F2264" w:rsidRPr="000F2264" w:rsidRDefault="000F2264" w:rsidP="000F2264">
      <w:pPr>
        <w:spacing w:after="0"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noProof/>
          <w:sz w:val="24"/>
          <w:szCs w:val="24"/>
          <w:lang w:eastAsia="ru-RU"/>
        </w:rPr>
        <w:drawing>
          <wp:inline distT="0" distB="0" distL="0" distR="0">
            <wp:extent cx="5819775" cy="3657600"/>
            <wp:effectExtent l="0" t="0" r="9525" b="0"/>
            <wp:docPr id="3" name="Рисунок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9775" cy="3657600"/>
                    </a:xfrm>
                    <a:prstGeom prst="rect">
                      <a:avLst/>
                    </a:prstGeom>
                    <a:noFill/>
                    <a:ln>
                      <a:noFill/>
                    </a:ln>
                  </pic:spPr>
                </pic:pic>
              </a:graphicData>
            </a:graphic>
          </wp:inline>
        </w:drawing>
      </w:r>
      <w:r w:rsidRPr="000F2264">
        <w:rPr>
          <w:rFonts w:ascii="Times New Roman" w:eastAsia="Times New Roman" w:hAnsi="Times New Roman" w:cs="Times New Roman"/>
          <w:sz w:val="24"/>
          <w:szCs w:val="24"/>
          <w:lang w:eastAsia="ru-RU"/>
        </w:rPr>
        <w:br/>
        <w:t xml:space="preserve">Рис.3 Наследуются атрибуты и операции </w:t>
      </w:r>
    </w:p>
    <w:p w:rsidR="000F2264" w:rsidRPr="000F2264" w:rsidRDefault="000F2264" w:rsidP="000F2264">
      <w:p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t>Как уже говорилось ранее, UML позволяет строить модели с различным уровнем детализации. На рис.4 показана детализация модели, представленной на рис.2.</w:t>
      </w:r>
    </w:p>
    <w:p w:rsidR="000F2264" w:rsidRPr="000F2264" w:rsidRDefault="000F2264" w:rsidP="000F2264">
      <w:pPr>
        <w:spacing w:after="0"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noProof/>
          <w:sz w:val="24"/>
          <w:szCs w:val="24"/>
          <w:lang w:eastAsia="ru-RU"/>
        </w:rPr>
        <w:drawing>
          <wp:inline distT="0" distB="0" distL="0" distR="0">
            <wp:extent cx="5143500" cy="2676525"/>
            <wp:effectExtent l="0" t="0" r="0" b="9525"/>
            <wp:docPr id="2" name="Рисунок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676525"/>
                    </a:xfrm>
                    <a:prstGeom prst="rect">
                      <a:avLst/>
                    </a:prstGeom>
                    <a:noFill/>
                    <a:ln>
                      <a:noFill/>
                    </a:ln>
                  </pic:spPr>
                </pic:pic>
              </a:graphicData>
            </a:graphic>
          </wp:inline>
        </w:drawing>
      </w:r>
      <w:r w:rsidRPr="000F2264">
        <w:rPr>
          <w:rFonts w:ascii="Times New Roman" w:eastAsia="Times New Roman" w:hAnsi="Times New Roman" w:cs="Times New Roman"/>
          <w:sz w:val="24"/>
          <w:szCs w:val="24"/>
          <w:lang w:eastAsia="ru-RU"/>
        </w:rPr>
        <w:br/>
        <w:t xml:space="preserve">Рис. 4 Детализация модели набора товаров </w:t>
      </w:r>
      <w:r w:rsidRPr="000F2264">
        <w:rPr>
          <w:rFonts w:ascii="Times New Roman" w:eastAsia="Times New Roman" w:hAnsi="Times New Roman" w:cs="Times New Roman"/>
          <w:sz w:val="24"/>
          <w:szCs w:val="24"/>
          <w:lang w:eastAsia="ru-RU"/>
        </w:rPr>
        <w:br/>
      </w:r>
      <w:r w:rsidRPr="000F2264">
        <w:rPr>
          <w:rFonts w:ascii="Times New Roman" w:eastAsia="Times New Roman" w:hAnsi="Times New Roman" w:cs="Times New Roman"/>
          <w:i/>
          <w:iCs/>
          <w:sz w:val="24"/>
          <w:szCs w:val="24"/>
          <w:lang w:eastAsia="ru-RU"/>
        </w:rPr>
        <w:t xml:space="preserve">Обобщение показывает, что набор товаров – это тоже товар, который может быть предметом заказа, продажи, поставки и т.д. Набор включает опись, в которой </w:t>
      </w:r>
      <w:r w:rsidRPr="000F2264">
        <w:rPr>
          <w:rFonts w:ascii="Times New Roman" w:eastAsia="Times New Roman" w:hAnsi="Times New Roman" w:cs="Times New Roman"/>
          <w:i/>
          <w:iCs/>
          <w:sz w:val="24"/>
          <w:szCs w:val="24"/>
          <w:lang w:eastAsia="ru-RU"/>
        </w:rPr>
        <w:lastRenderedPageBreak/>
        <w:t>указывается, какие товары входят в набор, а класс-ассоциация «включает» определяет количество каждого вида товаров в наборе.</w:t>
      </w:r>
      <w:r w:rsidRPr="000F2264">
        <w:rPr>
          <w:rFonts w:ascii="Times New Roman" w:eastAsia="Times New Roman" w:hAnsi="Times New Roman" w:cs="Times New Roman"/>
          <w:sz w:val="24"/>
          <w:szCs w:val="24"/>
          <w:lang w:eastAsia="ru-RU"/>
        </w:rPr>
        <w:t xml:space="preserve"> </w:t>
      </w:r>
    </w:p>
    <w:p w:rsidR="000F2264" w:rsidRPr="000F2264" w:rsidRDefault="000F2264" w:rsidP="000F2264">
      <w:p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t>Стереотипы классов</w:t>
      </w:r>
    </w:p>
    <w:p w:rsidR="000F2264" w:rsidRPr="000F2264" w:rsidRDefault="000F2264" w:rsidP="000F2264">
      <w:p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t xml:space="preserve">При создании диаграмм классов часто пользуются понятием «стереотип». В дальнейшем речь пойдет о стереотипах классов. </w:t>
      </w:r>
      <w:r w:rsidRPr="000F2264">
        <w:rPr>
          <w:rFonts w:ascii="Times New Roman" w:eastAsia="Times New Roman" w:hAnsi="Times New Roman" w:cs="Times New Roman"/>
          <w:b/>
          <w:bCs/>
          <w:sz w:val="24"/>
          <w:szCs w:val="24"/>
          <w:lang w:eastAsia="ru-RU"/>
        </w:rPr>
        <w:t>Стереотип</w:t>
      </w:r>
      <w:r w:rsidRPr="000F2264">
        <w:rPr>
          <w:rFonts w:ascii="Times New Roman" w:eastAsia="Times New Roman" w:hAnsi="Times New Roman" w:cs="Times New Roman"/>
          <w:sz w:val="24"/>
          <w:szCs w:val="24"/>
          <w:lang w:eastAsia="ru-RU"/>
        </w:rPr>
        <w:t xml:space="preserve"> класса – это элемент расширения словаря UML, который обозначает отличительные особенности в использовании класса. Стереотип имеет название, которое задается в виде текстовой строки. При изображении класса на диаграмме стереотип показывается в верхней части класса в двойных угловых скобках. Есть четыре стандартных стереотипа классов, для которых предусмотрены специальные графические изображения (см. рис.5).</w:t>
      </w:r>
    </w:p>
    <w:p w:rsidR="000F2264" w:rsidRPr="000F2264" w:rsidRDefault="000F2264" w:rsidP="000F2264">
      <w:p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t xml:space="preserve">Стереотип используется для обозначения классов-сущностей (классов данных), </w:t>
      </w:r>
      <w:proofErr w:type="spellStart"/>
      <w:r w:rsidRPr="000F2264">
        <w:rPr>
          <w:rFonts w:ascii="Times New Roman" w:eastAsia="Times New Roman" w:hAnsi="Times New Roman" w:cs="Times New Roman"/>
          <w:sz w:val="24"/>
          <w:szCs w:val="24"/>
          <w:lang w:eastAsia="ru-RU"/>
        </w:rPr>
        <w:t>стреотип</w:t>
      </w:r>
      <w:proofErr w:type="spellEnd"/>
      <w:r w:rsidRPr="000F2264">
        <w:rPr>
          <w:rFonts w:ascii="Times New Roman" w:eastAsia="Times New Roman" w:hAnsi="Times New Roman" w:cs="Times New Roman"/>
          <w:sz w:val="24"/>
          <w:szCs w:val="24"/>
          <w:lang w:eastAsia="ru-RU"/>
        </w:rPr>
        <w:t xml:space="preserve"> описывает пограничные классы, которые являются посредниками между ПС и внешними по отношению к ней сущностями – актерами, обозначаемыми стереотипом &lt;&gt;. Наконец, стереотип описывает классы и объекты, которые управляют взаимодействиями. Применение стереотипов позволяет, в частности, изменить вид диаграмм классов.</w:t>
      </w:r>
    </w:p>
    <w:p w:rsidR="000F2264" w:rsidRPr="000F2264" w:rsidRDefault="000F2264" w:rsidP="000F2264">
      <w:pPr>
        <w:spacing w:after="0"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noProof/>
          <w:sz w:val="24"/>
          <w:szCs w:val="24"/>
          <w:lang w:eastAsia="ru-RU"/>
        </w:rPr>
        <w:drawing>
          <wp:inline distT="0" distB="0" distL="0" distR="0">
            <wp:extent cx="5029200" cy="1162050"/>
            <wp:effectExtent l="0" t="0" r="0" b="0"/>
            <wp:docPr id="1" name="Рисунок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1162050"/>
                    </a:xfrm>
                    <a:prstGeom prst="rect">
                      <a:avLst/>
                    </a:prstGeom>
                    <a:noFill/>
                    <a:ln>
                      <a:noFill/>
                    </a:ln>
                  </pic:spPr>
                </pic:pic>
              </a:graphicData>
            </a:graphic>
          </wp:inline>
        </w:drawing>
      </w:r>
      <w:r w:rsidRPr="000F2264">
        <w:rPr>
          <w:rFonts w:ascii="Times New Roman" w:eastAsia="Times New Roman" w:hAnsi="Times New Roman" w:cs="Times New Roman"/>
          <w:sz w:val="24"/>
          <w:szCs w:val="24"/>
          <w:lang w:eastAsia="ru-RU"/>
        </w:rPr>
        <w:br/>
        <w:t xml:space="preserve">Рис.5 Стереотипы для классов </w:t>
      </w:r>
    </w:p>
    <w:p w:rsidR="000F2264" w:rsidRPr="000F2264" w:rsidRDefault="000F2264" w:rsidP="000F2264">
      <w:p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t>Применение диаграмм классов</w:t>
      </w:r>
    </w:p>
    <w:p w:rsidR="000F2264" w:rsidRPr="000F2264" w:rsidRDefault="000F2264" w:rsidP="000F2264">
      <w:p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t>Диаграммы классов создаются при логическом моделировании ПС и служат для следующих целей:</w:t>
      </w:r>
    </w:p>
    <w:p w:rsidR="000F2264" w:rsidRPr="000F2264" w:rsidRDefault="000F2264" w:rsidP="000F226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t>Для моделирования данных. Анализ предметной области позволяет выявить основные характерные для нее сущности и связи между ними. Это удобно моделируется с помощью диаграмм классов. Эти диаграммы являются основой для построения концептуальной схемы базы данных.</w:t>
      </w:r>
    </w:p>
    <w:p w:rsidR="000F2264" w:rsidRPr="000F2264" w:rsidRDefault="000F2264" w:rsidP="000F226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t>Для представления архитектуры ПС. Можно выделить архитектурно значимые классы и показать их на диаграммах, описывающих архитектуру ПС.</w:t>
      </w:r>
    </w:p>
    <w:p w:rsidR="000F2264" w:rsidRPr="000F2264" w:rsidRDefault="000F2264" w:rsidP="000F226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t>Для моделирования навигации экранов. На таких диаграммах показываются пограничные классы и их логическая взаимосвязь. Информационные поля моделируются как атрибуты классов, а управляющие кнопки – как операции и отношения.</w:t>
      </w:r>
    </w:p>
    <w:p w:rsidR="000F2264" w:rsidRPr="000F2264" w:rsidRDefault="000F2264" w:rsidP="000F226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t>Для моделирования логики программных компонент.</w:t>
      </w:r>
    </w:p>
    <w:p w:rsidR="000F2264" w:rsidRPr="000F2264" w:rsidRDefault="000F2264" w:rsidP="000F226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F2264">
        <w:rPr>
          <w:rFonts w:ascii="Times New Roman" w:eastAsia="Times New Roman" w:hAnsi="Times New Roman" w:cs="Times New Roman"/>
          <w:sz w:val="24"/>
          <w:szCs w:val="24"/>
          <w:lang w:eastAsia="ru-RU"/>
        </w:rPr>
        <w:t>Для моделирования логики обработки данных.</w:t>
      </w:r>
    </w:p>
    <w:p w:rsidR="00092322" w:rsidRDefault="00092322">
      <w:bookmarkStart w:id="0" w:name="_GoBack"/>
      <w:bookmarkEnd w:id="0"/>
    </w:p>
    <w:sectPr w:rsidR="000923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3D7CBD"/>
    <w:multiLevelType w:val="multilevel"/>
    <w:tmpl w:val="4F1A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FA0AA1"/>
    <w:multiLevelType w:val="multilevel"/>
    <w:tmpl w:val="DA32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264"/>
    <w:rsid w:val="000234D9"/>
    <w:rsid w:val="000420FA"/>
    <w:rsid w:val="00052761"/>
    <w:rsid w:val="000578FA"/>
    <w:rsid w:val="00057FC4"/>
    <w:rsid w:val="00062117"/>
    <w:rsid w:val="0006438E"/>
    <w:rsid w:val="000671AE"/>
    <w:rsid w:val="0008055A"/>
    <w:rsid w:val="000820A8"/>
    <w:rsid w:val="00092322"/>
    <w:rsid w:val="00095434"/>
    <w:rsid w:val="00095916"/>
    <w:rsid w:val="000A3E11"/>
    <w:rsid w:val="000B2F49"/>
    <w:rsid w:val="000C036B"/>
    <w:rsid w:val="000C17F6"/>
    <w:rsid w:val="000C22FC"/>
    <w:rsid w:val="000D1E65"/>
    <w:rsid w:val="000E77C7"/>
    <w:rsid w:val="000F2264"/>
    <w:rsid w:val="000F6B69"/>
    <w:rsid w:val="00102586"/>
    <w:rsid w:val="00103787"/>
    <w:rsid w:val="00124394"/>
    <w:rsid w:val="00133F8C"/>
    <w:rsid w:val="00155FF1"/>
    <w:rsid w:val="00161DDA"/>
    <w:rsid w:val="0016406B"/>
    <w:rsid w:val="00173788"/>
    <w:rsid w:val="001760F8"/>
    <w:rsid w:val="00187537"/>
    <w:rsid w:val="001B6926"/>
    <w:rsid w:val="001D36A0"/>
    <w:rsid w:val="001D4D46"/>
    <w:rsid w:val="001D4F01"/>
    <w:rsid w:val="001F6A12"/>
    <w:rsid w:val="002107B3"/>
    <w:rsid w:val="00216006"/>
    <w:rsid w:val="00216A6E"/>
    <w:rsid w:val="00261261"/>
    <w:rsid w:val="00280E44"/>
    <w:rsid w:val="002821DA"/>
    <w:rsid w:val="00290BF0"/>
    <w:rsid w:val="002952BC"/>
    <w:rsid w:val="002A5D60"/>
    <w:rsid w:val="002B15A6"/>
    <w:rsid w:val="002B3232"/>
    <w:rsid w:val="002C7CB1"/>
    <w:rsid w:val="002D0168"/>
    <w:rsid w:val="002D55E2"/>
    <w:rsid w:val="002D59D6"/>
    <w:rsid w:val="002E2D4C"/>
    <w:rsid w:val="002F4765"/>
    <w:rsid w:val="003128BB"/>
    <w:rsid w:val="003172B9"/>
    <w:rsid w:val="00323B97"/>
    <w:rsid w:val="00327F21"/>
    <w:rsid w:val="00333864"/>
    <w:rsid w:val="00345B29"/>
    <w:rsid w:val="0034756E"/>
    <w:rsid w:val="00354803"/>
    <w:rsid w:val="003629E1"/>
    <w:rsid w:val="00392B6B"/>
    <w:rsid w:val="003960B1"/>
    <w:rsid w:val="003A384D"/>
    <w:rsid w:val="003A4042"/>
    <w:rsid w:val="003B5BD9"/>
    <w:rsid w:val="003B7869"/>
    <w:rsid w:val="003C0B08"/>
    <w:rsid w:val="003C6FE1"/>
    <w:rsid w:val="003D5013"/>
    <w:rsid w:val="003E4AB3"/>
    <w:rsid w:val="003F1D4E"/>
    <w:rsid w:val="003F5657"/>
    <w:rsid w:val="00401890"/>
    <w:rsid w:val="00405B5C"/>
    <w:rsid w:val="00413AAA"/>
    <w:rsid w:val="004313E3"/>
    <w:rsid w:val="00444C34"/>
    <w:rsid w:val="004511BD"/>
    <w:rsid w:val="00460621"/>
    <w:rsid w:val="004700F7"/>
    <w:rsid w:val="00473302"/>
    <w:rsid w:val="004742FC"/>
    <w:rsid w:val="00474AB2"/>
    <w:rsid w:val="0047515D"/>
    <w:rsid w:val="00476C08"/>
    <w:rsid w:val="00483D59"/>
    <w:rsid w:val="0049766F"/>
    <w:rsid w:val="004A4545"/>
    <w:rsid w:val="004A520F"/>
    <w:rsid w:val="004B5FDC"/>
    <w:rsid w:val="004C5BAF"/>
    <w:rsid w:val="004E0F5E"/>
    <w:rsid w:val="004E1DBF"/>
    <w:rsid w:val="004E1DEA"/>
    <w:rsid w:val="005162C3"/>
    <w:rsid w:val="0051797A"/>
    <w:rsid w:val="00530DD6"/>
    <w:rsid w:val="0053528A"/>
    <w:rsid w:val="005538B0"/>
    <w:rsid w:val="00555388"/>
    <w:rsid w:val="00557C14"/>
    <w:rsid w:val="005742CA"/>
    <w:rsid w:val="005866DD"/>
    <w:rsid w:val="00595AF9"/>
    <w:rsid w:val="005A046D"/>
    <w:rsid w:val="005A37E3"/>
    <w:rsid w:val="005B4C60"/>
    <w:rsid w:val="005C4FEF"/>
    <w:rsid w:val="005E150D"/>
    <w:rsid w:val="005E42C7"/>
    <w:rsid w:val="00600024"/>
    <w:rsid w:val="00607CDB"/>
    <w:rsid w:val="006274E3"/>
    <w:rsid w:val="00632C3D"/>
    <w:rsid w:val="0064144A"/>
    <w:rsid w:val="00667585"/>
    <w:rsid w:val="00671B26"/>
    <w:rsid w:val="00672A63"/>
    <w:rsid w:val="00675F1C"/>
    <w:rsid w:val="00692D31"/>
    <w:rsid w:val="00694060"/>
    <w:rsid w:val="006B3896"/>
    <w:rsid w:val="006B4E7B"/>
    <w:rsid w:val="006B7BF2"/>
    <w:rsid w:val="006C7743"/>
    <w:rsid w:val="006E6A61"/>
    <w:rsid w:val="00704256"/>
    <w:rsid w:val="00704281"/>
    <w:rsid w:val="007103CB"/>
    <w:rsid w:val="00730791"/>
    <w:rsid w:val="00731296"/>
    <w:rsid w:val="007527E9"/>
    <w:rsid w:val="0075419A"/>
    <w:rsid w:val="00777B5D"/>
    <w:rsid w:val="00782CF7"/>
    <w:rsid w:val="00784A4A"/>
    <w:rsid w:val="00792A25"/>
    <w:rsid w:val="00792E63"/>
    <w:rsid w:val="007A2820"/>
    <w:rsid w:val="007A43C7"/>
    <w:rsid w:val="007C1BDA"/>
    <w:rsid w:val="007E7B06"/>
    <w:rsid w:val="00837FC1"/>
    <w:rsid w:val="008459AA"/>
    <w:rsid w:val="00847898"/>
    <w:rsid w:val="00857367"/>
    <w:rsid w:val="00862976"/>
    <w:rsid w:val="00862CFA"/>
    <w:rsid w:val="00876791"/>
    <w:rsid w:val="008811A8"/>
    <w:rsid w:val="008870C7"/>
    <w:rsid w:val="008A48FE"/>
    <w:rsid w:val="008A74A5"/>
    <w:rsid w:val="008B73C1"/>
    <w:rsid w:val="008E143E"/>
    <w:rsid w:val="008E64A2"/>
    <w:rsid w:val="008F3C67"/>
    <w:rsid w:val="008F6EA5"/>
    <w:rsid w:val="009110E4"/>
    <w:rsid w:val="009133D0"/>
    <w:rsid w:val="0092555A"/>
    <w:rsid w:val="00933C54"/>
    <w:rsid w:val="0093549C"/>
    <w:rsid w:val="009510C0"/>
    <w:rsid w:val="0096087F"/>
    <w:rsid w:val="00963052"/>
    <w:rsid w:val="009722BC"/>
    <w:rsid w:val="009778E9"/>
    <w:rsid w:val="00985347"/>
    <w:rsid w:val="009955B7"/>
    <w:rsid w:val="0099721E"/>
    <w:rsid w:val="009A3553"/>
    <w:rsid w:val="009A6438"/>
    <w:rsid w:val="009B1837"/>
    <w:rsid w:val="009B78AE"/>
    <w:rsid w:val="009C3ECC"/>
    <w:rsid w:val="009D56FB"/>
    <w:rsid w:val="009E67EF"/>
    <w:rsid w:val="009F6673"/>
    <w:rsid w:val="00A046AD"/>
    <w:rsid w:val="00A13648"/>
    <w:rsid w:val="00A148A8"/>
    <w:rsid w:val="00A27B6D"/>
    <w:rsid w:val="00A30252"/>
    <w:rsid w:val="00A30B8B"/>
    <w:rsid w:val="00A33EA9"/>
    <w:rsid w:val="00A3785A"/>
    <w:rsid w:val="00A41BD1"/>
    <w:rsid w:val="00A430F2"/>
    <w:rsid w:val="00A61321"/>
    <w:rsid w:val="00A65524"/>
    <w:rsid w:val="00A969F3"/>
    <w:rsid w:val="00AB5CB6"/>
    <w:rsid w:val="00AC1D4D"/>
    <w:rsid w:val="00AE06EA"/>
    <w:rsid w:val="00AE07FE"/>
    <w:rsid w:val="00AE2994"/>
    <w:rsid w:val="00AE4A75"/>
    <w:rsid w:val="00AE4EAC"/>
    <w:rsid w:val="00AF04B3"/>
    <w:rsid w:val="00B07847"/>
    <w:rsid w:val="00B421CE"/>
    <w:rsid w:val="00B80C2E"/>
    <w:rsid w:val="00B8149E"/>
    <w:rsid w:val="00B81F5F"/>
    <w:rsid w:val="00B84E1C"/>
    <w:rsid w:val="00B85303"/>
    <w:rsid w:val="00BA05FD"/>
    <w:rsid w:val="00BB36B0"/>
    <w:rsid w:val="00BB3A53"/>
    <w:rsid w:val="00BF7131"/>
    <w:rsid w:val="00C349A1"/>
    <w:rsid w:val="00C6200E"/>
    <w:rsid w:val="00C6296C"/>
    <w:rsid w:val="00C630D0"/>
    <w:rsid w:val="00C7217D"/>
    <w:rsid w:val="00C723AC"/>
    <w:rsid w:val="00C75C69"/>
    <w:rsid w:val="00C90BEB"/>
    <w:rsid w:val="00CA0E2E"/>
    <w:rsid w:val="00CA7013"/>
    <w:rsid w:val="00CD130C"/>
    <w:rsid w:val="00CD4091"/>
    <w:rsid w:val="00CD4A6D"/>
    <w:rsid w:val="00CD4B8A"/>
    <w:rsid w:val="00CE6C62"/>
    <w:rsid w:val="00CF35C3"/>
    <w:rsid w:val="00CF4CFC"/>
    <w:rsid w:val="00CF5659"/>
    <w:rsid w:val="00D016BF"/>
    <w:rsid w:val="00D05045"/>
    <w:rsid w:val="00D152E6"/>
    <w:rsid w:val="00D15A78"/>
    <w:rsid w:val="00D2627F"/>
    <w:rsid w:val="00D31956"/>
    <w:rsid w:val="00D343FD"/>
    <w:rsid w:val="00D34A59"/>
    <w:rsid w:val="00D528E6"/>
    <w:rsid w:val="00D56D61"/>
    <w:rsid w:val="00D64102"/>
    <w:rsid w:val="00D71C58"/>
    <w:rsid w:val="00D8173D"/>
    <w:rsid w:val="00D83E04"/>
    <w:rsid w:val="00DB43B5"/>
    <w:rsid w:val="00DB6892"/>
    <w:rsid w:val="00DB7DDD"/>
    <w:rsid w:val="00DC1ABD"/>
    <w:rsid w:val="00E057CD"/>
    <w:rsid w:val="00E07D0C"/>
    <w:rsid w:val="00E15651"/>
    <w:rsid w:val="00E410E7"/>
    <w:rsid w:val="00E52289"/>
    <w:rsid w:val="00E83EBE"/>
    <w:rsid w:val="00E84EC1"/>
    <w:rsid w:val="00EA234E"/>
    <w:rsid w:val="00EA7C3D"/>
    <w:rsid w:val="00EB3BD3"/>
    <w:rsid w:val="00ED09A5"/>
    <w:rsid w:val="00EF4A8A"/>
    <w:rsid w:val="00EF7709"/>
    <w:rsid w:val="00F06175"/>
    <w:rsid w:val="00F13EDC"/>
    <w:rsid w:val="00F141F4"/>
    <w:rsid w:val="00F31623"/>
    <w:rsid w:val="00F46EC7"/>
    <w:rsid w:val="00F4706B"/>
    <w:rsid w:val="00F52888"/>
    <w:rsid w:val="00F7418A"/>
    <w:rsid w:val="00F7580B"/>
    <w:rsid w:val="00F81C07"/>
    <w:rsid w:val="00F83140"/>
    <w:rsid w:val="00F9581B"/>
    <w:rsid w:val="00FA4F26"/>
    <w:rsid w:val="00FB41C2"/>
    <w:rsid w:val="00FB5312"/>
    <w:rsid w:val="00FC5058"/>
    <w:rsid w:val="00FC5653"/>
    <w:rsid w:val="00FC7ECF"/>
    <w:rsid w:val="00FD1382"/>
    <w:rsid w:val="00FD723E"/>
    <w:rsid w:val="00FE12C8"/>
    <w:rsid w:val="00FE2D14"/>
    <w:rsid w:val="00FE39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53942-4992-44B9-9C34-28222AC4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F22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2264"/>
    <w:rPr>
      <w:rFonts w:ascii="Times New Roman" w:eastAsia="Times New Roman" w:hAnsi="Times New Roman" w:cs="Times New Roman"/>
      <w:b/>
      <w:bCs/>
      <w:kern w:val="36"/>
      <w:sz w:val="48"/>
      <w:szCs w:val="48"/>
      <w:lang w:eastAsia="ru-RU"/>
    </w:rPr>
  </w:style>
  <w:style w:type="paragraph" w:customStyle="1" w:styleId="text">
    <w:name w:val="text"/>
    <w:basedOn w:val="a"/>
    <w:rsid w:val="000F22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h2">
    <w:name w:val="texth2"/>
    <w:basedOn w:val="a"/>
    <w:rsid w:val="000F226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392382">
      <w:bodyDiv w:val="1"/>
      <w:marLeft w:val="0"/>
      <w:marRight w:val="0"/>
      <w:marTop w:val="0"/>
      <w:marBottom w:val="0"/>
      <w:divBdr>
        <w:top w:val="none" w:sz="0" w:space="0" w:color="auto"/>
        <w:left w:val="none" w:sz="0" w:space="0" w:color="auto"/>
        <w:bottom w:val="none" w:sz="0" w:space="0" w:color="auto"/>
        <w:right w:val="none" w:sz="0" w:space="0" w:color="auto"/>
      </w:divBdr>
      <w:divsChild>
        <w:div w:id="1486555875">
          <w:marLeft w:val="0"/>
          <w:marRight w:val="0"/>
          <w:marTop w:val="0"/>
          <w:marBottom w:val="0"/>
          <w:divBdr>
            <w:top w:val="none" w:sz="0" w:space="0" w:color="auto"/>
            <w:left w:val="none" w:sz="0" w:space="0" w:color="auto"/>
            <w:bottom w:val="none" w:sz="0" w:space="0" w:color="auto"/>
            <w:right w:val="none" w:sz="0" w:space="0" w:color="auto"/>
          </w:divBdr>
        </w:div>
        <w:div w:id="1669601931">
          <w:marLeft w:val="0"/>
          <w:marRight w:val="0"/>
          <w:marTop w:val="0"/>
          <w:marBottom w:val="0"/>
          <w:divBdr>
            <w:top w:val="none" w:sz="0" w:space="0" w:color="auto"/>
            <w:left w:val="none" w:sz="0" w:space="0" w:color="auto"/>
            <w:bottom w:val="none" w:sz="0" w:space="0" w:color="auto"/>
            <w:right w:val="none" w:sz="0" w:space="0" w:color="auto"/>
          </w:divBdr>
        </w:div>
        <w:div w:id="1344088587">
          <w:marLeft w:val="0"/>
          <w:marRight w:val="0"/>
          <w:marTop w:val="0"/>
          <w:marBottom w:val="0"/>
          <w:divBdr>
            <w:top w:val="none" w:sz="0" w:space="0" w:color="auto"/>
            <w:left w:val="none" w:sz="0" w:space="0" w:color="auto"/>
            <w:bottom w:val="none" w:sz="0" w:space="0" w:color="auto"/>
            <w:right w:val="none" w:sz="0" w:space="0" w:color="auto"/>
          </w:divBdr>
        </w:div>
        <w:div w:id="131406339">
          <w:marLeft w:val="0"/>
          <w:marRight w:val="0"/>
          <w:marTop w:val="0"/>
          <w:marBottom w:val="0"/>
          <w:divBdr>
            <w:top w:val="none" w:sz="0" w:space="0" w:color="auto"/>
            <w:left w:val="none" w:sz="0" w:space="0" w:color="auto"/>
            <w:bottom w:val="none" w:sz="0" w:space="0" w:color="auto"/>
            <w:right w:val="none" w:sz="0" w:space="0" w:color="auto"/>
          </w:divBdr>
        </w:div>
        <w:div w:id="199374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1138</Words>
  <Characters>6489</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Fedorov</dc:creator>
  <cp:keywords/>
  <dc:description/>
  <cp:lastModifiedBy>Petr Fedorov</cp:lastModifiedBy>
  <cp:revision>1</cp:revision>
  <dcterms:created xsi:type="dcterms:W3CDTF">2013-09-29T21:11:00Z</dcterms:created>
  <dcterms:modified xsi:type="dcterms:W3CDTF">2013-09-29T21:19:00Z</dcterms:modified>
</cp:coreProperties>
</file>