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8FF" w:rsidRDefault="00BC38FF" w:rsidP="00BC38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C38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Зоны аномальной температуры.</w:t>
      </w:r>
    </w:p>
    <w:p w:rsidR="00BC38FF" w:rsidRPr="00BC38FF" w:rsidRDefault="00BC38FF" w:rsidP="00BC38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BC38FF" w:rsidRPr="00BC38FF" w:rsidRDefault="00BC38FF" w:rsidP="00BC38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C38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(перспектива ВКР, М в ИЦПУ РАН - исследовательский центр процессов управления. </w:t>
      </w:r>
      <w:r w:rsidRPr="00BC38FF">
        <w:rPr>
          <w:rFonts w:ascii="Helvetica" w:eastAsia="Times New Roman" w:hAnsi="Helvetica" w:cs="Helvetica"/>
          <w:color w:val="5B9BD5" w:themeColor="accent1"/>
          <w:sz w:val="23"/>
          <w:szCs w:val="23"/>
          <w:lang w:eastAsia="ru-RU"/>
        </w:rPr>
        <w:t>https://icontrol.psiras.ru</w:t>
      </w:r>
      <w:r w:rsidRPr="00BC38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)</w:t>
      </w:r>
    </w:p>
    <w:p w:rsidR="00BC38FF" w:rsidRPr="00BC38FF" w:rsidRDefault="00BC38FF" w:rsidP="00BC38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C38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Национальное аэрокосмическое агентство США публикует помесячные данные с аномальными температурами на поверхности земли. Данные</w:t>
      </w:r>
    </w:p>
    <w:p w:rsidR="00BC38FF" w:rsidRPr="00BC38FF" w:rsidRDefault="00BC38FF" w:rsidP="00BC38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B9BD5" w:themeColor="accent1"/>
          <w:sz w:val="23"/>
          <w:szCs w:val="23"/>
          <w:lang w:eastAsia="ru-RU"/>
        </w:rPr>
      </w:pPr>
      <w:r w:rsidRPr="00BC38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представлены графическими файлами меньшего - </w:t>
      </w:r>
      <w:r w:rsidRPr="00BC38FF">
        <w:rPr>
          <w:rFonts w:ascii="Helvetica" w:eastAsia="Times New Roman" w:hAnsi="Helvetica" w:cs="Helvetica"/>
          <w:color w:val="5B9BD5" w:themeColor="accent1"/>
          <w:sz w:val="23"/>
          <w:szCs w:val="23"/>
          <w:lang w:eastAsia="ru-RU"/>
        </w:rPr>
        <w:t>https://earthobservatory.nasa.gov/global-maps/MOD_LSTAD_M, https://neo.gsfc.nasa.gov/view.php?</w:t>
      </w:r>
    </w:p>
    <w:p w:rsidR="00BC38FF" w:rsidRDefault="00BC38FF" w:rsidP="00BC38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BC38FF">
        <w:rPr>
          <w:rFonts w:ascii="Helvetica" w:eastAsia="Times New Roman" w:hAnsi="Helvetica" w:cs="Helvetica"/>
          <w:color w:val="5B9BD5" w:themeColor="accent1"/>
          <w:sz w:val="23"/>
          <w:szCs w:val="23"/>
          <w:lang w:eastAsia="ru-RU"/>
        </w:rPr>
        <w:t>datasetId</w:t>
      </w:r>
      <w:proofErr w:type="spellEnd"/>
      <w:r w:rsidRPr="00BC38FF">
        <w:rPr>
          <w:rFonts w:ascii="Helvetica" w:eastAsia="Times New Roman" w:hAnsi="Helvetica" w:cs="Helvetica"/>
          <w:color w:val="5B9BD5" w:themeColor="accent1"/>
          <w:sz w:val="23"/>
          <w:szCs w:val="23"/>
          <w:lang w:eastAsia="ru-RU"/>
        </w:rPr>
        <w:t xml:space="preserve">=MOD_LSTAD_M </w:t>
      </w:r>
      <w:r w:rsidRPr="00BC38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и большего - </w:t>
      </w:r>
      <w:r w:rsidRPr="00BC38FF">
        <w:rPr>
          <w:rFonts w:ascii="Helvetica" w:eastAsia="Times New Roman" w:hAnsi="Helvetica" w:cs="Helvetica"/>
          <w:color w:val="5B9BD5" w:themeColor="accent1"/>
          <w:sz w:val="23"/>
          <w:szCs w:val="23"/>
          <w:lang w:eastAsia="ru-RU"/>
        </w:rPr>
        <w:t>https://neo.gsfc.nasa.gov/servlet/RenderData?si=1952334&amp;cs=rgb&amp;format=JPEG</w:t>
      </w:r>
      <w:r w:rsidRPr="00BC38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размеров.</w:t>
      </w:r>
    </w:p>
    <w:p w:rsidR="00305E35" w:rsidRPr="00BC38FF" w:rsidRDefault="00305E35" w:rsidP="00BC38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BC38FF" w:rsidRPr="00BC38FF" w:rsidRDefault="00BC38FF" w:rsidP="00BC38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C38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Предлагается написать программу которая бы определяла области земли с частыми аномальными отклонениями температуры за определенный период и</w:t>
      </w:r>
    </w:p>
    <w:p w:rsidR="00BC38FF" w:rsidRPr="00BC38FF" w:rsidRDefault="00BC38FF" w:rsidP="00BC38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C38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 определенный градус. Пример условия фильтрации — отобразить зоны Земли, где аномальные температуры с отклонением от 3-х до 6-ти градусов</w:t>
      </w:r>
    </w:p>
    <w:p w:rsidR="00BC38FF" w:rsidRDefault="00BC38FF" w:rsidP="00BC38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C38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происходили с частотой 25% (т.е. каждый четвертый год) за всю публикуемую историю наблюдений (т.е. с 2000-го года).</w:t>
      </w:r>
    </w:p>
    <w:p w:rsidR="00305E35" w:rsidRPr="00042F09" w:rsidRDefault="00305E35" w:rsidP="00BC38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BC38FF" w:rsidRPr="00BC38FF" w:rsidRDefault="00BC38FF" w:rsidP="00BC38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C38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Отдельно интересно выяснить, учитывается ли NASA, при определении </w:t>
      </w:r>
      <w:proofErr w:type="spellStart"/>
      <w:r w:rsidRPr="00BC38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аномальности</w:t>
      </w:r>
      <w:proofErr w:type="spellEnd"/>
      <w:r w:rsidRPr="00BC38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что каждый год вносит коррективу в величину нормальной</w:t>
      </w:r>
    </w:p>
    <w:p w:rsidR="00BC38FF" w:rsidRPr="00BC38FF" w:rsidRDefault="00BC38FF" w:rsidP="00BC38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C38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температуры или они отсчитывают </w:t>
      </w:r>
      <w:proofErr w:type="spellStart"/>
      <w:r w:rsidRPr="00BC38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аномальность</w:t>
      </w:r>
      <w:proofErr w:type="spellEnd"/>
      <w:r w:rsidRPr="00BC38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от базиса всех наблюдений до 1999 года и соответственно </w:t>
      </w:r>
      <w:proofErr w:type="spellStart"/>
      <w:r w:rsidRPr="00BC38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аномальность</w:t>
      </w:r>
      <w:proofErr w:type="spellEnd"/>
      <w:r w:rsidRPr="00BC38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2019 года отсчитывается</w:t>
      </w:r>
    </w:p>
    <w:p w:rsidR="00BC38FF" w:rsidRPr="00BC38FF" w:rsidRDefault="00BC38FF" w:rsidP="00BC38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C38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относительно 1999 года, а не относительно всех наблюдений до 2018 года.</w:t>
      </w:r>
    </w:p>
    <w:p w:rsidR="00BE2CD4" w:rsidRDefault="00BE2CD4"/>
    <w:p w:rsidR="00DB576F" w:rsidRDefault="00DB576F" w:rsidP="00DB576F">
      <w:pPr>
        <w:pStyle w:val="futurismarkdown-paragraph"/>
        <w:shd w:val="clear" w:color="auto" w:fill="18181A"/>
        <w:spacing w:before="0" w:beforeAutospacing="0" w:after="0" w:afterAutospacing="0"/>
        <w:rPr>
          <w:rFonts w:ascii="Arial" w:hAnsi="Arial" w:cs="Arial"/>
        </w:rPr>
      </w:pPr>
      <w:r>
        <w:rPr>
          <w:rStyle w:val="a3"/>
          <w:rFonts w:ascii="Arial" w:hAnsi="Arial" w:cs="Arial"/>
        </w:rPr>
        <w:t xml:space="preserve">В NASA определяют </w:t>
      </w:r>
      <w:proofErr w:type="spellStart"/>
      <w:r>
        <w:rPr>
          <w:rStyle w:val="a3"/>
          <w:rFonts w:ascii="Arial" w:hAnsi="Arial" w:cs="Arial"/>
        </w:rPr>
        <w:t>аномальность</w:t>
      </w:r>
      <w:proofErr w:type="spellEnd"/>
      <w:r>
        <w:rPr>
          <w:rStyle w:val="a3"/>
          <w:rFonts w:ascii="Arial" w:hAnsi="Arial" w:cs="Arial"/>
        </w:rPr>
        <w:t xml:space="preserve"> температуры с помощью анализа GISS </w:t>
      </w:r>
      <w:proofErr w:type="spellStart"/>
      <w:r>
        <w:rPr>
          <w:rStyle w:val="a3"/>
          <w:rFonts w:ascii="Arial" w:hAnsi="Arial" w:cs="Arial"/>
        </w:rPr>
        <w:t>Surface</w:t>
      </w:r>
      <w:proofErr w:type="spellEnd"/>
      <w:r>
        <w:rPr>
          <w:rStyle w:val="a3"/>
          <w:rFonts w:ascii="Arial" w:hAnsi="Arial" w:cs="Arial"/>
        </w:rPr>
        <w:t xml:space="preserve"> </w:t>
      </w:r>
      <w:proofErr w:type="spellStart"/>
      <w:r>
        <w:rPr>
          <w:rStyle w:val="a3"/>
          <w:rFonts w:ascii="Arial" w:hAnsi="Arial" w:cs="Arial"/>
        </w:rPr>
        <w:t>Temperature</w:t>
      </w:r>
      <w:proofErr w:type="spellEnd"/>
      <w:r>
        <w:rPr>
          <w:rStyle w:val="a3"/>
          <w:rFonts w:ascii="Arial" w:hAnsi="Arial" w:cs="Arial"/>
        </w:rPr>
        <w:t xml:space="preserve"> (GISTEMP)</w:t>
      </w:r>
      <w:r>
        <w:rPr>
          <w:rFonts w:ascii="Arial" w:hAnsi="Arial" w:cs="Arial"/>
        </w:rPr>
        <w:t>. Он анализирует аномалии температуры с 1880 года по настоящее время для регулярно расположенных виртуальных станций по всему миру. </w:t>
      </w:r>
      <w:hyperlink r:id="rId5" w:tgtFrame="_blank" w:history="1">
        <w:r>
          <w:rPr>
            <w:rStyle w:val="a4"/>
            <w:rFonts w:ascii="Arial" w:hAnsi="Arial" w:cs="Arial"/>
          </w:rPr>
          <w:t>1</w:t>
        </w:r>
      </w:hyperlink>
    </w:p>
    <w:p w:rsidR="00DB576F" w:rsidRDefault="00DB576F" w:rsidP="00DB576F">
      <w:pPr>
        <w:pStyle w:val="futurismarkdown-paragraph"/>
        <w:shd w:val="clear" w:color="auto" w:fill="18181A"/>
        <w:spacing w:before="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Для расчёта аномалий требуется фиксированный базовый период. В NASA для этого используют период с 1951 по 1980 год, чтобы получать долгосрочные аномалии температуры на протяжении лет, десятилетий и веков. </w:t>
      </w:r>
    </w:p>
    <w:p w:rsidR="003B65ED" w:rsidRDefault="00977FE0">
      <w:r>
        <w:rPr>
          <w:rFonts w:ascii="Arial" w:hAnsi="Arial" w:cs="Arial"/>
          <w:color w:val="504F4F"/>
          <w:sz w:val="18"/>
          <w:szCs w:val="18"/>
          <w:shd w:val="clear" w:color="auto" w:fill="F5F5F5"/>
        </w:rPr>
        <w:t>Климатология, используемая для расчета аномалии, охватывает 2001-2010 гг. Карты показывают аномалии дневной температуры поверхности земли для данного дня, недели или месяца по сравнению со средними условиями за этот период между 2001-2010 гг. Ежедневные аномалии основаны на сравнении с недельной аномалией, которая включает эту дату.</w:t>
      </w:r>
    </w:p>
    <w:p w:rsidR="00CD1A7B" w:rsidRPr="00CD1A7B" w:rsidRDefault="00CD1A7B" w:rsidP="00CD1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Определение требований и целей</w:t>
      </w:r>
    </w:p>
    <w:p w:rsidR="00CD1A7B" w:rsidRPr="00CD1A7B" w:rsidRDefault="00CD1A7B" w:rsidP="00CD1A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проекта</w:t>
      </w: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Определить области с частыми аномальными температурами (отклонение от 3 до 6 градусов) за период с 2000 года.</w:t>
      </w:r>
    </w:p>
    <w:p w:rsidR="00CD1A7B" w:rsidRPr="00CD1A7B" w:rsidRDefault="00CD1A7B" w:rsidP="00CD1A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фильтрации</w:t>
      </w: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: Частота появления аномалий должна составлять 25%.</w:t>
      </w:r>
    </w:p>
    <w:p w:rsidR="00CD1A7B" w:rsidRPr="00CD1A7B" w:rsidRDefault="00CD1A7B" w:rsidP="00CD1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Сбор данных</w:t>
      </w:r>
    </w:p>
    <w:p w:rsidR="00CD1A7B" w:rsidRPr="00CD1A7B" w:rsidRDefault="00CD1A7B" w:rsidP="00CD1A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Идентификация источников данных</w:t>
      </w: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D1A7B" w:rsidRPr="00CD1A7B" w:rsidRDefault="00CD1A7B" w:rsidP="00CD1A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доступ к графическим файлам данных о температуре с указанных ссылок.</w:t>
      </w:r>
    </w:p>
    <w:p w:rsidR="00CD1A7B" w:rsidRPr="00CD1A7B" w:rsidRDefault="00CD1A7B" w:rsidP="00CD1A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 формат данных (например, </w:t>
      </w:r>
      <w:proofErr w:type="spellStart"/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GeoTIFF</w:t>
      </w:r>
      <w:proofErr w:type="spellEnd"/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, JPEG) и параметры, которые необходимо извлечь.</w:t>
      </w:r>
    </w:p>
    <w:p w:rsidR="00CD1A7B" w:rsidRPr="00CD1A7B" w:rsidRDefault="00CD1A7B" w:rsidP="00CD1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Обработка и преобразование данных</w:t>
      </w:r>
    </w:p>
    <w:p w:rsidR="00CD1A7B" w:rsidRPr="00CD1A7B" w:rsidRDefault="00CD1A7B" w:rsidP="00CD1A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Загрузка данных</w:t>
      </w: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Написать скрипт для автоматизированной загрузки данных за каждый месяц/год с 2000 года.</w:t>
      </w:r>
    </w:p>
    <w:p w:rsidR="00CD1A7B" w:rsidRPr="00CD1A7B" w:rsidRDefault="00CD1A7B" w:rsidP="00CD1A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Предварительная обработка</w:t>
      </w: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D1A7B" w:rsidRPr="00CD1A7B" w:rsidRDefault="00CD1A7B" w:rsidP="00CD1A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Конвертация форматов (если необходимо).</w:t>
      </w:r>
    </w:p>
    <w:p w:rsidR="00CD1A7B" w:rsidRPr="00CD1A7B" w:rsidRDefault="00CD1A7B" w:rsidP="00CD1A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Нормализация данных для дальнейшего анализа.</w:t>
      </w:r>
    </w:p>
    <w:p w:rsidR="00CD1A7B" w:rsidRPr="00CD1A7B" w:rsidRDefault="00CD1A7B" w:rsidP="00CD1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4. Анализ данных</w:t>
      </w:r>
    </w:p>
    <w:p w:rsidR="00CD1A7B" w:rsidRPr="00CD1A7B" w:rsidRDefault="00CD1A7B" w:rsidP="00CD1A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Выделение аномалий</w:t>
      </w: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D1A7B" w:rsidRPr="00CD1A7B" w:rsidRDefault="00CD1A7B" w:rsidP="00CD1A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алгоритма для определения аномальных температур (отклонения от средней температуры).</w:t>
      </w:r>
    </w:p>
    <w:p w:rsidR="00CD1A7B" w:rsidRPr="00CD1A7B" w:rsidRDefault="00CD1A7B" w:rsidP="00CD1A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 аномалий в диапазоне от 3 до 6 градусов.</w:t>
      </w:r>
    </w:p>
    <w:p w:rsidR="00CD1A7B" w:rsidRPr="00CD1A7B" w:rsidRDefault="00CD1A7B" w:rsidP="00CD1A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Подсчет частоты</w:t>
      </w: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D1A7B" w:rsidRPr="00CD1A7B" w:rsidRDefault="00CD1A7B" w:rsidP="00CD1A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Определить, в какие годы аномалии соответствуют заданному критерию частоты (25%).</w:t>
      </w:r>
    </w:p>
    <w:p w:rsidR="00CD1A7B" w:rsidRPr="00CD1A7B" w:rsidRDefault="00CD1A7B" w:rsidP="00CD1A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временной ряд для анализа.</w:t>
      </w:r>
    </w:p>
    <w:p w:rsidR="00CD1A7B" w:rsidRPr="00CD1A7B" w:rsidRDefault="00CD1A7B" w:rsidP="00CD1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Географическое отображение</w:t>
      </w:r>
    </w:p>
    <w:p w:rsidR="00CD1A7B" w:rsidRPr="00CD1A7B" w:rsidRDefault="00CD1A7B" w:rsidP="00CD1A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карты</w:t>
      </w: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D1A7B" w:rsidRPr="00CD1A7B" w:rsidRDefault="00CD1A7B" w:rsidP="00CD1A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геоинформационную систему (ГИС) для визуализации областей с частыми аномалиями.</w:t>
      </w:r>
    </w:p>
    <w:p w:rsidR="00CD1A7B" w:rsidRPr="00CD1A7B" w:rsidRDefault="00CD1A7B" w:rsidP="00CD1A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карт с использованием различных цветов или оттенков для обозначения интенсивности аномалий.</w:t>
      </w:r>
    </w:p>
    <w:p w:rsidR="00CD1A7B" w:rsidRPr="00CD1A7B" w:rsidRDefault="00CD1A7B" w:rsidP="00CD1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Визуализация и отчетность</w:t>
      </w:r>
    </w:p>
    <w:p w:rsidR="00CD1A7B" w:rsidRPr="00CD1A7B" w:rsidRDefault="00CD1A7B" w:rsidP="00CD1A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визуализаций</w:t>
      </w: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D1A7B" w:rsidRPr="00CD1A7B" w:rsidRDefault="00CD1A7B" w:rsidP="00CD1A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графики и карты, показывающие регионы с аномальными температурами.</w:t>
      </w:r>
    </w:p>
    <w:p w:rsidR="00CD1A7B" w:rsidRPr="00CD1A7B" w:rsidRDefault="00CD1A7B" w:rsidP="00CD1A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Составление отчета</w:t>
      </w: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D1A7B" w:rsidRPr="00CD1A7B" w:rsidRDefault="00CD1A7B" w:rsidP="00CD1A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отчет с описанием методологии, анализом данных и выводами.</w:t>
      </w:r>
    </w:p>
    <w:p w:rsidR="00CD1A7B" w:rsidRPr="00CD1A7B" w:rsidRDefault="00CD1A7B" w:rsidP="00CD1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Тестирование и проверка</w:t>
      </w:r>
    </w:p>
    <w:p w:rsidR="00CD1A7B" w:rsidRPr="00CD1A7B" w:rsidRDefault="00CD1A7B" w:rsidP="00CD1A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программы</w:t>
      </w: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Проверить корректность работы алгоритма на небольшом наборе данных.</w:t>
      </w:r>
    </w:p>
    <w:p w:rsidR="00CD1A7B" w:rsidRPr="00CD1A7B" w:rsidRDefault="00CD1A7B" w:rsidP="00CD1A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1A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Валидация</w:t>
      </w:r>
      <w:proofErr w:type="spellEnd"/>
      <w:r w:rsidRPr="00CD1A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результатов</w:t>
      </w: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Сравнить результаты с известными данными (если такие имеются) для подтверждения достоверности.</w:t>
      </w:r>
    </w:p>
    <w:p w:rsidR="00CD1A7B" w:rsidRPr="00CD1A7B" w:rsidRDefault="00CD1A7B" w:rsidP="00CD1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Итоговая доработка</w:t>
      </w:r>
    </w:p>
    <w:p w:rsidR="00CD1A7B" w:rsidRPr="00CD1A7B" w:rsidRDefault="00CD1A7B" w:rsidP="00CD1A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кода</w:t>
      </w: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: Убедиться, что программа работает эффективно, особенно с большими объемами данных.</w:t>
      </w:r>
    </w:p>
    <w:p w:rsidR="00CD1A7B" w:rsidRPr="00CD1A7B" w:rsidRDefault="00CD1A7B" w:rsidP="00CD1A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</w:t>
      </w: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Написать документацию по использованию программы, описывающую все этапы.</w:t>
      </w:r>
    </w:p>
    <w:p w:rsidR="00CD1A7B" w:rsidRPr="00CD1A7B" w:rsidRDefault="00CD1A7B" w:rsidP="00CD1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Разработка пользовательского интерфейса (опционально)</w:t>
      </w:r>
    </w:p>
    <w:p w:rsidR="00CD1A7B" w:rsidRPr="00CD1A7B" w:rsidRDefault="00CD1A7B" w:rsidP="00CD1A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</w:t>
      </w: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требуется, разработать простой пользовательский интерфейс для взаимодействия с программой и визуализацией данных.</w:t>
      </w:r>
    </w:p>
    <w:p w:rsidR="00CD1A7B" w:rsidRPr="00CD1A7B" w:rsidRDefault="00CD1A7B" w:rsidP="00CD1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Поддержка и обновление</w:t>
      </w:r>
    </w:p>
    <w:p w:rsidR="00CD1A7B" w:rsidRPr="00CD1A7B" w:rsidRDefault="00CD1A7B" w:rsidP="00CD1A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поддержки</w:t>
      </w:r>
      <w:r w:rsidRPr="00CD1A7B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Установить план по регулярному обновлению данных и поддержанию актуальности программы.</w:t>
      </w:r>
    </w:p>
    <w:p w:rsidR="003B65ED" w:rsidRDefault="00042F09">
      <w:hyperlink r:id="rId6" w:history="1">
        <w:r w:rsidR="005068D0" w:rsidRPr="00470AAF">
          <w:rPr>
            <w:rStyle w:val="a4"/>
          </w:rPr>
          <w:t>https://neo.gsfc.nasa.gov/servlet/RenderData?si=1753171&amp;cs=rgb&amp;format=SS.CSV&amp;width=3600&amp;height=1800</w:t>
        </w:r>
      </w:hyperlink>
    </w:p>
    <w:p w:rsidR="005068D0" w:rsidRDefault="00042F09">
      <w:pPr>
        <w:rPr>
          <w:rStyle w:val="a4"/>
        </w:rPr>
      </w:pPr>
      <w:hyperlink r:id="rId7" w:history="1">
        <w:r w:rsidR="005068D0" w:rsidRPr="00470AAF">
          <w:rPr>
            <w:rStyle w:val="a4"/>
          </w:rPr>
          <w:t>https://neo.gsfc.nasa.gov/servlet/RenderData?si=1753171&amp;cs=rgb&amp;format=SS.CSV&amp;width=360&amp;height=180</w:t>
        </w:r>
      </w:hyperlink>
    </w:p>
    <w:p w:rsidR="00042F09" w:rsidRDefault="00042F09">
      <w:pPr>
        <w:rPr>
          <w:rStyle w:val="a4"/>
        </w:rPr>
      </w:pPr>
      <w:bookmarkStart w:id="0" w:name="_GoBack"/>
      <w:bookmarkEnd w:id="0"/>
    </w:p>
    <w:p w:rsidR="00042F09" w:rsidRDefault="00042F09">
      <w:r>
        <w:lastRenderedPageBreak/>
        <w:t xml:space="preserve">Есть 300 отдельных массивов </w:t>
      </w:r>
      <w:proofErr w:type="spellStart"/>
      <w:r>
        <w:t>float</w:t>
      </w:r>
      <w:proofErr w:type="spellEnd"/>
      <w:r>
        <w:t xml:space="preserve">[1440][720] со значениями от -12 до 12]. Предлагается написать программу которая бы определяла ячейки с частым значением из заданного отрезка значений. Пример условия фильтрации — отобразить ячейки, где значения от 3-х до 6-ти происходили с частотой 25% среди всех массивов. </w:t>
      </w:r>
      <w:proofErr w:type="spellStart"/>
      <w:r>
        <w:t>java</w:t>
      </w:r>
      <w:proofErr w:type="spellEnd"/>
    </w:p>
    <w:p w:rsidR="005068D0" w:rsidRPr="00DB576F" w:rsidRDefault="005068D0"/>
    <w:sectPr w:rsidR="005068D0" w:rsidRPr="00DB576F" w:rsidSect="005068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F791F"/>
    <w:multiLevelType w:val="multilevel"/>
    <w:tmpl w:val="FDFE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50BCE"/>
    <w:multiLevelType w:val="multilevel"/>
    <w:tmpl w:val="145E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D1882"/>
    <w:multiLevelType w:val="multilevel"/>
    <w:tmpl w:val="B3B4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A0CF6"/>
    <w:multiLevelType w:val="multilevel"/>
    <w:tmpl w:val="EEB0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92C40"/>
    <w:multiLevelType w:val="multilevel"/>
    <w:tmpl w:val="C016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4663B"/>
    <w:multiLevelType w:val="multilevel"/>
    <w:tmpl w:val="5122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C4909"/>
    <w:multiLevelType w:val="multilevel"/>
    <w:tmpl w:val="5ABC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96F3D"/>
    <w:multiLevelType w:val="multilevel"/>
    <w:tmpl w:val="A03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B0064"/>
    <w:multiLevelType w:val="multilevel"/>
    <w:tmpl w:val="6D36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B0682"/>
    <w:multiLevelType w:val="multilevel"/>
    <w:tmpl w:val="CC26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E3"/>
    <w:rsid w:val="00042F09"/>
    <w:rsid w:val="00305E35"/>
    <w:rsid w:val="003B65ED"/>
    <w:rsid w:val="005068D0"/>
    <w:rsid w:val="005813E3"/>
    <w:rsid w:val="00977FE0"/>
    <w:rsid w:val="00BC38FF"/>
    <w:rsid w:val="00BE2CD4"/>
    <w:rsid w:val="00CD1A7B"/>
    <w:rsid w:val="00DB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1ABA"/>
  <w15:chartTrackingRefBased/>
  <w15:docId w15:val="{3D88F94C-24F1-49C8-9205-4C1D049A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D1A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uturismarkdown-paragraph">
    <w:name w:val="futurismarkdown-paragraph"/>
    <w:basedOn w:val="a"/>
    <w:rsid w:val="00DB5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B576F"/>
    <w:rPr>
      <w:b/>
      <w:bCs/>
    </w:rPr>
  </w:style>
  <w:style w:type="character" w:styleId="a4">
    <w:name w:val="Hyperlink"/>
    <w:basedOn w:val="a0"/>
    <w:uiPriority w:val="99"/>
    <w:unhideWhenUsed/>
    <w:rsid w:val="00DB576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D1A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o.gsfc.nasa.gov/servlet/RenderData?si=1753171&amp;cs=rgb&amp;format=SS.CSV&amp;width=360&amp;height=1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o.gsfc.nasa.gov/servlet/RenderData?si=1753171&amp;cs=rgb&amp;format=SS.CSV&amp;width=3600&amp;height=1800" TargetMode="External"/><Relationship Id="rId5" Type="http://schemas.openxmlformats.org/officeDocument/2006/relationships/hyperlink" Target="https://towardsdatascience.com/assessing-global-temperature-anomaly-using-nasas-space-studies-part-i-a4c0c4b825c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Владислав Денисович</dc:creator>
  <cp:keywords/>
  <dc:description/>
  <cp:lastModifiedBy>Моисеев Владислав Денисович</cp:lastModifiedBy>
  <cp:revision>11</cp:revision>
  <dcterms:created xsi:type="dcterms:W3CDTF">2024-10-29T17:24:00Z</dcterms:created>
  <dcterms:modified xsi:type="dcterms:W3CDTF">2024-10-31T17:57:00Z</dcterms:modified>
</cp:coreProperties>
</file>