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XÂY DỰNG MÔ HÌNH DỰ BÁO TÌNH TRẠNG CỦA CÁC KHOẢN NỢ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bộ dữ liệu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data_credit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.csv” về tình trạng các khoản nợ của khách hàng tại ngân hàng Thera. Dữ liệu bao gồm các biến: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Biến mục tiêu (Target Variable) là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Status” bao gồm 2 trạng thái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“Fully Paid”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“Charged Off”.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biến đầu vào còn lại trong bộ dữ liệu bao gồm: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khách hàng (Customer ID),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khoản vay (Loan ID),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tiền cho vay hiện tại (Current Loan Amount),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kỳ hạn vay (Term),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tình trạng sở hữu nhà (Home Ownership),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vay (Purpose),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tiền nợ thanh toán hàng tháng (Monthly Debt),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năm vay nợ (Years of Credit History),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lượng tài khoản đã mở (Number of Open Accounts),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lần phát sinh vấn đề liên quan đến các khoản nợ (Number of Credit Problems),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dư nợ hiện tại (Current Credit Balance).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Tiến hành khai báo dữ liệu. Cho biết dạng dữ liệu của các biến trong tập dữ liệu? Cho biết thông tin về các biến bị thiếu dữ liệu?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Thống kê mô tả các biến trong bộ dữ liệu.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Vẽ đồ thị cho biết tình trạng của các khoản nợ trong bộ dữ liệu.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Xác định 5 biến có tương quan cao nhất với biến mục tiêu để xây dựng mô hình dự báo tình trạng của các khoản nợ.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Xây dựng mô hình dự báo tình trạng của các khoản nợ với 5 biến đầu vào xác định từ câu 4. Chia tập dữ liệu theo các tỷ lệ giữa tập train và tập test như sau: 80:20, 70:30, 60:40. Với từng tập dữ liệu được chia, thực hiện việc lựa chọn mô hình tốt nhất theo các thuật toán: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Logistic Regression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KNN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Decision tree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Random forest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Việc lựa chọn được dựa trên tính toán Accuracy_score và ma trận nhầm lẫn (Confusion Matrix).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