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Lab Link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https://studio.code.org/projects/playlab/DjX2Dw37BRtQjWQRM7nPVJSLHvfp9z9kFmkJMA350XA/edit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Mobile App Link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https://studio.code.org/projects/applab/u4XtFa0ZlRbgWcEc75_x9qZ0R-I3v2OFJr9y7ghclVE/edit#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984.2519685039372" w:right="1984.25196850393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playlab/DjX2Dw37BRtQjWQRM7nPVJSLHvfp9z9kFmkJMA350XA/edit" TargetMode="External"/><Relationship Id="rId7" Type="http://schemas.openxmlformats.org/officeDocument/2006/relationships/hyperlink" Target="https://studio.code.org/projects/applab/u4XtFa0ZlRbgWcEc75_x9qZ0R-I3v2OFJr9y7ghclVE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