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2CF6C0" w14:textId="77777777" w:rsidR="009303D9" w:rsidRDefault="00EE4C45">
      <w:pPr>
        <w:pStyle w:val="papertitle"/>
      </w:pPr>
      <w:r>
        <w:t>Propagation of Misleading News on Twitter</w:t>
      </w:r>
    </w:p>
    <w:p w14:paraId="5502D7C0" w14:textId="77777777" w:rsidR="009303D9" w:rsidRDefault="00EE4C45">
      <w:pPr>
        <w:pStyle w:val="papersubtitle"/>
      </w:pPr>
      <w:r>
        <w:t>On the Subject Matter “Donald Trump”</w:t>
      </w:r>
    </w:p>
    <w:p w14:paraId="691BBCD6" w14:textId="77777777" w:rsidR="009303D9" w:rsidRPr="005B520E" w:rsidRDefault="009303D9" w:rsidP="002B5AD0">
      <w:pPr>
        <w:pStyle w:val="Author"/>
        <w:jc w:val="both"/>
        <w:sectPr w:rsidR="009303D9" w:rsidRPr="005B520E">
          <w:footerReference w:type="even" r:id="rId9"/>
          <w:footerReference w:type="default" r:id="rId10"/>
          <w:pgSz w:w="12240" w:h="15840" w:code="1"/>
          <w:pgMar w:top="1080" w:right="893" w:bottom="1440" w:left="893" w:header="720" w:footer="720" w:gutter="0"/>
          <w:cols w:space="720"/>
          <w:docGrid w:linePitch="360"/>
        </w:sectPr>
      </w:pPr>
    </w:p>
    <w:p w14:paraId="682840A5" w14:textId="77777777" w:rsidR="009303D9" w:rsidRPr="009225DB" w:rsidRDefault="00EE4C45" w:rsidP="005B520E">
      <w:pPr>
        <w:pStyle w:val="Author"/>
        <w:rPr>
          <w:sz w:val="20"/>
          <w:szCs w:val="20"/>
        </w:rPr>
      </w:pPr>
      <w:r w:rsidRPr="009225DB">
        <w:rPr>
          <w:sz w:val="20"/>
          <w:szCs w:val="20"/>
        </w:rPr>
        <w:lastRenderedPageBreak/>
        <w:t>Beatrice Garcia</w:t>
      </w:r>
    </w:p>
    <w:p w14:paraId="6B44F126" w14:textId="77777777" w:rsidR="009303D9" w:rsidRPr="009225DB" w:rsidRDefault="00EE4C45" w:rsidP="005B520E">
      <w:pPr>
        <w:pStyle w:val="Affiliation"/>
        <w:rPr>
          <w:sz w:val="20"/>
          <w:szCs w:val="20"/>
        </w:rPr>
      </w:pPr>
      <w:r w:rsidRPr="009225DB">
        <w:rPr>
          <w:sz w:val="20"/>
          <w:szCs w:val="20"/>
        </w:rPr>
        <w:t>Johns Hopkins University</w:t>
      </w:r>
    </w:p>
    <w:p w14:paraId="4EE43EA2" w14:textId="77777777" w:rsidR="009303D9" w:rsidRPr="009225DB" w:rsidRDefault="00EE4C45" w:rsidP="005B520E">
      <w:pPr>
        <w:pStyle w:val="Affiliation"/>
        <w:rPr>
          <w:sz w:val="20"/>
          <w:szCs w:val="20"/>
        </w:rPr>
      </w:pPr>
      <w:r w:rsidRPr="009225DB">
        <w:rPr>
          <w:sz w:val="20"/>
          <w:szCs w:val="20"/>
        </w:rPr>
        <w:t>Engineering for Professionals Program</w:t>
      </w:r>
    </w:p>
    <w:p w14:paraId="2543A232" w14:textId="77777777" w:rsidR="009303D9" w:rsidRPr="009225DB" w:rsidRDefault="00EE4C45" w:rsidP="005B520E">
      <w:pPr>
        <w:pStyle w:val="Affiliation"/>
        <w:rPr>
          <w:sz w:val="20"/>
          <w:szCs w:val="20"/>
        </w:rPr>
      </w:pPr>
      <w:r w:rsidRPr="009225DB">
        <w:rPr>
          <w:sz w:val="20"/>
          <w:szCs w:val="20"/>
        </w:rPr>
        <w:t>Baltimore, MD</w:t>
      </w:r>
    </w:p>
    <w:p w14:paraId="2EB22DBC" w14:textId="77777777" w:rsidR="009303D9" w:rsidRPr="009225DB" w:rsidRDefault="00EE4C45" w:rsidP="005B520E">
      <w:pPr>
        <w:pStyle w:val="Affiliation"/>
        <w:rPr>
          <w:sz w:val="20"/>
          <w:szCs w:val="20"/>
        </w:rPr>
      </w:pPr>
      <w:r w:rsidRPr="009225DB">
        <w:rPr>
          <w:sz w:val="20"/>
          <w:szCs w:val="20"/>
        </w:rPr>
        <w:t>Bgarci16@jhu.edu</w:t>
      </w:r>
    </w:p>
    <w:p w14:paraId="04914969" w14:textId="77777777" w:rsidR="009303D9" w:rsidRPr="005B520E" w:rsidRDefault="009303D9">
      <w:pPr>
        <w:pStyle w:val="Affiliation"/>
      </w:pPr>
    </w:p>
    <w:p w14:paraId="54B9F8E4" w14:textId="77777777" w:rsidR="009303D9" w:rsidRPr="005B520E" w:rsidRDefault="009303D9"/>
    <w:p w14:paraId="7D8E220F"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50BD947B" w14:textId="62759FAA" w:rsidR="004D72B5" w:rsidRPr="003566A7" w:rsidRDefault="009303D9" w:rsidP="00210F74">
      <w:pPr>
        <w:pStyle w:val="Abstract"/>
        <w:rPr>
          <w:i/>
          <w:iCs/>
          <w:sz w:val="20"/>
        </w:rPr>
      </w:pPr>
      <w:r w:rsidRPr="003566A7">
        <w:rPr>
          <w:i/>
          <w:iCs/>
          <w:sz w:val="20"/>
        </w:rPr>
        <w:lastRenderedPageBreak/>
        <w:t>Abstract</w:t>
      </w:r>
      <w:r w:rsidRPr="003566A7">
        <w:rPr>
          <w:sz w:val="20"/>
        </w:rPr>
        <w:t>—</w:t>
      </w:r>
      <w:r w:rsidR="009225DB" w:rsidRPr="003566A7">
        <w:rPr>
          <w:sz w:val="20"/>
        </w:rPr>
        <w:t>Because 62% of Americans primarily get their news from a social media site where most posts go unfiltered, it is important to know how much misleading news propagates through social media, specifically the Twitter community, and whether its audiences believe w</w:t>
      </w:r>
      <w:r w:rsidR="00AE7643" w:rsidRPr="003566A7">
        <w:rPr>
          <w:sz w:val="20"/>
        </w:rPr>
        <w:t>hat they are reading. After a 4-</w:t>
      </w:r>
      <w:r w:rsidR="009225DB" w:rsidRPr="003566A7">
        <w:rPr>
          <w:sz w:val="20"/>
        </w:rPr>
        <w:t xml:space="preserve">day data collection tracking URLs about Donald Trump, I have found that </w:t>
      </w:r>
      <w:r w:rsidR="00AE7643" w:rsidRPr="003566A7">
        <w:rPr>
          <w:sz w:val="20"/>
        </w:rPr>
        <w:t xml:space="preserve">the highest </w:t>
      </w:r>
      <w:r w:rsidR="009225DB" w:rsidRPr="003566A7">
        <w:rPr>
          <w:sz w:val="20"/>
        </w:rPr>
        <w:t xml:space="preserve">propagation rates </w:t>
      </w:r>
      <w:r w:rsidR="00AE7643" w:rsidRPr="003566A7">
        <w:rPr>
          <w:sz w:val="20"/>
        </w:rPr>
        <w:t xml:space="preserve">found </w:t>
      </w:r>
      <w:r w:rsidR="009225DB" w:rsidRPr="003566A7">
        <w:rPr>
          <w:sz w:val="20"/>
        </w:rPr>
        <w:t xml:space="preserve">until (and including peak) are 453.33 tweets </w:t>
      </w:r>
      <w:r w:rsidR="00AE7643" w:rsidRPr="003566A7">
        <w:rPr>
          <w:sz w:val="20"/>
        </w:rPr>
        <w:t>per hour that contain the tracked URL. News sources initiates propagation by tweeting their articles which Twitter users Retweet instead of Twitter users finding these articles themselves by going on the news website and sharing on Twitter. Sentiment analysis that most users that reply to the original article postings believe with what the articles are saying.</w:t>
      </w:r>
    </w:p>
    <w:p w14:paraId="13F6166B" w14:textId="65AAE345" w:rsidR="009303D9" w:rsidRPr="003566A7" w:rsidRDefault="004D72B5" w:rsidP="00210F74">
      <w:pPr>
        <w:pStyle w:val="Keywords"/>
        <w:rPr>
          <w:sz w:val="20"/>
        </w:rPr>
      </w:pPr>
      <w:r w:rsidRPr="003566A7">
        <w:rPr>
          <w:sz w:val="20"/>
        </w:rPr>
        <w:t>Keywords—</w:t>
      </w:r>
      <w:r w:rsidR="00BB3CB7" w:rsidRPr="003566A7">
        <w:rPr>
          <w:i w:val="0"/>
          <w:sz w:val="20"/>
        </w:rPr>
        <w:t>social media analysis; data science; sentiment analysis; time series</w:t>
      </w:r>
      <w:r w:rsidR="00170682" w:rsidRPr="003566A7">
        <w:rPr>
          <w:i w:val="0"/>
          <w:sz w:val="20"/>
        </w:rPr>
        <w:t>; fake news</w:t>
      </w:r>
    </w:p>
    <w:p w14:paraId="62C6B147" w14:textId="77777777" w:rsidR="009303D9" w:rsidRPr="003566A7" w:rsidRDefault="009303D9" w:rsidP="00811B55">
      <w:pPr>
        <w:pStyle w:val="Heading1"/>
        <w:rPr>
          <w:sz w:val="22"/>
          <w:szCs w:val="22"/>
        </w:rPr>
      </w:pPr>
      <w:r w:rsidRPr="003566A7">
        <w:rPr>
          <w:sz w:val="22"/>
          <w:szCs w:val="22"/>
        </w:rPr>
        <w:t xml:space="preserve">Introduction </w:t>
      </w:r>
    </w:p>
    <w:p w14:paraId="7B8BE9A6" w14:textId="7D765063" w:rsidR="009303D9" w:rsidRPr="003566A7" w:rsidRDefault="00E94677" w:rsidP="00811B55">
      <w:pPr>
        <w:pStyle w:val="BodyText"/>
        <w:spacing w:line="240" w:lineRule="auto"/>
        <w:rPr>
          <w:sz w:val="22"/>
          <w:szCs w:val="22"/>
        </w:rPr>
      </w:pPr>
      <w:r w:rsidRPr="003566A7">
        <w:rPr>
          <w:sz w:val="22"/>
          <w:szCs w:val="22"/>
        </w:rPr>
        <w:t xml:space="preserve">According to Forbes, 62% of American adults get their news from a social media site. Specifically, 59% of Twitter users are using Twitter to seek news. This is significant because those social media sites are not fact checked. Therefore, it is important to ask how many of those 59% of Twitter users or 62% of Americans believing false facts? </w:t>
      </w:r>
    </w:p>
    <w:p w14:paraId="32BFA6FF" w14:textId="2BB88A3A" w:rsidR="00E94677" w:rsidRPr="003566A7" w:rsidRDefault="00E94677" w:rsidP="00811B55">
      <w:pPr>
        <w:pStyle w:val="BodyText"/>
        <w:spacing w:line="240" w:lineRule="auto"/>
        <w:rPr>
          <w:sz w:val="22"/>
          <w:szCs w:val="22"/>
        </w:rPr>
      </w:pPr>
      <w:r w:rsidRPr="003566A7">
        <w:rPr>
          <w:sz w:val="22"/>
          <w:szCs w:val="22"/>
        </w:rPr>
        <w:t xml:space="preserve">Then, when the recent election came up with an unexpected result, the significance of fake news became inescapable. </w:t>
      </w:r>
      <w:r w:rsidR="008E525C" w:rsidRPr="003566A7">
        <w:rPr>
          <w:sz w:val="22"/>
          <w:szCs w:val="22"/>
        </w:rPr>
        <w:t>How many of the 59% of Twitter users changed their perspectives after reading false facts or even propaganda? Therefore, my topic is about these recent events: the propagation of misleading news about Donald Trump on Twitter. Specifically, I am to answer two questions: What is the propagation rate of misleading news about Donald Trump on Twitter? How susceptible are its audiences?</w:t>
      </w:r>
    </w:p>
    <w:p w14:paraId="4E91BB70" w14:textId="31BE91DA" w:rsidR="00B27920" w:rsidRPr="003566A7" w:rsidRDefault="00B27920" w:rsidP="00B27920">
      <w:pPr>
        <w:pStyle w:val="Heading1"/>
        <w:rPr>
          <w:sz w:val="22"/>
          <w:szCs w:val="22"/>
        </w:rPr>
      </w:pPr>
      <w:r w:rsidRPr="003566A7">
        <w:rPr>
          <w:sz w:val="22"/>
          <w:szCs w:val="22"/>
        </w:rPr>
        <w:lastRenderedPageBreak/>
        <w:t>Background</w:t>
      </w:r>
    </w:p>
    <w:p w14:paraId="0E0BC43B" w14:textId="77777777" w:rsidR="00D41AAC" w:rsidRPr="003566A7" w:rsidRDefault="00D41AAC" w:rsidP="00D41AAC">
      <w:pPr>
        <w:pStyle w:val="Heading2"/>
        <w:rPr>
          <w:sz w:val="22"/>
          <w:szCs w:val="22"/>
        </w:rPr>
      </w:pPr>
      <w:bookmarkStart w:id="0" w:name="_Definitions"/>
      <w:bookmarkEnd w:id="0"/>
      <w:r w:rsidRPr="003566A7">
        <w:rPr>
          <w:sz w:val="22"/>
          <w:szCs w:val="22"/>
        </w:rPr>
        <w:t>Definitions</w:t>
      </w:r>
    </w:p>
    <w:p w14:paraId="5D33F30D" w14:textId="783D3E7F" w:rsidR="006B5526" w:rsidRPr="003566A7" w:rsidRDefault="0079121E" w:rsidP="006B5526">
      <w:pPr>
        <w:pStyle w:val="BodyText"/>
        <w:spacing w:line="240" w:lineRule="auto"/>
        <w:rPr>
          <w:sz w:val="22"/>
          <w:szCs w:val="22"/>
        </w:rPr>
      </w:pPr>
      <w:r w:rsidRPr="003566A7">
        <w:rPr>
          <w:sz w:val="22"/>
          <w:szCs w:val="22"/>
        </w:rPr>
        <w:t>Most of the articles and papers about this topic track and follow fa</w:t>
      </w:r>
      <w:r w:rsidR="006B5526" w:rsidRPr="003566A7">
        <w:rPr>
          <w:sz w:val="22"/>
          <w:szCs w:val="22"/>
        </w:rPr>
        <w:t xml:space="preserve">ke news. Stanford’s definition </w:t>
      </w:r>
      <w:r w:rsidRPr="003566A7">
        <w:rPr>
          <w:sz w:val="22"/>
          <w:szCs w:val="22"/>
        </w:rPr>
        <w:t>fo “fake news” is news articles that are int</w:t>
      </w:r>
      <w:r w:rsidR="006B5526" w:rsidRPr="003566A7">
        <w:rPr>
          <w:sz w:val="22"/>
          <w:szCs w:val="22"/>
        </w:rPr>
        <w:t>entionally and verifiably false and</w:t>
      </w:r>
      <w:r w:rsidRPr="003566A7">
        <w:rPr>
          <w:sz w:val="22"/>
          <w:szCs w:val="22"/>
        </w:rPr>
        <w:t xml:space="preserve"> could mislead audiences. </w:t>
      </w:r>
      <w:r w:rsidR="006B5526" w:rsidRPr="003566A7">
        <w:rPr>
          <w:sz w:val="22"/>
          <w:szCs w:val="22"/>
        </w:rPr>
        <w:t>In there case, “fake news” does not include biased news sources. But, after talking with a journalist</w:t>
      </w:r>
      <w:r w:rsidR="006B5526" w:rsidRPr="003566A7">
        <w:rPr>
          <w:sz w:val="22"/>
          <w:szCs w:val="22"/>
          <w:vertAlign w:val="superscript"/>
        </w:rPr>
        <w:t>[1]</w:t>
      </w:r>
      <w:r w:rsidR="006B5526" w:rsidRPr="003566A7">
        <w:rPr>
          <w:sz w:val="22"/>
          <w:szCs w:val="22"/>
        </w:rPr>
        <w:t>, about what he defined as “fake new” which included biased news sources and concluding that “fake news,”</w:t>
      </w:r>
      <w:r w:rsidRPr="003566A7">
        <w:rPr>
          <w:sz w:val="22"/>
          <w:szCs w:val="22"/>
        </w:rPr>
        <w:t xml:space="preserve"> I am using the term “misleading news” instead of “fake news,” because both have similar purposes: to persuade an audience to a certain view. Therefore, my definition of “misleading news” is any news article, social media posting, or website post that could be verifiably false, but also use</w:t>
      </w:r>
      <w:r w:rsidR="006B5526" w:rsidRPr="003566A7">
        <w:rPr>
          <w:sz w:val="22"/>
          <w:szCs w:val="22"/>
        </w:rPr>
        <w:t>s</w:t>
      </w:r>
      <w:r w:rsidRPr="003566A7">
        <w:rPr>
          <w:sz w:val="22"/>
          <w:szCs w:val="22"/>
        </w:rPr>
        <w:t xml:space="preserve"> </w:t>
      </w:r>
      <w:r w:rsidR="006B5526" w:rsidRPr="003566A7">
        <w:rPr>
          <w:sz w:val="22"/>
          <w:szCs w:val="22"/>
        </w:rPr>
        <w:t xml:space="preserve">persuading language. </w:t>
      </w:r>
      <w:r w:rsidRPr="003566A7">
        <w:rPr>
          <w:sz w:val="22"/>
          <w:szCs w:val="22"/>
        </w:rPr>
        <w:t xml:space="preserve">  </w:t>
      </w:r>
    </w:p>
    <w:p w14:paraId="418F84FC" w14:textId="77777777" w:rsidR="00BB3CB7" w:rsidRPr="003566A7" w:rsidRDefault="002B5AD0" w:rsidP="00811B55">
      <w:pPr>
        <w:pStyle w:val="Heading2"/>
        <w:rPr>
          <w:sz w:val="22"/>
          <w:szCs w:val="22"/>
        </w:rPr>
      </w:pPr>
      <w:r w:rsidRPr="003566A7">
        <w:rPr>
          <w:sz w:val="22"/>
          <w:szCs w:val="22"/>
        </w:rPr>
        <w:t>Existing Work</w:t>
      </w:r>
    </w:p>
    <w:p w14:paraId="013662AA" w14:textId="51BBE523" w:rsidR="007268F7" w:rsidRPr="003566A7" w:rsidRDefault="002B5AD0" w:rsidP="007268F7">
      <w:pPr>
        <w:pStyle w:val="BodyText"/>
        <w:spacing w:line="240" w:lineRule="auto"/>
        <w:rPr>
          <w:sz w:val="22"/>
          <w:szCs w:val="22"/>
        </w:rPr>
      </w:pPr>
      <w:r w:rsidRPr="003566A7">
        <w:rPr>
          <w:sz w:val="22"/>
          <w:szCs w:val="22"/>
        </w:rPr>
        <w:t xml:space="preserve">There </w:t>
      </w:r>
      <w:r w:rsidR="00A61EE3" w:rsidRPr="003566A7">
        <w:rPr>
          <w:sz w:val="22"/>
          <w:szCs w:val="22"/>
        </w:rPr>
        <w:t>are some existing work done on the study of the virality of fake news on social media. Many of the work are case studies, making them more subjective as a lot of the bloggers or journalists create their own “fake news” and then track how viral their news have gotten.</w:t>
      </w:r>
      <w:r w:rsidRPr="003566A7">
        <w:rPr>
          <w:sz w:val="22"/>
          <w:szCs w:val="22"/>
        </w:rPr>
        <w:t xml:space="preserve"> </w:t>
      </w:r>
      <w:r w:rsidR="00A61EE3" w:rsidRPr="003566A7">
        <w:rPr>
          <w:sz w:val="22"/>
          <w:szCs w:val="22"/>
        </w:rPr>
        <w:t>Another limitation of the previous studies is that it only tracked “fake news.” This research topic includes “misleading news” to include biased news sources.</w:t>
      </w:r>
    </w:p>
    <w:p w14:paraId="672674B5" w14:textId="77777777" w:rsidR="00A61EE3" w:rsidRPr="003566A7" w:rsidRDefault="00A61EE3" w:rsidP="00811B55">
      <w:pPr>
        <w:pStyle w:val="Heading3"/>
        <w:spacing w:line="240" w:lineRule="auto"/>
        <w:rPr>
          <w:sz w:val="22"/>
          <w:szCs w:val="22"/>
        </w:rPr>
      </w:pPr>
      <w:r w:rsidRPr="003566A7">
        <w:rPr>
          <w:sz w:val="22"/>
          <w:szCs w:val="22"/>
        </w:rPr>
        <w:t>“How Fake News Goes Viral: A Case Study” by Sapna Maheshwari</w:t>
      </w:r>
    </w:p>
    <w:p w14:paraId="619B8A71" w14:textId="77777777" w:rsidR="008E525C" w:rsidRPr="003566A7" w:rsidRDefault="008E525C" w:rsidP="007268F7">
      <w:pPr>
        <w:jc w:val="both"/>
        <w:rPr>
          <w:sz w:val="22"/>
          <w:szCs w:val="22"/>
        </w:rPr>
      </w:pPr>
    </w:p>
    <w:p w14:paraId="495835B8" w14:textId="77777777" w:rsidR="00307F1E" w:rsidRPr="003566A7" w:rsidRDefault="00307F1E" w:rsidP="00811B55">
      <w:pPr>
        <w:pStyle w:val="BodyText"/>
        <w:spacing w:line="240" w:lineRule="auto"/>
        <w:rPr>
          <w:sz w:val="22"/>
          <w:szCs w:val="22"/>
        </w:rPr>
      </w:pPr>
      <w:r w:rsidRPr="003566A7">
        <w:rPr>
          <w:sz w:val="22"/>
          <w:szCs w:val="22"/>
        </w:rPr>
        <w:t>In this</w:t>
      </w:r>
      <w:r w:rsidR="00A61EE3" w:rsidRPr="003566A7">
        <w:rPr>
          <w:sz w:val="22"/>
          <w:szCs w:val="22"/>
        </w:rPr>
        <w:t xml:space="preserve"> case study </w:t>
      </w:r>
      <w:r w:rsidRPr="003566A7">
        <w:rPr>
          <w:sz w:val="22"/>
          <w:szCs w:val="22"/>
        </w:rPr>
        <w:t xml:space="preserve">was done by The New York Times, </w:t>
      </w:r>
      <w:r w:rsidR="00A61EE3" w:rsidRPr="003566A7">
        <w:rPr>
          <w:sz w:val="22"/>
          <w:szCs w:val="22"/>
        </w:rPr>
        <w:t xml:space="preserve">Maheshwari tracks Eric Tucker’s tweet </w:t>
      </w:r>
      <w:r w:rsidRPr="003566A7">
        <w:rPr>
          <w:sz w:val="22"/>
          <w:szCs w:val="22"/>
        </w:rPr>
        <w:t>reporting about</w:t>
      </w:r>
      <w:r w:rsidR="00A61EE3" w:rsidRPr="003566A7">
        <w:rPr>
          <w:sz w:val="22"/>
          <w:szCs w:val="22"/>
        </w:rPr>
        <w:t xml:space="preserve"> paid protesters being bused to demonstrations against then-President-elect Donald Trump.</w:t>
      </w:r>
      <w:r w:rsidRPr="003566A7">
        <w:rPr>
          <w:sz w:val="22"/>
          <w:szCs w:val="22"/>
        </w:rPr>
        <w:t xml:space="preserve"> This case study was published on November 20, 2016.</w:t>
      </w:r>
      <w:r w:rsidR="00A72E8E" w:rsidRPr="003566A7">
        <w:rPr>
          <w:sz w:val="22"/>
          <w:szCs w:val="22"/>
        </w:rPr>
        <w:t xml:space="preserve"> Already this case study addresses several components of my study including the subject matter</w:t>
      </w:r>
      <w:r w:rsidRPr="003566A7">
        <w:rPr>
          <w:sz w:val="22"/>
          <w:szCs w:val="22"/>
        </w:rPr>
        <w:t>, social</w:t>
      </w:r>
      <w:r w:rsidR="00A72E8E" w:rsidRPr="003566A7">
        <w:rPr>
          <w:sz w:val="22"/>
          <w:szCs w:val="22"/>
        </w:rPr>
        <w:t xml:space="preserve"> media platform, and </w:t>
      </w:r>
      <w:r w:rsidRPr="003566A7">
        <w:rPr>
          <w:sz w:val="22"/>
          <w:szCs w:val="22"/>
        </w:rPr>
        <w:t xml:space="preserve">a more </w:t>
      </w:r>
      <w:r w:rsidR="00A72E8E" w:rsidRPr="003566A7">
        <w:rPr>
          <w:sz w:val="22"/>
          <w:szCs w:val="22"/>
        </w:rPr>
        <w:t>general</w:t>
      </w:r>
      <w:r w:rsidRPr="003566A7">
        <w:rPr>
          <w:sz w:val="22"/>
          <w:szCs w:val="22"/>
        </w:rPr>
        <w:t>ized version of the</w:t>
      </w:r>
      <w:r w:rsidR="00A72E8E" w:rsidRPr="003566A7">
        <w:rPr>
          <w:sz w:val="22"/>
          <w:szCs w:val="22"/>
        </w:rPr>
        <w:t xml:space="preserve"> </w:t>
      </w:r>
      <w:r w:rsidRPr="003566A7">
        <w:rPr>
          <w:sz w:val="22"/>
          <w:szCs w:val="22"/>
        </w:rPr>
        <w:t>research question</w:t>
      </w:r>
      <w:r w:rsidR="00A72E8E" w:rsidRPr="003566A7">
        <w:rPr>
          <w:sz w:val="22"/>
          <w:szCs w:val="22"/>
        </w:rPr>
        <w:t>.</w:t>
      </w:r>
      <w:r w:rsidR="008436EE" w:rsidRPr="003566A7">
        <w:rPr>
          <w:sz w:val="22"/>
          <w:szCs w:val="22"/>
        </w:rPr>
        <w:t xml:space="preserve"> </w:t>
      </w:r>
    </w:p>
    <w:p w14:paraId="5811B83F" w14:textId="77777777" w:rsidR="00307F1E" w:rsidRPr="003566A7" w:rsidRDefault="00307F1E" w:rsidP="00811B55">
      <w:pPr>
        <w:pStyle w:val="BodyText"/>
        <w:spacing w:line="240" w:lineRule="auto"/>
        <w:rPr>
          <w:sz w:val="22"/>
          <w:szCs w:val="22"/>
        </w:rPr>
      </w:pPr>
      <w:r w:rsidRPr="003566A7">
        <w:rPr>
          <w:sz w:val="22"/>
          <w:szCs w:val="22"/>
        </w:rPr>
        <w:lastRenderedPageBreak/>
        <w:t>Althought, there</w:t>
      </w:r>
      <w:r w:rsidR="008436EE" w:rsidRPr="003566A7">
        <w:rPr>
          <w:sz w:val="22"/>
          <w:szCs w:val="22"/>
        </w:rPr>
        <w:t xml:space="preserve"> are several limitations in this case study</w:t>
      </w:r>
      <w:r w:rsidRPr="003566A7">
        <w:rPr>
          <w:sz w:val="22"/>
          <w:szCs w:val="22"/>
        </w:rPr>
        <w:t xml:space="preserve"> that conclusively make it insufficient</w:t>
      </w:r>
      <w:r w:rsidR="008436EE" w:rsidRPr="003566A7">
        <w:rPr>
          <w:sz w:val="22"/>
          <w:szCs w:val="22"/>
        </w:rPr>
        <w:t xml:space="preserve">. First, </w:t>
      </w:r>
      <w:r w:rsidR="00A36D02" w:rsidRPr="003566A7">
        <w:rPr>
          <w:sz w:val="22"/>
          <w:szCs w:val="22"/>
        </w:rPr>
        <w:t>the researcher is only tracking one tweet.</w:t>
      </w:r>
      <w:r w:rsidRPr="003566A7">
        <w:rPr>
          <w:sz w:val="22"/>
          <w:szCs w:val="22"/>
        </w:rPr>
        <w:t xml:space="preserve"> Maheshwari does not go into detail about how they chose the tweet and if they were actually tracking several tweets, but this case study only showcases one.</w:t>
      </w:r>
      <w:r w:rsidR="00A36D02" w:rsidRPr="003566A7">
        <w:rPr>
          <w:sz w:val="22"/>
          <w:szCs w:val="22"/>
        </w:rPr>
        <w:t xml:space="preserve"> </w:t>
      </w:r>
      <w:r w:rsidRPr="003566A7">
        <w:rPr>
          <w:sz w:val="22"/>
          <w:szCs w:val="22"/>
        </w:rPr>
        <w:t>This means that this is case study, not to experiment with the virality of fake news, but displays the virality of fake news.</w:t>
      </w:r>
    </w:p>
    <w:p w14:paraId="3AD63203" w14:textId="77777777" w:rsidR="00307F1E" w:rsidRPr="003566A7" w:rsidRDefault="00307F1E" w:rsidP="00811B55">
      <w:pPr>
        <w:pStyle w:val="Heading3"/>
        <w:spacing w:line="240" w:lineRule="auto"/>
        <w:rPr>
          <w:sz w:val="22"/>
          <w:szCs w:val="22"/>
        </w:rPr>
      </w:pPr>
      <w:r w:rsidRPr="003566A7">
        <w:rPr>
          <w:sz w:val="22"/>
          <w:szCs w:val="22"/>
        </w:rPr>
        <w:t>“This Analysis Shows How Viral Fake Election News Stories Outperformed Real News on Facebook” by Craig Silverman</w:t>
      </w:r>
    </w:p>
    <w:p w14:paraId="50080F1C" w14:textId="77777777" w:rsidR="008E525C" w:rsidRPr="003566A7" w:rsidRDefault="008E525C" w:rsidP="008E525C">
      <w:pPr>
        <w:rPr>
          <w:sz w:val="22"/>
          <w:szCs w:val="22"/>
        </w:rPr>
      </w:pPr>
    </w:p>
    <w:p w14:paraId="464970DC" w14:textId="77777777" w:rsidR="00307F1E" w:rsidRPr="003566A7" w:rsidRDefault="00307F1E" w:rsidP="00811B55">
      <w:pPr>
        <w:pStyle w:val="BodyText"/>
        <w:spacing w:line="240" w:lineRule="auto"/>
        <w:rPr>
          <w:sz w:val="22"/>
          <w:szCs w:val="22"/>
        </w:rPr>
      </w:pPr>
      <w:r w:rsidRPr="003566A7">
        <w:rPr>
          <w:sz w:val="22"/>
          <w:szCs w:val="22"/>
        </w:rPr>
        <w:t xml:space="preserve">This BuzzFeed News analysis </w:t>
      </w:r>
      <w:r w:rsidR="00811B55" w:rsidRPr="003566A7">
        <w:rPr>
          <w:sz w:val="22"/>
          <w:szCs w:val="22"/>
        </w:rPr>
        <w:t>tracked the top five election stories on Facebook and the top 5 mainstream news stories on Facebook. There methods and analysis are more quantitative than Maheshwari’s Case Study and tracks several stories to  show case a richer conclusion.</w:t>
      </w:r>
    </w:p>
    <w:p w14:paraId="3F9B2299" w14:textId="20E77A05" w:rsidR="00307F1E" w:rsidRPr="003566A7" w:rsidRDefault="00811B55" w:rsidP="00B27920">
      <w:pPr>
        <w:pStyle w:val="BodyText"/>
        <w:spacing w:line="240" w:lineRule="auto"/>
        <w:rPr>
          <w:sz w:val="22"/>
          <w:szCs w:val="22"/>
        </w:rPr>
      </w:pPr>
      <w:r w:rsidRPr="003566A7">
        <w:rPr>
          <w:sz w:val="22"/>
          <w:szCs w:val="22"/>
        </w:rPr>
        <w:t>Although the general research question and the subject matter are both similar, the social media platf</w:t>
      </w:r>
      <w:r w:rsidR="00A328CB" w:rsidRPr="003566A7">
        <w:rPr>
          <w:sz w:val="22"/>
          <w:szCs w:val="22"/>
        </w:rPr>
        <w:t xml:space="preserve">orm is not the same as my study. Also, the analysis defines mainstream news sources such as CNN, the New York Times, and Huffington Post and are using it as a comparison to the fake news. But, my research </w:t>
      </w:r>
      <w:r w:rsidR="00D41AAC" w:rsidRPr="003566A7">
        <w:rPr>
          <w:sz w:val="22"/>
          <w:szCs w:val="22"/>
        </w:rPr>
        <w:t>defines them as misleading news</w:t>
      </w:r>
      <w:r w:rsidR="00A328CB" w:rsidRPr="003566A7">
        <w:rPr>
          <w:sz w:val="22"/>
          <w:szCs w:val="22"/>
        </w:rPr>
        <w:t>. Therefore, this analysis is insufficient for my research question.</w:t>
      </w:r>
    </w:p>
    <w:p w14:paraId="15E69824" w14:textId="71D9EF35" w:rsidR="00B27920" w:rsidRPr="003566A7" w:rsidRDefault="00B27920" w:rsidP="00B27920">
      <w:pPr>
        <w:pStyle w:val="Heading3"/>
        <w:spacing w:line="240" w:lineRule="auto"/>
        <w:rPr>
          <w:sz w:val="22"/>
          <w:szCs w:val="22"/>
        </w:rPr>
      </w:pPr>
      <w:r w:rsidRPr="003566A7">
        <w:rPr>
          <w:sz w:val="22"/>
          <w:szCs w:val="22"/>
        </w:rPr>
        <w:t>“Social Media and Fake News in the 2016 Election” by Hunt Allcot and Matthew Gentzkow</w:t>
      </w:r>
    </w:p>
    <w:p w14:paraId="271AF3CF" w14:textId="77777777" w:rsidR="008E525C" w:rsidRPr="003566A7" w:rsidRDefault="008E525C" w:rsidP="008E525C">
      <w:pPr>
        <w:rPr>
          <w:sz w:val="22"/>
          <w:szCs w:val="22"/>
        </w:rPr>
      </w:pPr>
    </w:p>
    <w:p w14:paraId="18BD9183" w14:textId="77777777" w:rsidR="00D41AAC" w:rsidRPr="003566A7" w:rsidRDefault="00B27920" w:rsidP="00B27920">
      <w:pPr>
        <w:pStyle w:val="BodyText"/>
        <w:spacing w:line="240" w:lineRule="auto"/>
        <w:rPr>
          <w:sz w:val="22"/>
          <w:szCs w:val="22"/>
        </w:rPr>
      </w:pPr>
      <w:r w:rsidRPr="003566A7">
        <w:rPr>
          <w:sz w:val="22"/>
          <w:szCs w:val="22"/>
        </w:rPr>
        <w:t xml:space="preserve">This research paper discusses the economics of fake news which includes where the fake news come from, how they propagate, and how susceptible the audiences are. </w:t>
      </w:r>
      <w:r w:rsidR="00D41AAC" w:rsidRPr="003566A7">
        <w:rPr>
          <w:sz w:val="22"/>
          <w:szCs w:val="22"/>
        </w:rPr>
        <w:t>They define “fake news” as news articles that are intentionally and verifiably false. It is important to note that they define news in the traditional sense as an article written by a journalist or reporter while the other analysis and case studies would count social media postings, such as a tweet, as news.</w:t>
      </w:r>
    </w:p>
    <w:p w14:paraId="1B93F339" w14:textId="410C09A5" w:rsidR="00B27920" w:rsidRPr="003566A7" w:rsidRDefault="00D41AAC" w:rsidP="00B27920">
      <w:pPr>
        <w:pStyle w:val="BodyText"/>
        <w:spacing w:line="240" w:lineRule="auto"/>
        <w:rPr>
          <w:sz w:val="22"/>
          <w:szCs w:val="22"/>
        </w:rPr>
      </w:pPr>
      <w:r w:rsidRPr="003566A7">
        <w:rPr>
          <w:sz w:val="22"/>
          <w:szCs w:val="22"/>
        </w:rPr>
        <w:t xml:space="preserve">Also the paper does not focus on social media platforms. The paper concludes that social media was “an important but not dominant source of election news,” which means they have reached out to sources outside of social media. Therefore, the paper is insufficient in  </w:t>
      </w:r>
      <w:r w:rsidR="0079121E" w:rsidRPr="003566A7">
        <w:rPr>
          <w:sz w:val="22"/>
          <w:szCs w:val="22"/>
        </w:rPr>
        <w:t>answering questions about the virality of fake news in social media.</w:t>
      </w:r>
    </w:p>
    <w:p w14:paraId="3D8B1DD3" w14:textId="77777777" w:rsidR="009303D9" w:rsidRPr="003566A7" w:rsidRDefault="00BB3CB7" w:rsidP="00811B55">
      <w:pPr>
        <w:pStyle w:val="Heading1"/>
        <w:rPr>
          <w:sz w:val="22"/>
          <w:szCs w:val="22"/>
        </w:rPr>
      </w:pPr>
      <w:r w:rsidRPr="003566A7">
        <w:rPr>
          <w:sz w:val="22"/>
          <w:szCs w:val="22"/>
        </w:rPr>
        <w:t>Methods</w:t>
      </w:r>
    </w:p>
    <w:p w14:paraId="23DE0B80" w14:textId="51D7BFBC" w:rsidR="008E525C" w:rsidRPr="003566A7" w:rsidRDefault="00CA6D63" w:rsidP="008E525C">
      <w:pPr>
        <w:pStyle w:val="Heading2"/>
        <w:rPr>
          <w:sz w:val="22"/>
          <w:szCs w:val="22"/>
        </w:rPr>
      </w:pPr>
      <w:r w:rsidRPr="003566A7">
        <w:rPr>
          <w:sz w:val="22"/>
          <w:szCs w:val="22"/>
        </w:rPr>
        <w:t>Resources</w:t>
      </w:r>
    </w:p>
    <w:p w14:paraId="19B9D5B7" w14:textId="77777777" w:rsidR="008E525C" w:rsidRPr="003566A7" w:rsidRDefault="008E525C" w:rsidP="008E525C">
      <w:pPr>
        <w:pStyle w:val="Heading2"/>
        <w:numPr>
          <w:ilvl w:val="0"/>
          <w:numId w:val="26"/>
        </w:numPr>
        <w:rPr>
          <w:i w:val="0"/>
          <w:iCs w:val="0"/>
          <w:noProof w:val="0"/>
          <w:spacing w:val="-1"/>
          <w:sz w:val="22"/>
          <w:szCs w:val="22"/>
          <w:lang w:val="x-none" w:eastAsia="x-none"/>
        </w:rPr>
      </w:pPr>
      <w:r w:rsidRPr="003566A7">
        <w:rPr>
          <w:i w:val="0"/>
          <w:iCs w:val="0"/>
          <w:noProof w:val="0"/>
          <w:spacing w:val="-1"/>
          <w:sz w:val="22"/>
          <w:szCs w:val="22"/>
          <w:lang w:val="x-none" w:eastAsia="x-none"/>
        </w:rPr>
        <w:t>Data used for research is from Twitter</w:t>
      </w:r>
    </w:p>
    <w:p w14:paraId="0948926B" w14:textId="05759F89" w:rsidR="008E525C" w:rsidRPr="003566A7" w:rsidRDefault="008E525C" w:rsidP="008E525C">
      <w:pPr>
        <w:pStyle w:val="Heading2"/>
        <w:numPr>
          <w:ilvl w:val="0"/>
          <w:numId w:val="26"/>
        </w:numPr>
        <w:rPr>
          <w:i w:val="0"/>
          <w:iCs w:val="0"/>
          <w:noProof w:val="0"/>
          <w:spacing w:val="-1"/>
          <w:sz w:val="22"/>
          <w:szCs w:val="22"/>
          <w:lang w:val="x-none" w:eastAsia="x-none"/>
        </w:rPr>
      </w:pPr>
      <w:r w:rsidRPr="003566A7">
        <w:rPr>
          <w:i w:val="0"/>
          <w:iCs w:val="0"/>
          <w:noProof w:val="0"/>
          <w:spacing w:val="-1"/>
          <w:sz w:val="22"/>
          <w:szCs w:val="22"/>
          <w:lang w:val="x-none" w:eastAsia="x-none"/>
        </w:rPr>
        <w:t>Python is used to retrieve and analyze data</w:t>
      </w:r>
    </w:p>
    <w:p w14:paraId="3057532A" w14:textId="211E4E89" w:rsidR="008E525C" w:rsidRPr="003566A7" w:rsidRDefault="008E525C" w:rsidP="008E525C">
      <w:pPr>
        <w:pStyle w:val="Heading2"/>
        <w:numPr>
          <w:ilvl w:val="0"/>
          <w:numId w:val="26"/>
        </w:numPr>
        <w:rPr>
          <w:i w:val="0"/>
          <w:iCs w:val="0"/>
          <w:noProof w:val="0"/>
          <w:spacing w:val="-1"/>
          <w:sz w:val="22"/>
          <w:szCs w:val="22"/>
          <w:lang w:val="x-none" w:eastAsia="x-none"/>
        </w:rPr>
      </w:pPr>
      <w:r w:rsidRPr="003566A7">
        <w:rPr>
          <w:i w:val="0"/>
          <w:iCs w:val="0"/>
          <w:noProof w:val="0"/>
          <w:spacing w:val="-1"/>
          <w:sz w:val="22"/>
          <w:szCs w:val="22"/>
          <w:lang w:val="x-none" w:eastAsia="x-none"/>
        </w:rPr>
        <w:t>ArangoDB is used to store data</w:t>
      </w:r>
    </w:p>
    <w:p w14:paraId="1D04041E" w14:textId="77777777" w:rsidR="009303D9" w:rsidRPr="003566A7" w:rsidRDefault="00BB3CB7" w:rsidP="00811B55">
      <w:pPr>
        <w:pStyle w:val="Heading2"/>
        <w:rPr>
          <w:sz w:val="22"/>
          <w:szCs w:val="22"/>
        </w:rPr>
      </w:pPr>
      <w:r w:rsidRPr="003566A7">
        <w:rPr>
          <w:sz w:val="22"/>
          <w:szCs w:val="22"/>
        </w:rPr>
        <w:t>Data Collection</w:t>
      </w:r>
    </w:p>
    <w:p w14:paraId="3E1EABEB" w14:textId="6E2032B6" w:rsidR="009303D9" w:rsidRPr="003566A7" w:rsidRDefault="008E525C" w:rsidP="00CA6D63">
      <w:pPr>
        <w:pStyle w:val="BodyText"/>
        <w:spacing w:line="240" w:lineRule="auto"/>
        <w:rPr>
          <w:sz w:val="22"/>
          <w:szCs w:val="22"/>
        </w:rPr>
      </w:pPr>
      <w:r w:rsidRPr="003566A7">
        <w:rPr>
          <w:sz w:val="22"/>
          <w:szCs w:val="22"/>
        </w:rPr>
        <w:t xml:space="preserve">First, I collected 100,000 tweets with the keyword “Donald Trump” to get the top 10 </w:t>
      </w:r>
      <w:r w:rsidR="00CA6D63" w:rsidRPr="003566A7">
        <w:rPr>
          <w:sz w:val="22"/>
          <w:szCs w:val="22"/>
        </w:rPr>
        <w:t>most tweeted URLs.</w:t>
      </w:r>
      <w:r w:rsidRPr="003566A7">
        <w:rPr>
          <w:sz w:val="22"/>
          <w:szCs w:val="22"/>
        </w:rPr>
        <w:t xml:space="preserve"> Following is the summary of my data collection steps:</w:t>
      </w:r>
    </w:p>
    <w:p w14:paraId="0847F41A" w14:textId="34FBE13A" w:rsidR="008E525C" w:rsidRPr="003566A7" w:rsidRDefault="00CA6D63" w:rsidP="008E525C">
      <w:pPr>
        <w:pStyle w:val="BodyText"/>
        <w:numPr>
          <w:ilvl w:val="0"/>
          <w:numId w:val="25"/>
        </w:numPr>
        <w:spacing w:line="240" w:lineRule="auto"/>
        <w:rPr>
          <w:sz w:val="22"/>
          <w:szCs w:val="22"/>
        </w:rPr>
      </w:pPr>
      <w:r w:rsidRPr="003566A7">
        <w:rPr>
          <w:sz w:val="22"/>
          <w:szCs w:val="22"/>
        </w:rPr>
        <w:t>Set up an ArangoDB database. Create a collection to keep the tweets.</w:t>
      </w:r>
    </w:p>
    <w:p w14:paraId="1EB1EDF2" w14:textId="28350579" w:rsidR="00CA6D63" w:rsidRPr="003566A7" w:rsidRDefault="00CA6D63" w:rsidP="008E525C">
      <w:pPr>
        <w:pStyle w:val="BodyText"/>
        <w:numPr>
          <w:ilvl w:val="0"/>
          <w:numId w:val="25"/>
        </w:numPr>
        <w:spacing w:line="240" w:lineRule="auto"/>
        <w:rPr>
          <w:sz w:val="22"/>
          <w:szCs w:val="22"/>
        </w:rPr>
      </w:pPr>
      <w:r w:rsidRPr="003566A7">
        <w:rPr>
          <w:sz w:val="22"/>
          <w:szCs w:val="22"/>
        </w:rPr>
        <w:t>Use Python and the free Twitter API to open a stream searching with tweets with the keyword “Donald Trump”.</w:t>
      </w:r>
    </w:p>
    <w:p w14:paraId="0A862F22" w14:textId="7AFE7975" w:rsidR="00CA6D63" w:rsidRPr="003566A7" w:rsidRDefault="00CA6D63" w:rsidP="008E525C">
      <w:pPr>
        <w:pStyle w:val="BodyText"/>
        <w:numPr>
          <w:ilvl w:val="0"/>
          <w:numId w:val="25"/>
        </w:numPr>
        <w:spacing w:line="240" w:lineRule="auto"/>
        <w:rPr>
          <w:sz w:val="22"/>
          <w:szCs w:val="22"/>
        </w:rPr>
      </w:pPr>
      <w:r w:rsidRPr="003566A7">
        <w:rPr>
          <w:sz w:val="22"/>
          <w:szCs w:val="22"/>
        </w:rPr>
        <w:t>As each tweet comes in, write it to the ArangoDB.</w:t>
      </w:r>
    </w:p>
    <w:p w14:paraId="151FAB62" w14:textId="3DFC3E8B" w:rsidR="00CA6D63" w:rsidRPr="003566A7" w:rsidRDefault="00CA6D63" w:rsidP="008E525C">
      <w:pPr>
        <w:pStyle w:val="BodyText"/>
        <w:numPr>
          <w:ilvl w:val="0"/>
          <w:numId w:val="25"/>
        </w:numPr>
        <w:spacing w:line="240" w:lineRule="auto"/>
        <w:rPr>
          <w:sz w:val="22"/>
          <w:szCs w:val="22"/>
        </w:rPr>
      </w:pPr>
      <w:r w:rsidRPr="003566A7">
        <w:rPr>
          <w:sz w:val="22"/>
          <w:szCs w:val="22"/>
        </w:rPr>
        <w:t>Stop the stream when the collection reaches 100,000 tweets.</w:t>
      </w:r>
    </w:p>
    <w:p w14:paraId="1D75537C" w14:textId="7DC5B4CD" w:rsidR="00CA6D63" w:rsidRPr="003566A7" w:rsidRDefault="00CA6D63" w:rsidP="00CA6D63">
      <w:pPr>
        <w:pStyle w:val="BodyText"/>
        <w:numPr>
          <w:ilvl w:val="0"/>
          <w:numId w:val="25"/>
        </w:numPr>
        <w:spacing w:line="240" w:lineRule="auto"/>
        <w:rPr>
          <w:sz w:val="22"/>
          <w:szCs w:val="22"/>
        </w:rPr>
      </w:pPr>
      <w:r w:rsidRPr="003566A7">
        <w:rPr>
          <w:sz w:val="22"/>
          <w:szCs w:val="22"/>
        </w:rPr>
        <w:t xml:space="preserve">Use Python to find the 25 most tweeted URLs. </w:t>
      </w:r>
    </w:p>
    <w:p w14:paraId="4FD1D429" w14:textId="6567A600" w:rsidR="00CA6D63" w:rsidRPr="003566A7" w:rsidRDefault="00CA6D63" w:rsidP="00CA6D63">
      <w:pPr>
        <w:pStyle w:val="BodyText"/>
        <w:numPr>
          <w:ilvl w:val="0"/>
          <w:numId w:val="25"/>
        </w:numPr>
        <w:spacing w:line="240" w:lineRule="auto"/>
        <w:rPr>
          <w:sz w:val="22"/>
          <w:szCs w:val="22"/>
        </w:rPr>
      </w:pPr>
      <w:r w:rsidRPr="003566A7">
        <w:rPr>
          <w:sz w:val="22"/>
          <w:szCs w:val="22"/>
        </w:rPr>
        <w:t xml:space="preserve">For each URL, manually determine if it is a misleading news source according to the definition in </w:t>
      </w:r>
      <w:hyperlink w:anchor="_Definitions" w:history="1">
        <w:r w:rsidRPr="003566A7">
          <w:rPr>
            <w:rStyle w:val="Hyperlink"/>
            <w:i/>
            <w:sz w:val="22"/>
            <w:szCs w:val="22"/>
          </w:rPr>
          <w:t>Background; Definitions</w:t>
        </w:r>
      </w:hyperlink>
      <w:r w:rsidRPr="003566A7">
        <w:rPr>
          <w:sz w:val="22"/>
          <w:szCs w:val="22"/>
        </w:rPr>
        <w:t>. If it aligns with the definition, add it to the list of URLs to be tracked</w:t>
      </w:r>
    </w:p>
    <w:p w14:paraId="29F46997" w14:textId="57375912" w:rsidR="00CA6D63" w:rsidRPr="003566A7" w:rsidRDefault="00CA6D63" w:rsidP="00CA6D63">
      <w:pPr>
        <w:pStyle w:val="BodyText"/>
        <w:spacing w:line="240" w:lineRule="auto"/>
        <w:ind w:firstLine="0"/>
        <w:rPr>
          <w:sz w:val="22"/>
          <w:szCs w:val="22"/>
        </w:rPr>
      </w:pPr>
      <w:r w:rsidRPr="003566A7">
        <w:rPr>
          <w:sz w:val="22"/>
          <w:szCs w:val="22"/>
        </w:rPr>
        <w:tab/>
        <w:t>After there was a list of about 10 URLs, I opened the stream back up to get tweets with those URLS. Following is the summary of my data collection steps:</w:t>
      </w:r>
    </w:p>
    <w:p w14:paraId="3BE0D7F7" w14:textId="4FA60122" w:rsidR="00CA6D63" w:rsidRPr="003566A7" w:rsidRDefault="00CA6D63" w:rsidP="00CA6D63">
      <w:pPr>
        <w:pStyle w:val="BodyText"/>
        <w:numPr>
          <w:ilvl w:val="0"/>
          <w:numId w:val="27"/>
        </w:numPr>
        <w:spacing w:line="240" w:lineRule="auto"/>
        <w:rPr>
          <w:sz w:val="22"/>
          <w:szCs w:val="22"/>
        </w:rPr>
      </w:pPr>
      <w:r w:rsidRPr="003566A7">
        <w:rPr>
          <w:sz w:val="22"/>
          <w:szCs w:val="22"/>
        </w:rPr>
        <w:t>Set up an ArangoDB database. Create a collection to keep the misleading tweets.</w:t>
      </w:r>
    </w:p>
    <w:p w14:paraId="3BC9E517" w14:textId="25E54B28" w:rsidR="00CA6D63" w:rsidRPr="003566A7" w:rsidRDefault="00CA6D63" w:rsidP="00CA6D63">
      <w:pPr>
        <w:pStyle w:val="BodyText"/>
        <w:numPr>
          <w:ilvl w:val="0"/>
          <w:numId w:val="27"/>
        </w:numPr>
        <w:spacing w:line="240" w:lineRule="auto"/>
        <w:rPr>
          <w:sz w:val="22"/>
          <w:szCs w:val="22"/>
        </w:rPr>
      </w:pPr>
      <w:r w:rsidRPr="003566A7">
        <w:rPr>
          <w:sz w:val="22"/>
          <w:szCs w:val="22"/>
        </w:rPr>
        <w:t>Use Python and the free Twitter API to open a stream searching with tweets with the URLs as the keywords.</w:t>
      </w:r>
    </w:p>
    <w:p w14:paraId="47019B9F" w14:textId="3DFBB36C" w:rsidR="00CA6D63" w:rsidRPr="003566A7" w:rsidRDefault="00CA6D63" w:rsidP="00CA6D63">
      <w:pPr>
        <w:pStyle w:val="BodyText"/>
        <w:numPr>
          <w:ilvl w:val="0"/>
          <w:numId w:val="27"/>
        </w:numPr>
        <w:spacing w:line="240" w:lineRule="auto"/>
        <w:rPr>
          <w:sz w:val="22"/>
          <w:szCs w:val="22"/>
        </w:rPr>
      </w:pPr>
      <w:r w:rsidRPr="003566A7">
        <w:rPr>
          <w:sz w:val="22"/>
          <w:szCs w:val="22"/>
        </w:rPr>
        <w:t>Close stream. I closed the stream after four days.</w:t>
      </w:r>
    </w:p>
    <w:p w14:paraId="500B292C" w14:textId="7908AE1B" w:rsidR="00CA6D63" w:rsidRPr="003566A7" w:rsidRDefault="003D3F88" w:rsidP="00642195">
      <w:pPr>
        <w:pStyle w:val="BodyText"/>
        <w:spacing w:line="240" w:lineRule="auto"/>
        <w:rPr>
          <w:sz w:val="22"/>
          <w:szCs w:val="22"/>
        </w:rPr>
      </w:pPr>
      <w:r w:rsidRPr="003566A7">
        <w:rPr>
          <w:sz w:val="22"/>
          <w:szCs w:val="22"/>
        </w:rPr>
        <w:t>After the 4 days, I was able to collect 10,839 tweets with any of the target URLs.</w:t>
      </w:r>
    </w:p>
    <w:p w14:paraId="39B638FA" w14:textId="1D83D231" w:rsidR="009303D9" w:rsidRPr="003566A7" w:rsidRDefault="009F7CC2" w:rsidP="00811B55">
      <w:pPr>
        <w:pStyle w:val="Heading2"/>
        <w:rPr>
          <w:sz w:val="22"/>
          <w:szCs w:val="22"/>
        </w:rPr>
      </w:pPr>
      <w:r w:rsidRPr="003566A7">
        <w:rPr>
          <w:sz w:val="22"/>
          <w:szCs w:val="22"/>
        </w:rPr>
        <w:t>Model of Data</w:t>
      </w:r>
    </w:p>
    <w:p w14:paraId="5D0C42D5" w14:textId="07522D8B" w:rsidR="00642195" w:rsidRPr="003566A7" w:rsidRDefault="00CA6D63" w:rsidP="00460C30">
      <w:pPr>
        <w:pStyle w:val="BodyText"/>
        <w:spacing w:line="240" w:lineRule="auto"/>
        <w:rPr>
          <w:sz w:val="22"/>
          <w:szCs w:val="22"/>
        </w:rPr>
      </w:pPr>
      <w:r w:rsidRPr="003566A7">
        <w:rPr>
          <w:sz w:val="22"/>
          <w:szCs w:val="22"/>
        </w:rPr>
        <w:t>Below is an example of tweet from the collection of tweets received. In summary, I retrieved metadata such as user ID, count of likes, posted date, tweet ID, if the tweet is a Retweet, etc.</w:t>
      </w:r>
    </w:p>
    <w:p w14:paraId="2A183656" w14:textId="77777777" w:rsidR="003566A7" w:rsidRDefault="003566A7" w:rsidP="00CA6D63">
      <w:pPr>
        <w:pStyle w:val="NormalWeb"/>
        <w:spacing w:before="0" w:beforeAutospacing="0" w:after="0" w:afterAutospacing="0"/>
        <w:ind w:left="288"/>
        <w:rPr>
          <w:rFonts w:ascii="Andale Mono" w:hAnsi="Andale Mono"/>
          <w:spacing w:val="-1"/>
          <w:sz w:val="22"/>
          <w:szCs w:val="22"/>
          <w:lang w:val="x-none" w:eastAsia="x-none"/>
        </w:rPr>
      </w:pPr>
    </w:p>
    <w:p w14:paraId="77DFC5F0" w14:textId="77777777" w:rsidR="007268F7" w:rsidRPr="003566A7" w:rsidRDefault="00CA6D63" w:rsidP="00CA6D63">
      <w:pPr>
        <w:pStyle w:val="NormalWeb"/>
        <w:spacing w:before="0" w:beforeAutospacing="0" w:after="0" w:afterAutospacing="0"/>
        <w:ind w:left="288"/>
        <w:rPr>
          <w:rFonts w:ascii="Andale Mono" w:hAnsi="Andale Mono"/>
          <w:spacing w:val="-1"/>
          <w:sz w:val="22"/>
          <w:szCs w:val="22"/>
          <w:lang w:val="x-none" w:eastAsia="x-none"/>
        </w:rPr>
      </w:pPr>
      <w:r w:rsidRPr="003566A7">
        <w:rPr>
          <w:rFonts w:ascii="Andale Mono" w:hAnsi="Andale Mono"/>
          <w:spacing w:val="-1"/>
          <w:sz w:val="22"/>
          <w:szCs w:val="22"/>
          <w:lang w:val="x-none" w:eastAsia="x-none"/>
        </w:rPr>
        <w:t>{</w:t>
      </w:r>
    </w:p>
    <w:p w14:paraId="1C7229B9" w14:textId="5EB986BD" w:rsidR="00CA6D63" w:rsidRPr="003566A7" w:rsidRDefault="00CA6D63" w:rsidP="00CA6D63">
      <w:pPr>
        <w:pStyle w:val="NormalWeb"/>
        <w:spacing w:before="0" w:beforeAutospacing="0" w:after="0" w:afterAutospacing="0"/>
        <w:ind w:left="288"/>
        <w:rPr>
          <w:rFonts w:ascii="Andale Mono" w:hAnsi="Andale Mono"/>
          <w:spacing w:val="-1"/>
          <w:sz w:val="22"/>
          <w:szCs w:val="22"/>
          <w:lang w:val="x-none" w:eastAsia="x-none"/>
        </w:rPr>
      </w:pPr>
      <w:r w:rsidRPr="003566A7">
        <w:rPr>
          <w:rFonts w:ascii="Andale Mono" w:hAnsi="Andale Mono"/>
          <w:spacing w:val="-1"/>
          <w:sz w:val="22"/>
          <w:szCs w:val="22"/>
          <w:lang w:val="x-none" w:eastAsia="x-none"/>
        </w:rPr>
        <w:t>"_key":"522282",</w:t>
      </w:r>
    </w:p>
    <w:p w14:paraId="62B751AE" w14:textId="77777777" w:rsidR="00CA6D63" w:rsidRPr="003566A7" w:rsidRDefault="00CA6D63" w:rsidP="007268F7">
      <w:pPr>
        <w:pStyle w:val="NormalWeb"/>
        <w:spacing w:before="0" w:beforeAutospacing="0" w:after="0" w:afterAutospacing="0"/>
        <w:ind w:firstLine="288"/>
        <w:rPr>
          <w:rFonts w:ascii="Andale Mono" w:hAnsi="Andale Mono"/>
          <w:spacing w:val="-1"/>
          <w:sz w:val="22"/>
          <w:szCs w:val="22"/>
          <w:lang w:val="x-none" w:eastAsia="x-none"/>
        </w:rPr>
      </w:pPr>
      <w:r w:rsidRPr="003566A7">
        <w:rPr>
          <w:rFonts w:ascii="Andale Mono" w:hAnsi="Andale Mono"/>
          <w:spacing w:val="-1"/>
          <w:sz w:val="22"/>
          <w:szCs w:val="22"/>
          <w:lang w:val="x-none" w:eastAsia="x-none"/>
        </w:rPr>
        <w:t>"_id":"misleads/522282",</w:t>
      </w:r>
    </w:p>
    <w:p w14:paraId="2DC5783F" w14:textId="77777777" w:rsidR="00CA6D63" w:rsidRPr="003566A7" w:rsidRDefault="00CA6D63" w:rsidP="007268F7">
      <w:pPr>
        <w:pStyle w:val="NormalWeb"/>
        <w:spacing w:before="0" w:beforeAutospacing="0" w:after="0" w:afterAutospacing="0"/>
        <w:ind w:firstLine="288"/>
        <w:rPr>
          <w:rFonts w:ascii="Andale Mono" w:hAnsi="Andale Mono"/>
          <w:spacing w:val="-1"/>
          <w:sz w:val="22"/>
          <w:szCs w:val="22"/>
          <w:lang w:val="x-none" w:eastAsia="x-none"/>
        </w:rPr>
      </w:pPr>
      <w:r w:rsidRPr="003566A7">
        <w:rPr>
          <w:rFonts w:ascii="Andale Mono" w:hAnsi="Andale Mono"/>
          <w:spacing w:val="-1"/>
          <w:sz w:val="22"/>
          <w:szCs w:val="22"/>
          <w:lang w:val="x-none" w:eastAsia="x-none"/>
        </w:rPr>
        <w:t>"_rev":"_U3IBa5K---",</w:t>
      </w:r>
    </w:p>
    <w:p w14:paraId="0BA2E248" w14:textId="77777777" w:rsidR="00CA6D63" w:rsidRPr="003566A7" w:rsidRDefault="00CA6D63" w:rsidP="007268F7">
      <w:pPr>
        <w:pStyle w:val="NormalWeb"/>
        <w:spacing w:before="0" w:beforeAutospacing="0" w:after="0" w:afterAutospacing="0"/>
        <w:ind w:left="288"/>
        <w:rPr>
          <w:rFonts w:ascii="Andale Mono" w:hAnsi="Andale Mono"/>
          <w:spacing w:val="-1"/>
          <w:sz w:val="22"/>
          <w:szCs w:val="22"/>
          <w:lang w:val="x-none" w:eastAsia="x-none"/>
        </w:rPr>
      </w:pPr>
      <w:r w:rsidRPr="003566A7">
        <w:rPr>
          <w:rFonts w:ascii="Andale Mono" w:hAnsi="Andale Mono"/>
          <w:spacing w:val="-1"/>
          <w:sz w:val="22"/>
          <w:szCs w:val="22"/>
          <w:lang w:val="x-none" w:eastAsia="x-none"/>
        </w:rPr>
        <w:t xml:space="preserve">"text":"RT @TheAffinityMag: Wow, she's so brave. Thank you for sharing your story </w:t>
      </w:r>
      <w:hyperlink r:id="rId11" w:history="1">
        <w:r w:rsidRPr="003566A7">
          <w:rPr>
            <w:rFonts w:ascii="Andale Mono" w:hAnsi="Andale Mono"/>
            <w:spacing w:val="-1"/>
            <w:sz w:val="22"/>
            <w:szCs w:val="22"/>
            <w:lang w:val="x-none" w:eastAsia="x-none"/>
          </w:rPr>
          <w:t>https://t.co/SEO4CUuzjq</w:t>
        </w:r>
      </w:hyperlink>
      <w:r w:rsidRPr="003566A7">
        <w:rPr>
          <w:rFonts w:ascii="Andale Mono" w:hAnsi="Andale Mono"/>
          <w:spacing w:val="-1"/>
          <w:sz w:val="22"/>
          <w:szCs w:val="22"/>
          <w:lang w:val="x-none" w:eastAsia="x-none"/>
        </w:rPr>
        <w:t>",</w:t>
      </w:r>
    </w:p>
    <w:p w14:paraId="02CF8C06" w14:textId="7BAC8A13" w:rsidR="00CA6D63" w:rsidRPr="003566A7" w:rsidRDefault="00CA6D63" w:rsidP="007268F7">
      <w:pPr>
        <w:pStyle w:val="NormalWeb"/>
        <w:spacing w:before="0" w:beforeAutospacing="0" w:after="0" w:afterAutospacing="0"/>
        <w:ind w:firstLine="288"/>
        <w:rPr>
          <w:rFonts w:ascii="Andale Mono" w:hAnsi="Andale Mono"/>
          <w:spacing w:val="-1"/>
          <w:sz w:val="22"/>
          <w:szCs w:val="22"/>
          <w:lang w:val="x-none" w:eastAsia="x-none"/>
        </w:rPr>
      </w:pPr>
      <w:r w:rsidRPr="003566A7">
        <w:rPr>
          <w:rFonts w:ascii="Andale Mono" w:hAnsi="Andale Mono"/>
          <w:spacing w:val="-1"/>
          <w:sz w:val="22"/>
          <w:szCs w:val="22"/>
          <w:lang w:val="x-none" w:eastAsia="x-none"/>
        </w:rPr>
        <w:t>"In_reply_to_status_id":"</w:t>
      </w:r>
      <w:r w:rsidR="00FA4222" w:rsidRPr="003566A7">
        <w:rPr>
          <w:rFonts w:ascii="Andale Mono" w:hAnsi="Andale Mono"/>
          <w:spacing w:val="-1"/>
          <w:sz w:val="22"/>
          <w:szCs w:val="22"/>
          <w:lang w:val="x-none" w:eastAsia="x-none"/>
        </w:rPr>
        <w:t>1234</w:t>
      </w:r>
      <w:r w:rsidRPr="003566A7">
        <w:rPr>
          <w:rFonts w:ascii="Andale Mono" w:hAnsi="Andale Mono"/>
          <w:spacing w:val="-1"/>
          <w:sz w:val="22"/>
          <w:szCs w:val="22"/>
          <w:lang w:val="x-none" w:eastAsia="x-none"/>
        </w:rPr>
        <w:t>",</w:t>
      </w:r>
    </w:p>
    <w:p w14:paraId="55011805" w14:textId="77777777" w:rsidR="00CA6D63" w:rsidRPr="003566A7" w:rsidRDefault="00CA6D63" w:rsidP="007268F7">
      <w:pPr>
        <w:pStyle w:val="NormalWeb"/>
        <w:spacing w:before="0" w:beforeAutospacing="0" w:after="0" w:afterAutospacing="0"/>
        <w:ind w:firstLine="288"/>
        <w:rPr>
          <w:rFonts w:ascii="Andale Mono" w:hAnsi="Andale Mono"/>
          <w:spacing w:val="-1"/>
          <w:sz w:val="22"/>
          <w:szCs w:val="22"/>
          <w:lang w:val="x-none" w:eastAsia="x-none"/>
        </w:rPr>
      </w:pPr>
      <w:r w:rsidRPr="003566A7">
        <w:rPr>
          <w:rFonts w:ascii="Andale Mono" w:hAnsi="Andale Mono"/>
          <w:spacing w:val="-1"/>
          <w:sz w:val="22"/>
          <w:szCs w:val="22"/>
          <w:lang w:val="x-none" w:eastAsia="x-none"/>
        </w:rPr>
        <w:t>"Favorite_count":0,</w:t>
      </w:r>
    </w:p>
    <w:p w14:paraId="2603496A" w14:textId="77777777" w:rsidR="00CA6D63" w:rsidRPr="003566A7" w:rsidRDefault="00CA6D63" w:rsidP="007268F7">
      <w:pPr>
        <w:pStyle w:val="NormalWeb"/>
        <w:spacing w:before="0" w:beforeAutospacing="0" w:after="0" w:afterAutospacing="0"/>
        <w:ind w:firstLine="288"/>
        <w:rPr>
          <w:rFonts w:ascii="Andale Mono" w:hAnsi="Andale Mono"/>
          <w:spacing w:val="-1"/>
          <w:sz w:val="22"/>
          <w:szCs w:val="22"/>
          <w:lang w:val="x-none" w:eastAsia="x-none"/>
        </w:rPr>
      </w:pPr>
      <w:r w:rsidRPr="003566A7">
        <w:rPr>
          <w:rFonts w:ascii="Andale Mono" w:hAnsi="Andale Mono"/>
          <w:spacing w:val="-1"/>
          <w:sz w:val="22"/>
          <w:szCs w:val="22"/>
          <w:lang w:val="x-none" w:eastAsia="x-none"/>
        </w:rPr>
        <w:t>"User_id":710258742,</w:t>
      </w:r>
    </w:p>
    <w:p w14:paraId="672439ED" w14:textId="77777777" w:rsidR="00CA6D63" w:rsidRPr="003566A7" w:rsidRDefault="00CA6D63" w:rsidP="007268F7">
      <w:pPr>
        <w:pStyle w:val="NormalWeb"/>
        <w:spacing w:before="0" w:beforeAutospacing="0" w:after="0" w:afterAutospacing="0"/>
        <w:ind w:left="288"/>
        <w:rPr>
          <w:rFonts w:ascii="Andale Mono" w:hAnsi="Andale Mono"/>
          <w:spacing w:val="-1"/>
          <w:sz w:val="22"/>
          <w:szCs w:val="22"/>
          <w:lang w:val="x-none" w:eastAsia="x-none"/>
        </w:rPr>
      </w:pPr>
      <w:r w:rsidRPr="003566A7">
        <w:rPr>
          <w:rFonts w:ascii="Andale Mono" w:hAnsi="Andale Mono"/>
          <w:spacing w:val="-1"/>
          <w:sz w:val="22"/>
          <w:szCs w:val="22"/>
          <w:lang w:val="x-none" w:eastAsia="x-none"/>
        </w:rPr>
        <w:t>"source":"&lt;a href=\"http://twitter.com/download/iphone\" rel=\"nofollow\"&gt;Twitter for iPhone&lt;/a&gt;",</w:t>
      </w:r>
    </w:p>
    <w:p w14:paraId="73CF31CE" w14:textId="77777777" w:rsidR="00CA6D63" w:rsidRPr="003566A7" w:rsidRDefault="00CA6D63" w:rsidP="007268F7">
      <w:pPr>
        <w:pStyle w:val="NormalWeb"/>
        <w:spacing w:before="0" w:beforeAutospacing="0" w:after="0" w:afterAutospacing="0"/>
        <w:ind w:left="288"/>
        <w:rPr>
          <w:rFonts w:ascii="Andale Mono" w:hAnsi="Andale Mono"/>
          <w:spacing w:val="-1"/>
          <w:sz w:val="22"/>
          <w:szCs w:val="22"/>
          <w:lang w:val="x-none" w:eastAsia="x-none"/>
        </w:rPr>
      </w:pPr>
      <w:r w:rsidRPr="003566A7">
        <w:rPr>
          <w:rFonts w:ascii="Andale Mono" w:hAnsi="Andale Mono"/>
          <w:spacing w:val="-1"/>
          <w:sz w:val="22"/>
          <w:szCs w:val="22"/>
          <w:lang w:val="x-none" w:eastAsia="x-none"/>
        </w:rPr>
        <w:t>"created_at":"Sat Apr 22 18:23:31 +0000 2017",</w:t>
      </w:r>
    </w:p>
    <w:p w14:paraId="6EC80669" w14:textId="77777777" w:rsidR="00CA6D63" w:rsidRPr="003566A7" w:rsidRDefault="00CA6D63" w:rsidP="007268F7">
      <w:pPr>
        <w:pStyle w:val="NormalWeb"/>
        <w:spacing w:before="0" w:beforeAutospacing="0" w:after="0" w:afterAutospacing="0"/>
        <w:ind w:firstLine="288"/>
        <w:rPr>
          <w:rFonts w:ascii="Andale Mono" w:hAnsi="Andale Mono"/>
          <w:spacing w:val="-1"/>
          <w:sz w:val="22"/>
          <w:szCs w:val="22"/>
          <w:lang w:val="x-none" w:eastAsia="x-none"/>
        </w:rPr>
      </w:pPr>
      <w:r w:rsidRPr="003566A7">
        <w:rPr>
          <w:rFonts w:ascii="Andale Mono" w:hAnsi="Andale Mono"/>
          <w:spacing w:val="-1"/>
          <w:sz w:val="22"/>
          <w:szCs w:val="22"/>
          <w:lang w:val="x-none" w:eastAsia="x-none"/>
        </w:rPr>
        <w:t>"Tweet_id":855849565211250700,</w:t>
      </w:r>
    </w:p>
    <w:p w14:paraId="0AAAEDA6" w14:textId="2539EDD8" w:rsidR="00CA6D63" w:rsidRPr="003566A7" w:rsidRDefault="00CA6D63" w:rsidP="007268F7">
      <w:pPr>
        <w:pStyle w:val="NormalWeb"/>
        <w:spacing w:before="0" w:beforeAutospacing="0" w:after="0" w:afterAutospacing="0"/>
        <w:ind w:firstLine="288"/>
        <w:rPr>
          <w:rFonts w:ascii="Andale Mono" w:hAnsi="Andale Mono"/>
          <w:spacing w:val="-1"/>
          <w:sz w:val="22"/>
          <w:szCs w:val="22"/>
          <w:lang w:val="x-none" w:eastAsia="x-none"/>
        </w:rPr>
      </w:pPr>
      <w:r w:rsidRPr="003566A7">
        <w:rPr>
          <w:rFonts w:ascii="Andale Mono" w:hAnsi="Andale Mono"/>
          <w:spacing w:val="-1"/>
          <w:sz w:val="22"/>
          <w:szCs w:val="22"/>
          <w:lang w:val="x-none" w:eastAsia="x-none"/>
        </w:rPr>
        <w:t>"In_reply_to_screen_name":"</w:t>
      </w:r>
      <w:r w:rsidR="00FA4222" w:rsidRPr="003566A7">
        <w:rPr>
          <w:rFonts w:ascii="Andale Mono" w:hAnsi="Andale Mono"/>
          <w:spacing w:val="-1"/>
          <w:sz w:val="22"/>
          <w:szCs w:val="22"/>
          <w:lang w:val="x-none" w:eastAsia="x-none"/>
        </w:rPr>
        <w:t>@bob</w:t>
      </w:r>
      <w:r w:rsidRPr="003566A7">
        <w:rPr>
          <w:rFonts w:ascii="Andale Mono" w:hAnsi="Andale Mono"/>
          <w:spacing w:val="-1"/>
          <w:sz w:val="22"/>
          <w:szCs w:val="22"/>
          <w:lang w:val="x-none" w:eastAsia="x-none"/>
        </w:rPr>
        <w:t>",</w:t>
      </w:r>
    </w:p>
    <w:p w14:paraId="5A6BA463" w14:textId="77777777" w:rsidR="00CA6D63" w:rsidRPr="003566A7" w:rsidRDefault="00CA6D63" w:rsidP="007268F7">
      <w:pPr>
        <w:pStyle w:val="NormalWeb"/>
        <w:spacing w:before="0" w:beforeAutospacing="0" w:after="0" w:afterAutospacing="0"/>
        <w:ind w:firstLine="288"/>
        <w:rPr>
          <w:rFonts w:ascii="Andale Mono" w:hAnsi="Andale Mono"/>
          <w:spacing w:val="-1"/>
          <w:sz w:val="22"/>
          <w:szCs w:val="22"/>
          <w:lang w:val="x-none" w:eastAsia="x-none"/>
        </w:rPr>
      </w:pPr>
      <w:r w:rsidRPr="003566A7">
        <w:rPr>
          <w:rFonts w:ascii="Andale Mono" w:hAnsi="Andale Mono"/>
          <w:spacing w:val="-1"/>
          <w:sz w:val="22"/>
          <w:szCs w:val="22"/>
          <w:lang w:val="x-none" w:eastAsia="x-none"/>
        </w:rPr>
        <w:t>"Is_retweet":false,</w:t>
      </w:r>
    </w:p>
    <w:p w14:paraId="6E8E54CF" w14:textId="3A664386" w:rsidR="00CA6D63" w:rsidRPr="003566A7" w:rsidRDefault="00CA6D63" w:rsidP="007268F7">
      <w:pPr>
        <w:pStyle w:val="NormalWeb"/>
        <w:spacing w:before="0" w:beforeAutospacing="0" w:after="0" w:afterAutospacing="0"/>
        <w:ind w:firstLine="288"/>
        <w:rPr>
          <w:rFonts w:ascii="Andale Mono" w:hAnsi="Andale Mono"/>
          <w:spacing w:val="-1"/>
          <w:sz w:val="22"/>
          <w:szCs w:val="22"/>
          <w:lang w:val="x-none" w:eastAsia="x-none"/>
        </w:rPr>
      </w:pPr>
      <w:r w:rsidRPr="003566A7">
        <w:rPr>
          <w:rFonts w:ascii="Andale Mono" w:hAnsi="Andale Mono"/>
          <w:spacing w:val="-1"/>
          <w:sz w:val="22"/>
          <w:szCs w:val="22"/>
          <w:lang w:val="x-none" w:eastAsia="x-none"/>
        </w:rPr>
        <w:t>"Place":"</w:t>
      </w:r>
      <w:r w:rsidR="00FA4222" w:rsidRPr="003566A7">
        <w:rPr>
          <w:rFonts w:ascii="Andale Mono" w:hAnsi="Andale Mono"/>
          <w:spacing w:val="-1"/>
          <w:sz w:val="22"/>
          <w:szCs w:val="22"/>
          <w:lang w:val="x-none" w:eastAsia="x-none"/>
        </w:rPr>
        <w:t>Laurel, MD</w:t>
      </w:r>
      <w:r w:rsidRPr="003566A7">
        <w:rPr>
          <w:rFonts w:ascii="Andale Mono" w:hAnsi="Andale Mono"/>
          <w:spacing w:val="-1"/>
          <w:sz w:val="22"/>
          <w:szCs w:val="22"/>
          <w:lang w:val="x-none" w:eastAsia="x-none"/>
        </w:rPr>
        <w:t>",</w:t>
      </w:r>
    </w:p>
    <w:p w14:paraId="65588A26" w14:textId="77777777" w:rsidR="00CA6D63" w:rsidRPr="003566A7" w:rsidRDefault="00CA6D63" w:rsidP="007268F7">
      <w:pPr>
        <w:pStyle w:val="NormalWeb"/>
        <w:spacing w:before="0" w:beforeAutospacing="0" w:after="0" w:afterAutospacing="0"/>
        <w:ind w:firstLine="288"/>
        <w:rPr>
          <w:rFonts w:ascii="Andale Mono" w:hAnsi="Andale Mono"/>
          <w:spacing w:val="-1"/>
          <w:sz w:val="22"/>
          <w:szCs w:val="22"/>
          <w:lang w:val="x-none" w:eastAsia="x-none"/>
        </w:rPr>
      </w:pPr>
      <w:r w:rsidRPr="003566A7">
        <w:rPr>
          <w:rFonts w:ascii="Andale Mono" w:hAnsi="Andale Mono"/>
          <w:spacing w:val="-1"/>
          <w:sz w:val="22"/>
          <w:szCs w:val="22"/>
          <w:lang w:val="x-none" w:eastAsia="x-none"/>
        </w:rPr>
        <w:t>"Retweet_count":0,</w:t>
      </w:r>
    </w:p>
    <w:p w14:paraId="10B8C4E0" w14:textId="77777777" w:rsidR="00CA6D63" w:rsidRPr="003566A7" w:rsidRDefault="00CA6D63" w:rsidP="007268F7">
      <w:pPr>
        <w:pStyle w:val="NormalWeb"/>
        <w:spacing w:before="0" w:beforeAutospacing="0" w:after="0" w:afterAutospacing="0"/>
        <w:ind w:firstLine="288"/>
        <w:rPr>
          <w:rFonts w:ascii="Andale Mono" w:hAnsi="Andale Mono"/>
          <w:spacing w:val="-1"/>
          <w:sz w:val="22"/>
          <w:szCs w:val="22"/>
          <w:lang w:val="x-none" w:eastAsia="x-none"/>
        </w:rPr>
      </w:pPr>
      <w:r w:rsidRPr="003566A7">
        <w:rPr>
          <w:rFonts w:ascii="Andale Mono" w:hAnsi="Andale Mono"/>
          <w:spacing w:val="-1"/>
          <w:sz w:val="22"/>
          <w:szCs w:val="22"/>
          <w:lang w:val="x-none" w:eastAsia="x-none"/>
        </w:rPr>
        <w:t>"User_name":"karlavalito",</w:t>
      </w:r>
    </w:p>
    <w:p w14:paraId="627E8AFB" w14:textId="00392D2C" w:rsidR="007268F7" w:rsidRPr="003566A7" w:rsidRDefault="00CA6D63" w:rsidP="007268F7">
      <w:pPr>
        <w:pStyle w:val="NormalWeb"/>
        <w:spacing w:before="0" w:beforeAutospacing="0" w:after="0" w:afterAutospacing="0"/>
        <w:ind w:firstLine="288"/>
        <w:rPr>
          <w:rFonts w:ascii="Andale Mono" w:hAnsi="Andale Mono"/>
          <w:spacing w:val="-1"/>
          <w:sz w:val="22"/>
          <w:szCs w:val="22"/>
          <w:lang w:val="x-none" w:eastAsia="x-none"/>
        </w:rPr>
      </w:pPr>
      <w:r w:rsidRPr="003566A7">
        <w:rPr>
          <w:rFonts w:ascii="Andale Mono" w:hAnsi="Andale Mono"/>
          <w:spacing w:val="-1"/>
          <w:sz w:val="22"/>
          <w:szCs w:val="22"/>
          <w:lang w:val="x-none" w:eastAsia="x-none"/>
        </w:rPr>
        <w:t>"In_reply_to_user_id":"</w:t>
      </w:r>
      <w:r w:rsidR="00FA4222" w:rsidRPr="003566A7">
        <w:rPr>
          <w:rFonts w:ascii="Andale Mono" w:hAnsi="Andale Mono"/>
          <w:spacing w:val="-1"/>
          <w:sz w:val="22"/>
          <w:szCs w:val="22"/>
          <w:lang w:val="x-none" w:eastAsia="x-none"/>
        </w:rPr>
        <w:t>1234</w:t>
      </w:r>
      <w:r w:rsidRPr="003566A7">
        <w:rPr>
          <w:rFonts w:ascii="Andale Mono" w:hAnsi="Andale Mono"/>
          <w:spacing w:val="-1"/>
          <w:sz w:val="22"/>
          <w:szCs w:val="22"/>
          <w:lang w:val="x-none" w:eastAsia="x-none"/>
        </w:rPr>
        <w:t>"</w:t>
      </w:r>
    </w:p>
    <w:p w14:paraId="550A4D28" w14:textId="21476DA9" w:rsidR="00CA6D63" w:rsidRPr="003566A7" w:rsidRDefault="00CA6D63" w:rsidP="007268F7">
      <w:pPr>
        <w:pStyle w:val="NormalWeb"/>
        <w:spacing w:before="0" w:beforeAutospacing="0" w:after="0" w:afterAutospacing="0"/>
        <w:ind w:firstLine="288"/>
        <w:rPr>
          <w:rFonts w:ascii="Andale Mono" w:hAnsi="Andale Mono"/>
          <w:spacing w:val="-1"/>
          <w:sz w:val="22"/>
          <w:szCs w:val="22"/>
          <w:lang w:val="x-none" w:eastAsia="x-none"/>
        </w:rPr>
      </w:pPr>
      <w:r w:rsidRPr="003566A7">
        <w:rPr>
          <w:rFonts w:ascii="Andale Mono" w:hAnsi="Andale Mono"/>
          <w:spacing w:val="-1"/>
          <w:sz w:val="22"/>
          <w:szCs w:val="22"/>
          <w:lang w:val="x-none" w:eastAsia="x-none"/>
        </w:rPr>
        <w:t>}</w:t>
      </w:r>
    </w:p>
    <w:p w14:paraId="13F0AA7C" w14:textId="77777777" w:rsidR="009303D9" w:rsidRPr="003566A7" w:rsidRDefault="00BB3CB7" w:rsidP="00811B55">
      <w:pPr>
        <w:pStyle w:val="Heading1"/>
        <w:rPr>
          <w:sz w:val="22"/>
          <w:szCs w:val="22"/>
        </w:rPr>
      </w:pPr>
      <w:r w:rsidRPr="003566A7">
        <w:rPr>
          <w:sz w:val="22"/>
          <w:szCs w:val="22"/>
        </w:rPr>
        <w:t>Analysis</w:t>
      </w:r>
    </w:p>
    <w:p w14:paraId="44B9D2F5" w14:textId="5D814EEE" w:rsidR="009303D9" w:rsidRPr="003566A7" w:rsidRDefault="007268F7" w:rsidP="00811B55">
      <w:pPr>
        <w:pStyle w:val="BodyText"/>
        <w:spacing w:line="240" w:lineRule="auto"/>
        <w:rPr>
          <w:sz w:val="22"/>
          <w:szCs w:val="22"/>
        </w:rPr>
      </w:pPr>
      <w:r w:rsidRPr="003566A7">
        <w:rPr>
          <w:sz w:val="22"/>
          <w:szCs w:val="22"/>
        </w:rPr>
        <w:t xml:space="preserve">Because I was aiming to answer two different questions, I had to use several methods </w:t>
      </w:r>
      <w:r w:rsidR="00460C30" w:rsidRPr="003566A7">
        <w:rPr>
          <w:sz w:val="22"/>
          <w:szCs w:val="22"/>
        </w:rPr>
        <w:t xml:space="preserve">of </w:t>
      </w:r>
      <w:r w:rsidRPr="003566A7">
        <w:rPr>
          <w:sz w:val="22"/>
          <w:szCs w:val="22"/>
        </w:rPr>
        <w:t>analysis to answer them. The Time Series and Bar Chart comparisons are used to answer the question of: What is the propagation rate of misleading news about Donald Trump on Twitter? The Sentiment Analysis and Bar Chart comparisons are used to answer the question of: How susceptible are its audiences?</w:t>
      </w:r>
    </w:p>
    <w:p w14:paraId="27DED30D" w14:textId="77777777" w:rsidR="009303D9" w:rsidRPr="003566A7" w:rsidRDefault="00BB3CB7" w:rsidP="00811B55">
      <w:pPr>
        <w:pStyle w:val="Heading2"/>
        <w:rPr>
          <w:sz w:val="22"/>
          <w:szCs w:val="22"/>
        </w:rPr>
      </w:pPr>
      <w:r w:rsidRPr="003566A7">
        <w:rPr>
          <w:sz w:val="22"/>
          <w:szCs w:val="22"/>
        </w:rPr>
        <w:t>Time Series</w:t>
      </w:r>
    </w:p>
    <w:p w14:paraId="2A536F98" w14:textId="335DAE2A" w:rsidR="009303D9" w:rsidRPr="003566A7" w:rsidRDefault="007268F7" w:rsidP="00811B55">
      <w:pPr>
        <w:pStyle w:val="BodyText"/>
        <w:spacing w:line="240" w:lineRule="auto"/>
        <w:rPr>
          <w:sz w:val="22"/>
          <w:szCs w:val="22"/>
        </w:rPr>
      </w:pPr>
      <w:r w:rsidRPr="003566A7">
        <w:rPr>
          <w:sz w:val="22"/>
          <w:szCs w:val="22"/>
        </w:rPr>
        <w:t>I used time series to index the amount of tweets tweeted with a certain URL at a certain point in time. Times series not only show the gravity of the virality of a certain URL, but also when and how fast its virality degraded. This an effective method to track virality because all URLs can be put in the same visual for comparing.</w:t>
      </w:r>
    </w:p>
    <w:p w14:paraId="5DECD3D6" w14:textId="02FD18D5" w:rsidR="009303D9" w:rsidRPr="003566A7" w:rsidRDefault="00BB3CB7" w:rsidP="00811B55">
      <w:pPr>
        <w:pStyle w:val="Heading2"/>
        <w:rPr>
          <w:sz w:val="22"/>
          <w:szCs w:val="22"/>
        </w:rPr>
      </w:pPr>
      <w:r w:rsidRPr="003566A7">
        <w:rPr>
          <w:sz w:val="22"/>
          <w:szCs w:val="22"/>
        </w:rPr>
        <w:t xml:space="preserve">Comparisons of Retweets </w:t>
      </w:r>
    </w:p>
    <w:p w14:paraId="556D399A" w14:textId="22200B53" w:rsidR="009F7CC2" w:rsidRPr="003566A7" w:rsidRDefault="004D1E4D" w:rsidP="009F7CC2">
      <w:pPr>
        <w:pStyle w:val="BodyText"/>
        <w:spacing w:line="240" w:lineRule="auto"/>
        <w:rPr>
          <w:sz w:val="22"/>
          <w:szCs w:val="22"/>
        </w:rPr>
      </w:pPr>
      <w:r w:rsidRPr="003566A7">
        <w:rPr>
          <w:sz w:val="22"/>
          <w:szCs w:val="22"/>
        </w:rPr>
        <w:t>I counted the number of tweets collected over th</w:t>
      </w:r>
      <w:r w:rsidR="009E4A7E" w:rsidRPr="003566A7">
        <w:rPr>
          <w:sz w:val="22"/>
          <w:szCs w:val="22"/>
        </w:rPr>
        <w:t>e four days that started with “</w:t>
      </w:r>
      <w:r w:rsidRPr="003566A7">
        <w:rPr>
          <w:sz w:val="22"/>
          <w:szCs w:val="22"/>
        </w:rPr>
        <w:t>RT</w:t>
      </w:r>
      <w:r w:rsidR="009E4A7E" w:rsidRPr="003566A7">
        <w:rPr>
          <w:sz w:val="22"/>
          <w:szCs w:val="22"/>
        </w:rPr>
        <w:t>”</w:t>
      </w:r>
      <w:r w:rsidRPr="003566A7">
        <w:rPr>
          <w:sz w:val="22"/>
          <w:szCs w:val="22"/>
        </w:rPr>
        <w:t xml:space="preserve"> and added in the number said in the original tweet to get t</w:t>
      </w:r>
      <w:r w:rsidR="009E4A7E" w:rsidRPr="003566A7">
        <w:rPr>
          <w:sz w:val="22"/>
          <w:szCs w:val="22"/>
        </w:rPr>
        <w:t>he number of times the tweets were retweeted. Using this information and displaying it in a bar chart can show which tweets were the most retweeted. Pairing this with the time series, I can determine if there is a correlation between number of retweets and how viral the post got.</w:t>
      </w:r>
    </w:p>
    <w:p w14:paraId="6A62891F" w14:textId="77777777" w:rsidR="009303D9" w:rsidRPr="003566A7" w:rsidRDefault="00BB3CB7" w:rsidP="00811B55">
      <w:pPr>
        <w:pStyle w:val="Heading2"/>
        <w:rPr>
          <w:sz w:val="22"/>
          <w:szCs w:val="22"/>
        </w:rPr>
      </w:pPr>
      <w:r w:rsidRPr="003566A7">
        <w:rPr>
          <w:sz w:val="22"/>
          <w:szCs w:val="22"/>
        </w:rPr>
        <w:t>Sentiment Analysis</w:t>
      </w:r>
    </w:p>
    <w:p w14:paraId="4C827157" w14:textId="0DC1CF73" w:rsidR="009F7CC2" w:rsidRPr="003566A7" w:rsidRDefault="004008B2" w:rsidP="009F7CC2">
      <w:pPr>
        <w:pStyle w:val="BodyText"/>
        <w:spacing w:line="240" w:lineRule="auto"/>
        <w:rPr>
          <w:sz w:val="22"/>
          <w:szCs w:val="22"/>
        </w:rPr>
      </w:pPr>
      <w:r w:rsidRPr="003566A7">
        <w:rPr>
          <w:sz w:val="22"/>
          <w:szCs w:val="22"/>
        </w:rPr>
        <w:t>For each original tweet, I retrieved the replies to that tweet and used a Naïve Bayes Classifier to classify those tweets as positive or negative. Then, depending on the original tweet, determined if they were True Positives, True Negatives, False Positive, or False negatives. The sentiment analysis show audience susceptibility. The number of True Positives or True Negatives, depending on the post, can determine if the audience believed that post.</w:t>
      </w:r>
    </w:p>
    <w:p w14:paraId="2C29ECCB" w14:textId="77777777" w:rsidR="009303D9" w:rsidRPr="003566A7" w:rsidRDefault="00BB3CB7" w:rsidP="00811B55">
      <w:pPr>
        <w:pStyle w:val="Heading1"/>
        <w:rPr>
          <w:sz w:val="22"/>
          <w:szCs w:val="22"/>
        </w:rPr>
      </w:pPr>
      <w:r w:rsidRPr="003566A7">
        <w:rPr>
          <w:sz w:val="22"/>
          <w:szCs w:val="22"/>
        </w:rPr>
        <w:t>Results</w:t>
      </w:r>
    </w:p>
    <w:p w14:paraId="3427B071" w14:textId="2E4CC0D8" w:rsidR="00E94677" w:rsidRPr="003566A7" w:rsidRDefault="00E94677" w:rsidP="00E94677">
      <w:pPr>
        <w:pStyle w:val="Heading2"/>
        <w:rPr>
          <w:sz w:val="22"/>
          <w:szCs w:val="22"/>
        </w:rPr>
      </w:pPr>
      <w:r w:rsidRPr="003566A7">
        <w:rPr>
          <w:sz w:val="22"/>
          <w:szCs w:val="22"/>
        </w:rPr>
        <w:t>Tracked Posts</w:t>
      </w:r>
    </w:p>
    <w:p w14:paraId="63439E95" w14:textId="401BADBB" w:rsidR="00E94677" w:rsidRPr="003566A7" w:rsidRDefault="008D6E01" w:rsidP="00E94677">
      <w:pPr>
        <w:pStyle w:val="BodyText"/>
        <w:spacing w:line="240" w:lineRule="auto"/>
        <w:rPr>
          <w:sz w:val="22"/>
          <w:szCs w:val="22"/>
        </w:rPr>
      </w:pPr>
      <w:r w:rsidRPr="003566A7">
        <w:rPr>
          <w:sz w:val="22"/>
          <w:szCs w:val="22"/>
        </w:rPr>
        <w:t xml:space="preserve">Following </w:t>
      </w:r>
      <w:r w:rsidR="00D21A30" w:rsidRPr="003566A7">
        <w:rPr>
          <w:sz w:val="22"/>
          <w:szCs w:val="22"/>
        </w:rPr>
        <w:t xml:space="preserve">is a description of the posts that came up as the top 10 URLs that appeared in the 100,000 tweets gathered with the keyword “Donald Trump” </w:t>
      </w:r>
      <w:r w:rsidR="00307E07" w:rsidRPr="003566A7">
        <w:rPr>
          <w:sz w:val="22"/>
          <w:szCs w:val="22"/>
        </w:rPr>
        <w:t xml:space="preserve">and why they were defined as misleading </w:t>
      </w:r>
      <w:r w:rsidRPr="003566A7">
        <w:rPr>
          <w:sz w:val="22"/>
          <w:szCs w:val="22"/>
        </w:rPr>
        <w:t>(in no particular order):</w:t>
      </w:r>
    </w:p>
    <w:p w14:paraId="58581811" w14:textId="669BD1F0" w:rsidR="008D6E01" w:rsidRPr="003566A7" w:rsidRDefault="008D6E01" w:rsidP="008D6E01">
      <w:pPr>
        <w:pStyle w:val="Heading3"/>
        <w:spacing w:line="240" w:lineRule="auto"/>
        <w:rPr>
          <w:sz w:val="22"/>
          <w:szCs w:val="22"/>
        </w:rPr>
      </w:pPr>
      <w:r w:rsidRPr="003566A7">
        <w:rPr>
          <w:sz w:val="22"/>
          <w:szCs w:val="22"/>
        </w:rPr>
        <w:t>“Caitlyn Jenner Took a Stand Against Donald Trump By Turning Down a Recent Invitation to Play Gold” by Bobby Finger</w:t>
      </w:r>
    </w:p>
    <w:p w14:paraId="2A429B99" w14:textId="510D449D" w:rsidR="008D6E01" w:rsidRPr="003566A7" w:rsidRDefault="008D6E01" w:rsidP="00E94677">
      <w:pPr>
        <w:pStyle w:val="BodyText"/>
        <w:spacing w:line="240" w:lineRule="auto"/>
        <w:rPr>
          <w:sz w:val="22"/>
          <w:szCs w:val="22"/>
        </w:rPr>
      </w:pPr>
      <w:r w:rsidRPr="003566A7">
        <w:rPr>
          <w:sz w:val="22"/>
          <w:szCs w:val="22"/>
        </w:rPr>
        <w:t xml:space="preserve">Jezebel, a blog geared towards women, </w:t>
      </w:r>
      <w:r w:rsidR="00C86582" w:rsidRPr="003566A7">
        <w:rPr>
          <w:sz w:val="22"/>
          <w:szCs w:val="22"/>
        </w:rPr>
        <w:t>posted a link with</w:t>
      </w:r>
      <w:r w:rsidR="00307E07" w:rsidRPr="003566A7">
        <w:rPr>
          <w:sz w:val="22"/>
          <w:szCs w:val="22"/>
        </w:rPr>
        <w:t xml:space="preserve"> this article on April 21, 2017 and is defined as misleading because it comes</w:t>
      </w:r>
      <w:r w:rsidR="00D21A30" w:rsidRPr="003566A7">
        <w:rPr>
          <w:sz w:val="22"/>
          <w:szCs w:val="22"/>
        </w:rPr>
        <w:t xml:space="preserve"> from a blog, not an accredited news source.</w:t>
      </w:r>
    </w:p>
    <w:p w14:paraId="6EF526E9" w14:textId="7ABDE8E8" w:rsidR="008D6E01" w:rsidRPr="003566A7" w:rsidRDefault="008D6E01" w:rsidP="008D6E01">
      <w:pPr>
        <w:pStyle w:val="Heading3"/>
        <w:spacing w:line="240" w:lineRule="auto"/>
        <w:rPr>
          <w:sz w:val="22"/>
          <w:szCs w:val="22"/>
        </w:rPr>
      </w:pPr>
      <w:r w:rsidRPr="003566A7">
        <w:rPr>
          <w:sz w:val="22"/>
          <w:szCs w:val="22"/>
        </w:rPr>
        <w:t>“Donald Trump has ‘dangerous mental illness’, say psychiatry experts at Yale conference” by May Bulman</w:t>
      </w:r>
    </w:p>
    <w:p w14:paraId="5A7D6208" w14:textId="18953410" w:rsidR="008D6E01" w:rsidRPr="003566A7" w:rsidRDefault="008D6E01" w:rsidP="008D6E01">
      <w:pPr>
        <w:pStyle w:val="BodyText"/>
        <w:spacing w:line="240" w:lineRule="auto"/>
        <w:rPr>
          <w:sz w:val="22"/>
          <w:szCs w:val="22"/>
        </w:rPr>
      </w:pPr>
      <w:r w:rsidRPr="003566A7">
        <w:rPr>
          <w:sz w:val="22"/>
          <w:szCs w:val="22"/>
        </w:rPr>
        <w:t xml:space="preserve">The Independent, a British online newspaper, posted </w:t>
      </w:r>
      <w:r w:rsidR="00C86582" w:rsidRPr="003566A7">
        <w:rPr>
          <w:sz w:val="22"/>
          <w:szCs w:val="22"/>
        </w:rPr>
        <w:t>several links with</w:t>
      </w:r>
      <w:r w:rsidR="00D21A30" w:rsidRPr="003566A7">
        <w:rPr>
          <w:sz w:val="22"/>
          <w:szCs w:val="22"/>
        </w:rPr>
        <w:t xml:space="preserve"> this article on April 21, 2017 and is defined as misleading because their audience have been considered as more liberal and therefore, may offer bias</w:t>
      </w:r>
      <w:r w:rsidR="006B1A3C" w:rsidRPr="003566A7">
        <w:rPr>
          <w:sz w:val="22"/>
          <w:szCs w:val="22"/>
          <w:vertAlign w:val="superscript"/>
        </w:rPr>
        <w:t>[9]</w:t>
      </w:r>
      <w:r w:rsidR="00D21A30" w:rsidRPr="003566A7">
        <w:rPr>
          <w:sz w:val="22"/>
          <w:szCs w:val="22"/>
        </w:rPr>
        <w:t>.</w:t>
      </w:r>
    </w:p>
    <w:p w14:paraId="3A49AC5D" w14:textId="42C9B188" w:rsidR="008D6E01" w:rsidRPr="003566A7" w:rsidRDefault="008D6E01" w:rsidP="008D6E01">
      <w:pPr>
        <w:pStyle w:val="Heading3"/>
        <w:spacing w:line="240" w:lineRule="auto"/>
        <w:rPr>
          <w:sz w:val="22"/>
          <w:szCs w:val="22"/>
        </w:rPr>
      </w:pPr>
      <w:r w:rsidRPr="003566A7">
        <w:rPr>
          <w:sz w:val="22"/>
          <w:szCs w:val="22"/>
        </w:rPr>
        <w:t>“Mulvaney says White House has offered Dems $1 in Obamacare funds for $1 in wall funds in Bloomberg Live interview” by Sarah Ferris</w:t>
      </w:r>
    </w:p>
    <w:p w14:paraId="37662E19" w14:textId="6DE510C7" w:rsidR="008D6E01" w:rsidRPr="003566A7" w:rsidRDefault="008D6E01" w:rsidP="008D6E01">
      <w:pPr>
        <w:pStyle w:val="BodyText"/>
        <w:spacing w:line="240" w:lineRule="auto"/>
        <w:rPr>
          <w:sz w:val="22"/>
          <w:szCs w:val="22"/>
        </w:rPr>
      </w:pPr>
      <w:r w:rsidRPr="003566A7">
        <w:rPr>
          <w:sz w:val="22"/>
          <w:szCs w:val="22"/>
        </w:rPr>
        <w:t>Ferris, a reporter for Pol</w:t>
      </w:r>
      <w:r w:rsidR="00C86582" w:rsidRPr="003566A7">
        <w:rPr>
          <w:sz w:val="22"/>
          <w:szCs w:val="22"/>
        </w:rPr>
        <w:t>itico, post</w:t>
      </w:r>
      <w:r w:rsidR="00D21A30" w:rsidRPr="003566A7">
        <w:rPr>
          <w:sz w:val="22"/>
          <w:szCs w:val="22"/>
        </w:rPr>
        <w:t>ed this tweet on April 21, 2017 and is defined as misleading because their audience have been considered as more liberal and therefore, may offer bias</w:t>
      </w:r>
      <w:r w:rsidR="006B1A3C" w:rsidRPr="003566A7">
        <w:rPr>
          <w:sz w:val="22"/>
          <w:szCs w:val="22"/>
          <w:vertAlign w:val="superscript"/>
        </w:rPr>
        <w:t>[9]</w:t>
      </w:r>
      <w:r w:rsidR="00D21A30" w:rsidRPr="003566A7">
        <w:rPr>
          <w:sz w:val="22"/>
          <w:szCs w:val="22"/>
        </w:rPr>
        <w:t>.</w:t>
      </w:r>
    </w:p>
    <w:p w14:paraId="144BDB92" w14:textId="484EFC10" w:rsidR="00307E07" w:rsidRPr="003566A7" w:rsidRDefault="00307E07" w:rsidP="00307E07">
      <w:pPr>
        <w:pStyle w:val="Heading3"/>
        <w:spacing w:line="240" w:lineRule="auto"/>
        <w:rPr>
          <w:sz w:val="22"/>
          <w:szCs w:val="22"/>
        </w:rPr>
      </w:pPr>
      <w:r w:rsidRPr="003566A7">
        <w:rPr>
          <w:sz w:val="22"/>
          <w:szCs w:val="22"/>
        </w:rPr>
        <w:t>“Thousands Across the U.S. And the Globe March For Science in Defiance of Donald Trump” by Sebastian Murdock</w:t>
      </w:r>
    </w:p>
    <w:p w14:paraId="2B6A68B9" w14:textId="07C18953" w:rsidR="008D6E01" w:rsidRPr="003566A7" w:rsidRDefault="00307E07" w:rsidP="00307E07">
      <w:pPr>
        <w:pStyle w:val="BodyText"/>
        <w:spacing w:line="240" w:lineRule="auto"/>
        <w:rPr>
          <w:sz w:val="22"/>
          <w:szCs w:val="22"/>
        </w:rPr>
      </w:pPr>
      <w:r w:rsidRPr="003566A7">
        <w:rPr>
          <w:sz w:val="22"/>
          <w:szCs w:val="22"/>
        </w:rPr>
        <w:t>The Huffington Post’s Politics group tweeted this out with their account (</w:t>
      </w:r>
      <w:r w:rsidR="00D21A30" w:rsidRPr="003566A7">
        <w:rPr>
          <w:sz w:val="22"/>
          <w:szCs w:val="22"/>
        </w:rPr>
        <w:t>@HuffPostPol) on April 22, 2017 and is defined as misleading because their audience have been considered as more liberal and therefore, may offer bias</w:t>
      </w:r>
      <w:r w:rsidR="006B1A3C" w:rsidRPr="003566A7">
        <w:rPr>
          <w:sz w:val="22"/>
          <w:szCs w:val="22"/>
          <w:vertAlign w:val="superscript"/>
        </w:rPr>
        <w:t>[9]</w:t>
      </w:r>
      <w:r w:rsidR="00D21A30" w:rsidRPr="003566A7">
        <w:rPr>
          <w:sz w:val="22"/>
          <w:szCs w:val="22"/>
        </w:rPr>
        <w:t>.</w:t>
      </w:r>
    </w:p>
    <w:p w14:paraId="7C6A4E52" w14:textId="065542A0" w:rsidR="00307E07" w:rsidRPr="003566A7" w:rsidRDefault="00307E07" w:rsidP="00307E07">
      <w:pPr>
        <w:pStyle w:val="Heading3"/>
        <w:spacing w:line="240" w:lineRule="auto"/>
        <w:rPr>
          <w:sz w:val="22"/>
          <w:szCs w:val="22"/>
        </w:rPr>
      </w:pPr>
      <w:r w:rsidRPr="003566A7">
        <w:rPr>
          <w:sz w:val="22"/>
          <w:szCs w:val="22"/>
        </w:rPr>
        <w:t>Several Spam-type URLs</w:t>
      </w:r>
    </w:p>
    <w:p w14:paraId="7C16F474" w14:textId="3CB7D3A7" w:rsidR="00307E07" w:rsidRPr="003566A7" w:rsidRDefault="00307E07" w:rsidP="00307E07">
      <w:pPr>
        <w:pStyle w:val="BodyText"/>
        <w:spacing w:line="240" w:lineRule="auto"/>
        <w:rPr>
          <w:sz w:val="22"/>
          <w:szCs w:val="22"/>
        </w:rPr>
      </w:pPr>
      <w:r w:rsidRPr="003566A7">
        <w:rPr>
          <w:sz w:val="22"/>
          <w:szCs w:val="22"/>
        </w:rPr>
        <w:t xml:space="preserve">Spam or lists-type websites </w:t>
      </w:r>
      <w:r w:rsidR="00D21A30" w:rsidRPr="003566A7">
        <w:rPr>
          <w:sz w:val="22"/>
          <w:szCs w:val="22"/>
        </w:rPr>
        <w:t>with slideshows of pictures and “facts” about the Donald Trump and his family such as “Truly Inappropriate Trump Photo Gone Viral” and “Some Ridiculously Hot Photos of Ivanka Trump” were among the top 10 URLs. The two websites that came up were twentytwowords.com and viralfactamazing.com.</w:t>
      </w:r>
    </w:p>
    <w:p w14:paraId="08C9BC47" w14:textId="64BAB3ED" w:rsidR="00887E3E" w:rsidRPr="003566A7" w:rsidRDefault="009F7CC2" w:rsidP="003D3F88">
      <w:pPr>
        <w:pStyle w:val="Heading2"/>
        <w:rPr>
          <w:sz w:val="22"/>
          <w:szCs w:val="22"/>
        </w:rPr>
      </w:pPr>
      <w:r w:rsidRPr="003566A7">
        <w:rPr>
          <w:sz w:val="22"/>
          <w:szCs w:val="22"/>
        </w:rPr>
        <w:t>Most Viral Tweet</w:t>
      </w:r>
    </w:p>
    <w:p w14:paraId="11956167" w14:textId="0F19BB52" w:rsidR="009303D9" w:rsidRPr="003566A7" w:rsidRDefault="003D3F88" w:rsidP="009F7CC2">
      <w:pPr>
        <w:pStyle w:val="BodyText"/>
        <w:spacing w:line="240" w:lineRule="auto"/>
        <w:rPr>
          <w:sz w:val="22"/>
          <w:szCs w:val="22"/>
        </w:rPr>
      </w:pPr>
      <w:r w:rsidRPr="003566A7">
        <w:rPr>
          <w:sz w:val="22"/>
          <w:szCs w:val="22"/>
        </w:rPr>
        <w:t>The following visual</w:t>
      </w:r>
      <w:r w:rsidR="006701AD" w:rsidRPr="003566A7">
        <w:rPr>
          <w:sz w:val="22"/>
          <w:szCs w:val="22"/>
        </w:rPr>
        <w:t xml:space="preserve">, which can be viewed </w:t>
      </w:r>
      <w:r w:rsidR="00B53EE5" w:rsidRPr="003566A7">
        <w:rPr>
          <w:sz w:val="22"/>
          <w:szCs w:val="22"/>
        </w:rPr>
        <w:t xml:space="preserve">interactively </w:t>
      </w:r>
      <w:r w:rsidR="006701AD" w:rsidRPr="003566A7">
        <w:rPr>
          <w:sz w:val="22"/>
          <w:szCs w:val="22"/>
        </w:rPr>
        <w:t xml:space="preserve">on the web </w:t>
      </w:r>
      <w:hyperlink r:id="rId12" w:history="1">
        <w:r w:rsidR="006701AD" w:rsidRPr="003566A7">
          <w:rPr>
            <w:rStyle w:val="Hyperlink"/>
            <w:sz w:val="22"/>
            <w:szCs w:val="22"/>
          </w:rPr>
          <w:t>here</w:t>
        </w:r>
      </w:hyperlink>
      <w:r w:rsidR="006701AD" w:rsidRPr="003566A7">
        <w:rPr>
          <w:sz w:val="22"/>
          <w:szCs w:val="22"/>
        </w:rPr>
        <w:t>,</w:t>
      </w:r>
      <w:r w:rsidRPr="003566A7">
        <w:rPr>
          <w:sz w:val="22"/>
          <w:szCs w:val="22"/>
        </w:rPr>
        <w:t xml:space="preserve"> is the time series created from the number of times a URL has appeared in the dataset collected over the four days. According to the time series, the Jezebel article has gone the most viral with 626 appearances on April 22, 2017 at 8:00pm EST. Following is the Huffington Post article with 234 tweets with its URL.</w:t>
      </w:r>
      <w:r w:rsidR="001C7535" w:rsidRPr="003566A7">
        <w:rPr>
          <w:sz w:val="22"/>
          <w:szCs w:val="22"/>
        </w:rPr>
        <w:t xml:space="preserve"> </w:t>
      </w:r>
    </w:p>
    <w:p w14:paraId="105FAB40" w14:textId="77777777" w:rsidR="003D3F88" w:rsidRPr="003566A7" w:rsidRDefault="003D3F88" w:rsidP="009F7CC2">
      <w:pPr>
        <w:pStyle w:val="BodyText"/>
        <w:spacing w:line="240" w:lineRule="auto"/>
        <w:rPr>
          <w:sz w:val="22"/>
          <w:szCs w:val="22"/>
        </w:rPr>
      </w:pPr>
    </w:p>
    <w:p w14:paraId="2F1A5C28" w14:textId="77777777" w:rsidR="00226C0B" w:rsidRPr="003566A7" w:rsidRDefault="00226C0B" w:rsidP="003D3F88">
      <w:pPr>
        <w:pStyle w:val="tablehead"/>
        <w:spacing w:line="240" w:lineRule="auto"/>
        <w:rPr>
          <w:sz w:val="22"/>
          <w:szCs w:val="22"/>
        </w:rPr>
        <w:sectPr w:rsidR="00226C0B" w:rsidRPr="003566A7" w:rsidSect="002B5AD0">
          <w:type w:val="continuous"/>
          <w:pgSz w:w="12240" w:h="15840" w:code="1"/>
          <w:pgMar w:top="1080" w:right="907" w:bottom="1440" w:left="907" w:header="720" w:footer="720" w:gutter="0"/>
          <w:cols w:num="2" w:space="360"/>
          <w:docGrid w:linePitch="360"/>
        </w:sectPr>
      </w:pPr>
    </w:p>
    <w:p w14:paraId="2AED39F3" w14:textId="291D54D0" w:rsidR="003D3F88" w:rsidRPr="003566A7" w:rsidRDefault="00226C0B" w:rsidP="003D3F88">
      <w:pPr>
        <w:pStyle w:val="tablehead"/>
        <w:spacing w:line="240" w:lineRule="auto"/>
        <w:rPr>
          <w:sz w:val="22"/>
          <w:szCs w:val="22"/>
        </w:rPr>
      </w:pPr>
      <w:r w:rsidRPr="003566A7">
        <w:rPr>
          <w:sz w:val="22"/>
          <w:szCs w:val="22"/>
        </w:rPr>
        <w:t>Time Series of Number of Tweets per Hour</w:t>
      </w:r>
    </w:p>
    <w:p w14:paraId="4CCB3641" w14:textId="77777777" w:rsidR="003D3F88" w:rsidRPr="003566A7" w:rsidRDefault="003D3F88" w:rsidP="009F7CC2">
      <w:pPr>
        <w:pStyle w:val="BodyText"/>
        <w:spacing w:line="240" w:lineRule="auto"/>
        <w:rPr>
          <w:sz w:val="22"/>
          <w:szCs w:val="22"/>
        </w:rPr>
        <w:sectPr w:rsidR="003D3F88" w:rsidRPr="003566A7" w:rsidSect="00226C0B">
          <w:type w:val="continuous"/>
          <w:pgSz w:w="12240" w:h="15840" w:code="1"/>
          <w:pgMar w:top="1080" w:right="907" w:bottom="1440" w:left="907" w:header="720" w:footer="720" w:gutter="0"/>
          <w:cols w:space="360"/>
          <w:docGrid w:linePitch="360"/>
        </w:sectPr>
      </w:pPr>
    </w:p>
    <w:p w14:paraId="538E2B40" w14:textId="534157D2" w:rsidR="003D3F88" w:rsidRPr="003566A7" w:rsidRDefault="003D3F88" w:rsidP="009F7CC2">
      <w:pPr>
        <w:pStyle w:val="BodyText"/>
        <w:spacing w:line="240" w:lineRule="auto"/>
        <w:rPr>
          <w:sz w:val="22"/>
          <w:szCs w:val="22"/>
        </w:rPr>
      </w:pPr>
      <w:r w:rsidRPr="003566A7">
        <w:rPr>
          <w:noProof/>
          <w:sz w:val="22"/>
          <w:szCs w:val="22"/>
          <w:lang w:val="en-US" w:eastAsia="en-US"/>
        </w:rPr>
        <w:drawing>
          <wp:inline distT="0" distB="0" distL="0" distR="0" wp14:anchorId="0CD2FB85" wp14:editId="594E908B">
            <wp:extent cx="6557645" cy="4651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from API (12).png"/>
                    <pic:cNvPicPr/>
                  </pic:nvPicPr>
                  <pic:blipFill>
                    <a:blip r:embed="rId13">
                      <a:extLst>
                        <a:ext uri="{28A0092B-C50C-407E-A947-70E740481C1C}">
                          <a14:useLocalDpi xmlns:a14="http://schemas.microsoft.com/office/drawing/2010/main" val="0"/>
                        </a:ext>
                      </a:extLst>
                    </a:blip>
                    <a:stretch>
                      <a:fillRect/>
                    </a:stretch>
                  </pic:blipFill>
                  <pic:spPr>
                    <a:xfrm>
                      <a:off x="0" y="0"/>
                      <a:ext cx="6557645" cy="4651865"/>
                    </a:xfrm>
                    <a:prstGeom prst="rect">
                      <a:avLst/>
                    </a:prstGeom>
                  </pic:spPr>
                </pic:pic>
              </a:graphicData>
            </a:graphic>
          </wp:inline>
        </w:drawing>
      </w:r>
    </w:p>
    <w:p w14:paraId="360C0681" w14:textId="6BAF4020" w:rsidR="001C7535" w:rsidRPr="003566A7" w:rsidRDefault="001C7535" w:rsidP="001C7535">
      <w:pPr>
        <w:pStyle w:val="BodyText"/>
        <w:spacing w:line="240" w:lineRule="auto"/>
        <w:jc w:val="center"/>
        <w:rPr>
          <w:sz w:val="22"/>
          <w:szCs w:val="22"/>
          <w:vertAlign w:val="subscript"/>
        </w:rPr>
        <w:sectPr w:rsidR="001C7535" w:rsidRPr="003566A7" w:rsidSect="003D3F88">
          <w:type w:val="continuous"/>
          <w:pgSz w:w="12240" w:h="15840" w:code="1"/>
          <w:pgMar w:top="1080" w:right="907" w:bottom="1440" w:left="907" w:header="720" w:footer="720" w:gutter="0"/>
          <w:cols w:space="360"/>
          <w:docGrid w:linePitch="360"/>
        </w:sectPr>
      </w:pPr>
      <w:r w:rsidRPr="003566A7">
        <w:rPr>
          <w:sz w:val="22"/>
          <w:szCs w:val="22"/>
          <w:vertAlign w:val="subscript"/>
        </w:rPr>
        <w:t>Note: Some tracked URLs link back to the same article</w:t>
      </w:r>
    </w:p>
    <w:p w14:paraId="69957EEF" w14:textId="41397018" w:rsidR="003D3F88" w:rsidRPr="003566A7" w:rsidRDefault="003D3F88" w:rsidP="009F7CC2">
      <w:pPr>
        <w:pStyle w:val="BodyText"/>
        <w:spacing w:line="240" w:lineRule="auto"/>
        <w:rPr>
          <w:sz w:val="22"/>
          <w:szCs w:val="22"/>
        </w:rPr>
      </w:pPr>
    </w:p>
    <w:p w14:paraId="2AC67181" w14:textId="252DA7C2" w:rsidR="009303D9" w:rsidRPr="003566A7" w:rsidRDefault="009F7CC2" w:rsidP="00811B55">
      <w:pPr>
        <w:pStyle w:val="Heading2"/>
        <w:rPr>
          <w:sz w:val="22"/>
          <w:szCs w:val="22"/>
        </w:rPr>
      </w:pPr>
      <w:r w:rsidRPr="003566A7">
        <w:rPr>
          <w:sz w:val="22"/>
          <w:szCs w:val="22"/>
        </w:rPr>
        <w:t>Propagation Rate</w:t>
      </w:r>
    </w:p>
    <w:p w14:paraId="65A57D63" w14:textId="1FB390DF" w:rsidR="00226C0B" w:rsidRPr="003566A7" w:rsidRDefault="001C7535" w:rsidP="00B232DD">
      <w:pPr>
        <w:pStyle w:val="BodyText"/>
        <w:spacing w:line="240" w:lineRule="auto"/>
        <w:rPr>
          <w:sz w:val="22"/>
          <w:szCs w:val="22"/>
        </w:rPr>
      </w:pPr>
      <w:r w:rsidRPr="003566A7">
        <w:rPr>
          <w:sz w:val="22"/>
          <w:szCs w:val="22"/>
        </w:rPr>
        <w:t>Below is the table of propagation rates before peak and after peak.</w:t>
      </w:r>
      <w:r w:rsidR="00B232DD" w:rsidRPr="003566A7">
        <w:rPr>
          <w:sz w:val="22"/>
          <w:szCs w:val="22"/>
        </w:rPr>
        <w:t xml:space="preserve"> The spam-type URLs that come from websites such as twentytwowords and viralfactamazing are not account for in this table as they had no appearances within the four days. This may be because they change URLs.</w:t>
      </w:r>
      <w:r w:rsidR="00EE0CFB" w:rsidRPr="003566A7">
        <w:rPr>
          <w:sz w:val="22"/>
          <w:szCs w:val="22"/>
        </w:rPr>
        <w:t xml:space="preserve"> Propagation rates are defined as the average number of tweets with the tracked URL </w:t>
      </w:r>
      <w:r w:rsidR="008352A0" w:rsidRPr="003566A7">
        <w:rPr>
          <w:sz w:val="22"/>
          <w:szCs w:val="22"/>
        </w:rPr>
        <w:t>per hour until reaching its peak (highes number of appearance) in the four day span.</w:t>
      </w:r>
    </w:p>
    <w:p w14:paraId="34DDB795" w14:textId="77777777" w:rsidR="00F5746A" w:rsidRPr="003566A7" w:rsidRDefault="00F5746A" w:rsidP="00B232DD">
      <w:pPr>
        <w:pStyle w:val="BodyText"/>
        <w:spacing w:line="240" w:lineRule="auto"/>
        <w:rPr>
          <w:sz w:val="22"/>
          <w:szCs w:val="22"/>
        </w:rPr>
        <w:sectPr w:rsidR="00F5746A" w:rsidRPr="003566A7" w:rsidSect="002B5AD0">
          <w:type w:val="continuous"/>
          <w:pgSz w:w="12240" w:h="15840" w:code="1"/>
          <w:pgMar w:top="1080" w:right="907" w:bottom="1440" w:left="907" w:header="720" w:footer="720" w:gutter="0"/>
          <w:cols w:num="2" w:space="360"/>
          <w:docGrid w:linePitch="360"/>
        </w:sectPr>
      </w:pPr>
    </w:p>
    <w:p w14:paraId="2F3D4A8F" w14:textId="77777777" w:rsidR="00642195" w:rsidRPr="003566A7" w:rsidRDefault="00642195" w:rsidP="00642195">
      <w:pPr>
        <w:pStyle w:val="tablehead"/>
        <w:numPr>
          <w:ilvl w:val="0"/>
          <w:numId w:val="0"/>
        </w:numPr>
        <w:jc w:val="both"/>
        <w:rPr>
          <w:sz w:val="22"/>
          <w:szCs w:val="22"/>
        </w:rPr>
      </w:pPr>
    </w:p>
    <w:p w14:paraId="5226E915" w14:textId="77777777" w:rsidR="00226C0B" w:rsidRPr="003566A7" w:rsidRDefault="00226C0B" w:rsidP="007B5D84">
      <w:pPr>
        <w:pStyle w:val="tablehead"/>
        <w:rPr>
          <w:sz w:val="22"/>
          <w:szCs w:val="22"/>
        </w:rPr>
      </w:pPr>
      <w:r w:rsidRPr="003566A7">
        <w:rPr>
          <w:sz w:val="22"/>
          <w:szCs w:val="22"/>
        </w:rPr>
        <w:t xml:space="preserve">Propagation Rates of Each </w:t>
      </w:r>
      <w:r w:rsidR="00E70B3D" w:rsidRPr="003566A7">
        <w:rPr>
          <w:sz w:val="22"/>
          <w:szCs w:val="22"/>
        </w:rPr>
        <w:t>Tracked</w:t>
      </w:r>
      <w:r w:rsidRPr="003566A7">
        <w:rPr>
          <w:sz w:val="22"/>
          <w:szCs w:val="22"/>
        </w:rPr>
        <w:t xml:space="preserve"> URL</w:t>
      </w:r>
    </w:p>
    <w:tbl>
      <w:tblPr>
        <w:tblStyle w:val="TableGrid"/>
        <w:tblW w:w="10096" w:type="dxa"/>
        <w:tblInd w:w="108" w:type="dxa"/>
        <w:tblLayout w:type="fixed"/>
        <w:tblLook w:val="04A0" w:firstRow="1" w:lastRow="0" w:firstColumn="1" w:lastColumn="0" w:noHBand="0" w:noVBand="1"/>
      </w:tblPr>
      <w:tblGrid>
        <w:gridCol w:w="1548"/>
        <w:gridCol w:w="1152"/>
        <w:gridCol w:w="1458"/>
        <w:gridCol w:w="1716"/>
        <w:gridCol w:w="1440"/>
        <w:gridCol w:w="1391"/>
        <w:gridCol w:w="1391"/>
      </w:tblGrid>
      <w:tr w:rsidR="00F5746A" w:rsidRPr="003566A7" w14:paraId="156BB66B" w14:textId="77777777" w:rsidTr="00B53EE5">
        <w:tc>
          <w:tcPr>
            <w:tcW w:w="1548" w:type="dxa"/>
          </w:tcPr>
          <w:p w14:paraId="3577EF92" w14:textId="77777777" w:rsidR="00F5746A" w:rsidRPr="003566A7" w:rsidRDefault="00F5746A" w:rsidP="00170682">
            <w:pPr>
              <w:rPr>
                <w:b/>
                <w:spacing w:val="-1"/>
                <w:sz w:val="22"/>
                <w:szCs w:val="22"/>
                <w:lang w:val="x-none" w:eastAsia="x-none"/>
              </w:rPr>
            </w:pPr>
            <w:r w:rsidRPr="003566A7">
              <w:rPr>
                <w:b/>
                <w:spacing w:val="-1"/>
                <w:sz w:val="22"/>
                <w:szCs w:val="22"/>
                <w:lang w:val="x-none" w:eastAsia="x-none"/>
              </w:rPr>
              <w:t>Tracked URL</w:t>
            </w:r>
          </w:p>
        </w:tc>
        <w:tc>
          <w:tcPr>
            <w:tcW w:w="1152" w:type="dxa"/>
          </w:tcPr>
          <w:p w14:paraId="552E7C45" w14:textId="17068780" w:rsidR="00F5746A" w:rsidRPr="003566A7" w:rsidRDefault="00F5746A" w:rsidP="00170682">
            <w:pPr>
              <w:rPr>
                <w:b/>
                <w:spacing w:val="-1"/>
                <w:sz w:val="22"/>
                <w:szCs w:val="22"/>
                <w:lang w:val="x-none" w:eastAsia="x-none"/>
              </w:rPr>
            </w:pPr>
            <w:r w:rsidRPr="003566A7">
              <w:rPr>
                <w:b/>
                <w:spacing w:val="-1"/>
                <w:sz w:val="22"/>
                <w:szCs w:val="22"/>
                <w:lang w:val="x-none" w:eastAsia="x-none"/>
              </w:rPr>
              <w:t>Jezebel 1</w:t>
            </w:r>
          </w:p>
        </w:tc>
        <w:tc>
          <w:tcPr>
            <w:tcW w:w="1458" w:type="dxa"/>
          </w:tcPr>
          <w:p w14:paraId="33639C39" w14:textId="52A9E574" w:rsidR="00F5746A" w:rsidRPr="003566A7" w:rsidRDefault="00F5746A" w:rsidP="00170682">
            <w:pPr>
              <w:rPr>
                <w:b/>
                <w:spacing w:val="-1"/>
                <w:sz w:val="22"/>
                <w:szCs w:val="22"/>
                <w:lang w:val="x-none" w:eastAsia="x-none"/>
              </w:rPr>
            </w:pPr>
            <w:r w:rsidRPr="003566A7">
              <w:rPr>
                <w:b/>
                <w:spacing w:val="-1"/>
                <w:sz w:val="22"/>
                <w:szCs w:val="22"/>
                <w:lang w:val="x-none" w:eastAsia="x-none"/>
              </w:rPr>
              <w:t>Jezebel 1</w:t>
            </w:r>
          </w:p>
        </w:tc>
        <w:tc>
          <w:tcPr>
            <w:tcW w:w="1716" w:type="dxa"/>
          </w:tcPr>
          <w:p w14:paraId="736240CD" w14:textId="5AD47512" w:rsidR="00F5746A" w:rsidRPr="003566A7" w:rsidRDefault="00F5746A" w:rsidP="00170682">
            <w:pPr>
              <w:rPr>
                <w:b/>
                <w:spacing w:val="-1"/>
                <w:sz w:val="22"/>
                <w:szCs w:val="22"/>
                <w:lang w:val="x-none" w:eastAsia="x-none"/>
              </w:rPr>
            </w:pPr>
            <w:r w:rsidRPr="003566A7">
              <w:rPr>
                <w:b/>
                <w:spacing w:val="-1"/>
                <w:sz w:val="22"/>
                <w:szCs w:val="22"/>
                <w:lang w:val="x-none" w:eastAsia="x-none"/>
              </w:rPr>
              <w:t>Huffington Post 1</w:t>
            </w:r>
          </w:p>
        </w:tc>
        <w:tc>
          <w:tcPr>
            <w:tcW w:w="1440" w:type="dxa"/>
          </w:tcPr>
          <w:p w14:paraId="1B5CDB3B" w14:textId="77777777" w:rsidR="00F5746A" w:rsidRPr="003566A7" w:rsidRDefault="00F5746A" w:rsidP="00170682">
            <w:pPr>
              <w:rPr>
                <w:b/>
                <w:spacing w:val="-1"/>
                <w:sz w:val="22"/>
                <w:szCs w:val="22"/>
                <w:lang w:val="x-none" w:eastAsia="x-none"/>
              </w:rPr>
            </w:pPr>
            <w:r w:rsidRPr="003566A7">
              <w:rPr>
                <w:b/>
                <w:spacing w:val="-1"/>
                <w:sz w:val="22"/>
                <w:szCs w:val="22"/>
                <w:lang w:val="x-none" w:eastAsia="x-none"/>
              </w:rPr>
              <w:t>Sarah Ferris</w:t>
            </w:r>
          </w:p>
        </w:tc>
        <w:tc>
          <w:tcPr>
            <w:tcW w:w="1391" w:type="dxa"/>
          </w:tcPr>
          <w:p w14:paraId="3245AD71" w14:textId="67937A7F" w:rsidR="00F5746A" w:rsidRPr="003566A7" w:rsidRDefault="00F5746A" w:rsidP="00170682">
            <w:pPr>
              <w:rPr>
                <w:b/>
                <w:spacing w:val="-1"/>
                <w:sz w:val="22"/>
                <w:szCs w:val="22"/>
                <w:lang w:val="x-none" w:eastAsia="x-none"/>
              </w:rPr>
            </w:pPr>
            <w:r w:rsidRPr="003566A7">
              <w:rPr>
                <w:b/>
                <w:spacing w:val="-1"/>
                <w:sz w:val="22"/>
                <w:szCs w:val="22"/>
                <w:lang w:val="x-none" w:eastAsia="x-none"/>
              </w:rPr>
              <w:t>Huffington Post 2</w:t>
            </w:r>
          </w:p>
        </w:tc>
        <w:tc>
          <w:tcPr>
            <w:tcW w:w="1391" w:type="dxa"/>
          </w:tcPr>
          <w:p w14:paraId="5453297E" w14:textId="4CCB6745" w:rsidR="00F5746A" w:rsidRPr="003566A7" w:rsidRDefault="00F5746A" w:rsidP="00170682">
            <w:pPr>
              <w:rPr>
                <w:b/>
                <w:spacing w:val="-1"/>
                <w:sz w:val="22"/>
                <w:szCs w:val="22"/>
                <w:lang w:val="x-none" w:eastAsia="x-none"/>
              </w:rPr>
            </w:pPr>
            <w:r w:rsidRPr="003566A7">
              <w:rPr>
                <w:b/>
                <w:spacing w:val="-1"/>
                <w:sz w:val="22"/>
                <w:szCs w:val="22"/>
                <w:lang w:val="x-none" w:eastAsia="x-none"/>
              </w:rPr>
              <w:t>Independent</w:t>
            </w:r>
          </w:p>
        </w:tc>
      </w:tr>
      <w:tr w:rsidR="00F5746A" w:rsidRPr="003566A7" w14:paraId="2BFCB487" w14:textId="77777777" w:rsidTr="00B53EE5">
        <w:tc>
          <w:tcPr>
            <w:tcW w:w="1548" w:type="dxa"/>
          </w:tcPr>
          <w:p w14:paraId="6041F312" w14:textId="70B84E0D" w:rsidR="00F5746A" w:rsidRPr="003566A7" w:rsidRDefault="00F5746A" w:rsidP="00170682">
            <w:pPr>
              <w:rPr>
                <w:b/>
                <w:spacing w:val="-1"/>
                <w:sz w:val="22"/>
                <w:szCs w:val="22"/>
                <w:lang w:val="x-none" w:eastAsia="x-none"/>
              </w:rPr>
            </w:pPr>
            <w:r w:rsidRPr="003566A7">
              <w:rPr>
                <w:b/>
                <w:spacing w:val="-1"/>
                <w:sz w:val="22"/>
                <w:szCs w:val="22"/>
                <w:lang w:val="x-none" w:eastAsia="x-none"/>
              </w:rPr>
              <w:t>Peak Time</w:t>
            </w:r>
          </w:p>
        </w:tc>
        <w:tc>
          <w:tcPr>
            <w:tcW w:w="1152" w:type="dxa"/>
          </w:tcPr>
          <w:p w14:paraId="5D16EF53" w14:textId="2BA64AC9" w:rsidR="00F5746A" w:rsidRPr="003566A7" w:rsidRDefault="00F5746A" w:rsidP="00170682">
            <w:pPr>
              <w:rPr>
                <w:spacing w:val="-1"/>
                <w:sz w:val="22"/>
                <w:szCs w:val="22"/>
                <w:lang w:val="x-none" w:eastAsia="x-none"/>
              </w:rPr>
            </w:pPr>
            <w:r w:rsidRPr="003566A7">
              <w:rPr>
                <w:spacing w:val="-1"/>
                <w:sz w:val="22"/>
                <w:szCs w:val="22"/>
                <w:lang w:val="x-none" w:eastAsia="x-none"/>
              </w:rPr>
              <w:t>April 22, 2017 at 8pm (3 hrs after start)</w:t>
            </w:r>
          </w:p>
        </w:tc>
        <w:tc>
          <w:tcPr>
            <w:tcW w:w="1458" w:type="dxa"/>
          </w:tcPr>
          <w:p w14:paraId="6690B77C" w14:textId="07118D50" w:rsidR="00F5746A" w:rsidRPr="003566A7" w:rsidRDefault="00F5746A" w:rsidP="00170682">
            <w:pPr>
              <w:rPr>
                <w:spacing w:val="-1"/>
                <w:sz w:val="22"/>
                <w:szCs w:val="22"/>
                <w:lang w:val="x-none" w:eastAsia="x-none"/>
              </w:rPr>
            </w:pPr>
            <w:r w:rsidRPr="003566A7">
              <w:rPr>
                <w:spacing w:val="-1"/>
                <w:sz w:val="22"/>
                <w:szCs w:val="22"/>
                <w:lang w:val="x-none" w:eastAsia="x-none"/>
              </w:rPr>
              <w:t>April 22, 2017 at 8pm (3 hrs after start)</w:t>
            </w:r>
          </w:p>
        </w:tc>
        <w:tc>
          <w:tcPr>
            <w:tcW w:w="1716" w:type="dxa"/>
          </w:tcPr>
          <w:p w14:paraId="53E831AC" w14:textId="79D4FC6A" w:rsidR="00F5746A" w:rsidRPr="003566A7" w:rsidRDefault="00F5746A" w:rsidP="00170682">
            <w:pPr>
              <w:rPr>
                <w:spacing w:val="-1"/>
                <w:sz w:val="22"/>
                <w:szCs w:val="22"/>
                <w:lang w:val="x-none" w:eastAsia="x-none"/>
              </w:rPr>
            </w:pPr>
            <w:r w:rsidRPr="003566A7">
              <w:rPr>
                <w:spacing w:val="-1"/>
                <w:sz w:val="22"/>
                <w:szCs w:val="22"/>
                <w:lang w:val="x-none" w:eastAsia="x-none"/>
              </w:rPr>
              <w:t>April 23, 2017 at 1pm (8 hrs after start)</w:t>
            </w:r>
          </w:p>
        </w:tc>
        <w:tc>
          <w:tcPr>
            <w:tcW w:w="1440" w:type="dxa"/>
          </w:tcPr>
          <w:p w14:paraId="0DC66A41" w14:textId="4766DC33" w:rsidR="00F5746A" w:rsidRPr="003566A7" w:rsidRDefault="00F5746A" w:rsidP="00170682">
            <w:pPr>
              <w:rPr>
                <w:spacing w:val="-1"/>
                <w:sz w:val="22"/>
                <w:szCs w:val="22"/>
                <w:lang w:val="x-none" w:eastAsia="x-none"/>
              </w:rPr>
            </w:pPr>
            <w:r w:rsidRPr="003566A7">
              <w:rPr>
                <w:spacing w:val="-1"/>
                <w:sz w:val="22"/>
                <w:szCs w:val="22"/>
                <w:lang w:val="x-none" w:eastAsia="x-none"/>
              </w:rPr>
              <w:t>April 22, 2017 at 8pm (3 hrs after start)</w:t>
            </w:r>
          </w:p>
        </w:tc>
        <w:tc>
          <w:tcPr>
            <w:tcW w:w="1391" w:type="dxa"/>
          </w:tcPr>
          <w:p w14:paraId="590B0872" w14:textId="230D2BB0" w:rsidR="00F5746A" w:rsidRPr="003566A7" w:rsidRDefault="00F5746A" w:rsidP="00170682">
            <w:pPr>
              <w:rPr>
                <w:spacing w:val="-1"/>
                <w:sz w:val="22"/>
                <w:szCs w:val="22"/>
                <w:lang w:val="x-none" w:eastAsia="x-none"/>
              </w:rPr>
            </w:pPr>
            <w:r w:rsidRPr="003566A7">
              <w:rPr>
                <w:spacing w:val="-1"/>
                <w:sz w:val="22"/>
                <w:szCs w:val="22"/>
                <w:lang w:val="x-none" w:eastAsia="x-none"/>
              </w:rPr>
              <w:t>April 23, 2017 at 1pm (8 hrs after start)</w:t>
            </w:r>
          </w:p>
        </w:tc>
        <w:tc>
          <w:tcPr>
            <w:tcW w:w="1391" w:type="dxa"/>
          </w:tcPr>
          <w:p w14:paraId="0FE70021" w14:textId="501A7BD3" w:rsidR="00F5746A" w:rsidRPr="003566A7" w:rsidRDefault="00F5746A" w:rsidP="00170682">
            <w:pPr>
              <w:rPr>
                <w:spacing w:val="-1"/>
                <w:sz w:val="22"/>
                <w:szCs w:val="22"/>
                <w:lang w:val="x-none" w:eastAsia="x-none"/>
              </w:rPr>
            </w:pPr>
            <w:r w:rsidRPr="003566A7">
              <w:rPr>
                <w:spacing w:val="-1"/>
                <w:sz w:val="22"/>
                <w:szCs w:val="22"/>
                <w:lang w:val="x-none" w:eastAsia="x-none"/>
              </w:rPr>
              <w:t>April 22, 2017 at 8pm (3 hrs after start)</w:t>
            </w:r>
          </w:p>
        </w:tc>
      </w:tr>
      <w:tr w:rsidR="00F5746A" w:rsidRPr="003566A7" w14:paraId="2C0DBFFD" w14:textId="77777777" w:rsidTr="00B53EE5">
        <w:tc>
          <w:tcPr>
            <w:tcW w:w="1548" w:type="dxa"/>
          </w:tcPr>
          <w:p w14:paraId="18A65DE9" w14:textId="69B91628" w:rsidR="00F5746A" w:rsidRPr="003566A7" w:rsidRDefault="00F5746A" w:rsidP="00170682">
            <w:pPr>
              <w:rPr>
                <w:b/>
                <w:spacing w:val="-1"/>
                <w:sz w:val="22"/>
                <w:szCs w:val="22"/>
                <w:lang w:val="x-none" w:eastAsia="x-none"/>
              </w:rPr>
            </w:pPr>
            <w:r w:rsidRPr="003566A7">
              <w:rPr>
                <w:b/>
                <w:spacing w:val="-1"/>
                <w:sz w:val="22"/>
                <w:szCs w:val="22"/>
                <w:lang w:val="x-none" w:eastAsia="x-none"/>
              </w:rPr>
              <w:t>Before Peak</w:t>
            </w:r>
          </w:p>
        </w:tc>
        <w:tc>
          <w:tcPr>
            <w:tcW w:w="1152" w:type="dxa"/>
          </w:tcPr>
          <w:p w14:paraId="416D7655" w14:textId="28CB6624" w:rsidR="00F5746A" w:rsidRPr="003566A7" w:rsidRDefault="00F5746A" w:rsidP="00170682">
            <w:pPr>
              <w:rPr>
                <w:spacing w:val="-1"/>
                <w:sz w:val="22"/>
                <w:szCs w:val="22"/>
                <w:lang w:val="x-none" w:eastAsia="x-none"/>
              </w:rPr>
            </w:pPr>
            <w:r w:rsidRPr="003566A7">
              <w:rPr>
                <w:spacing w:val="-1"/>
                <w:sz w:val="22"/>
                <w:szCs w:val="22"/>
                <w:lang w:val="x-none" w:eastAsia="x-none"/>
              </w:rPr>
              <w:t>453.3</w:t>
            </w:r>
          </w:p>
        </w:tc>
        <w:tc>
          <w:tcPr>
            <w:tcW w:w="1458" w:type="dxa"/>
          </w:tcPr>
          <w:p w14:paraId="0C40263F" w14:textId="0FEB6A33" w:rsidR="00F5746A" w:rsidRPr="003566A7" w:rsidRDefault="00F5746A" w:rsidP="00170682">
            <w:pPr>
              <w:rPr>
                <w:spacing w:val="-1"/>
                <w:sz w:val="22"/>
                <w:szCs w:val="22"/>
                <w:lang w:val="x-none" w:eastAsia="x-none"/>
              </w:rPr>
            </w:pPr>
            <w:r w:rsidRPr="003566A7">
              <w:rPr>
                <w:spacing w:val="-1"/>
                <w:sz w:val="22"/>
                <w:szCs w:val="22"/>
                <w:lang w:val="x-none" w:eastAsia="x-none"/>
              </w:rPr>
              <w:t>13</w:t>
            </w:r>
          </w:p>
        </w:tc>
        <w:tc>
          <w:tcPr>
            <w:tcW w:w="1716" w:type="dxa"/>
          </w:tcPr>
          <w:p w14:paraId="1F6167AF" w14:textId="5555E970" w:rsidR="00F5746A" w:rsidRPr="003566A7" w:rsidRDefault="00F5746A" w:rsidP="00170682">
            <w:pPr>
              <w:rPr>
                <w:spacing w:val="-1"/>
                <w:sz w:val="22"/>
                <w:szCs w:val="22"/>
                <w:lang w:val="x-none" w:eastAsia="x-none"/>
              </w:rPr>
            </w:pPr>
            <w:r w:rsidRPr="003566A7">
              <w:rPr>
                <w:spacing w:val="-1"/>
                <w:sz w:val="22"/>
                <w:szCs w:val="22"/>
                <w:lang w:val="x-none" w:eastAsia="x-none"/>
              </w:rPr>
              <w:t>147.5</w:t>
            </w:r>
          </w:p>
        </w:tc>
        <w:tc>
          <w:tcPr>
            <w:tcW w:w="1440" w:type="dxa"/>
          </w:tcPr>
          <w:p w14:paraId="76D35F04" w14:textId="2C88E89D" w:rsidR="00F5746A" w:rsidRPr="003566A7" w:rsidRDefault="00F5746A" w:rsidP="00170682">
            <w:pPr>
              <w:rPr>
                <w:spacing w:val="-1"/>
                <w:sz w:val="22"/>
                <w:szCs w:val="22"/>
                <w:lang w:val="x-none" w:eastAsia="x-none"/>
              </w:rPr>
            </w:pPr>
            <w:r w:rsidRPr="003566A7">
              <w:rPr>
                <w:spacing w:val="-1"/>
                <w:sz w:val="22"/>
                <w:szCs w:val="22"/>
                <w:lang w:val="x-none" w:eastAsia="x-none"/>
              </w:rPr>
              <w:t>24.3</w:t>
            </w:r>
          </w:p>
        </w:tc>
        <w:tc>
          <w:tcPr>
            <w:tcW w:w="1391" w:type="dxa"/>
          </w:tcPr>
          <w:p w14:paraId="6CE7CB72" w14:textId="042EFE88" w:rsidR="00F5746A" w:rsidRPr="003566A7" w:rsidRDefault="00F5746A" w:rsidP="00170682">
            <w:pPr>
              <w:rPr>
                <w:spacing w:val="-1"/>
                <w:sz w:val="22"/>
                <w:szCs w:val="22"/>
                <w:lang w:val="x-none" w:eastAsia="x-none"/>
              </w:rPr>
            </w:pPr>
            <w:r w:rsidRPr="003566A7">
              <w:rPr>
                <w:spacing w:val="-1"/>
                <w:sz w:val="22"/>
                <w:szCs w:val="22"/>
                <w:lang w:val="x-none" w:eastAsia="x-none"/>
              </w:rPr>
              <w:t>36</w:t>
            </w:r>
          </w:p>
        </w:tc>
        <w:tc>
          <w:tcPr>
            <w:tcW w:w="1391" w:type="dxa"/>
          </w:tcPr>
          <w:p w14:paraId="25F1105E" w14:textId="5B90A208" w:rsidR="00F5746A" w:rsidRPr="003566A7" w:rsidRDefault="00F5746A" w:rsidP="00170682">
            <w:pPr>
              <w:rPr>
                <w:spacing w:val="-1"/>
                <w:sz w:val="22"/>
                <w:szCs w:val="22"/>
                <w:lang w:val="x-none" w:eastAsia="x-none"/>
              </w:rPr>
            </w:pPr>
            <w:r w:rsidRPr="003566A7">
              <w:rPr>
                <w:spacing w:val="-1"/>
                <w:sz w:val="22"/>
                <w:szCs w:val="22"/>
                <w:lang w:val="x-none" w:eastAsia="x-none"/>
              </w:rPr>
              <w:t>54</w:t>
            </w:r>
          </w:p>
        </w:tc>
      </w:tr>
      <w:tr w:rsidR="00F5746A" w:rsidRPr="003566A7" w14:paraId="7F9957F3" w14:textId="77777777" w:rsidTr="00B53EE5">
        <w:tc>
          <w:tcPr>
            <w:tcW w:w="1548" w:type="dxa"/>
          </w:tcPr>
          <w:p w14:paraId="268B1E95" w14:textId="50AD5400" w:rsidR="00F5746A" w:rsidRPr="003566A7" w:rsidRDefault="00F5746A" w:rsidP="00170682">
            <w:pPr>
              <w:rPr>
                <w:b/>
                <w:spacing w:val="-1"/>
                <w:sz w:val="22"/>
                <w:szCs w:val="22"/>
                <w:lang w:val="x-none" w:eastAsia="x-none"/>
              </w:rPr>
            </w:pPr>
            <w:r w:rsidRPr="003566A7">
              <w:rPr>
                <w:b/>
                <w:spacing w:val="-1"/>
                <w:sz w:val="22"/>
                <w:szCs w:val="22"/>
                <w:lang w:val="x-none" w:eastAsia="x-none"/>
              </w:rPr>
              <w:t>After Peak</w:t>
            </w:r>
          </w:p>
        </w:tc>
        <w:tc>
          <w:tcPr>
            <w:tcW w:w="1152" w:type="dxa"/>
          </w:tcPr>
          <w:p w14:paraId="42211385" w14:textId="1A9FFD2F" w:rsidR="00F5746A" w:rsidRPr="003566A7" w:rsidRDefault="00F5746A" w:rsidP="00170682">
            <w:pPr>
              <w:rPr>
                <w:spacing w:val="-1"/>
                <w:sz w:val="22"/>
                <w:szCs w:val="22"/>
                <w:lang w:val="x-none" w:eastAsia="x-none"/>
              </w:rPr>
            </w:pPr>
            <w:r w:rsidRPr="003566A7">
              <w:rPr>
                <w:spacing w:val="-1"/>
                <w:sz w:val="22"/>
                <w:szCs w:val="22"/>
                <w:lang w:val="x-none" w:eastAsia="x-none"/>
              </w:rPr>
              <w:t>62.</w:t>
            </w:r>
            <w:r w:rsidR="005168C8" w:rsidRPr="003566A7">
              <w:rPr>
                <w:spacing w:val="-1"/>
                <w:sz w:val="22"/>
                <w:szCs w:val="22"/>
                <w:lang w:val="x-none" w:eastAsia="x-none"/>
              </w:rPr>
              <w:t>5</w:t>
            </w:r>
          </w:p>
        </w:tc>
        <w:tc>
          <w:tcPr>
            <w:tcW w:w="1458" w:type="dxa"/>
          </w:tcPr>
          <w:p w14:paraId="103747F8" w14:textId="21352C26" w:rsidR="00F5746A" w:rsidRPr="003566A7" w:rsidRDefault="00F5746A" w:rsidP="00170682">
            <w:pPr>
              <w:rPr>
                <w:spacing w:val="-1"/>
                <w:sz w:val="22"/>
                <w:szCs w:val="22"/>
                <w:lang w:val="x-none" w:eastAsia="x-none"/>
              </w:rPr>
            </w:pPr>
            <w:r w:rsidRPr="003566A7">
              <w:rPr>
                <w:spacing w:val="-1"/>
                <w:sz w:val="22"/>
                <w:szCs w:val="22"/>
                <w:lang w:val="x-none" w:eastAsia="x-none"/>
              </w:rPr>
              <w:t>1.07</w:t>
            </w:r>
          </w:p>
        </w:tc>
        <w:tc>
          <w:tcPr>
            <w:tcW w:w="1716" w:type="dxa"/>
          </w:tcPr>
          <w:p w14:paraId="09F6A38C" w14:textId="06C0C66D" w:rsidR="00F5746A" w:rsidRPr="003566A7" w:rsidRDefault="00F5746A" w:rsidP="00170682">
            <w:pPr>
              <w:rPr>
                <w:spacing w:val="-1"/>
                <w:sz w:val="22"/>
                <w:szCs w:val="22"/>
                <w:lang w:val="x-none" w:eastAsia="x-none"/>
              </w:rPr>
            </w:pPr>
            <w:r w:rsidRPr="003566A7">
              <w:rPr>
                <w:spacing w:val="-1"/>
                <w:sz w:val="22"/>
                <w:szCs w:val="22"/>
                <w:lang w:val="x-none" w:eastAsia="x-none"/>
              </w:rPr>
              <w:t>12.9</w:t>
            </w:r>
          </w:p>
        </w:tc>
        <w:tc>
          <w:tcPr>
            <w:tcW w:w="1440" w:type="dxa"/>
          </w:tcPr>
          <w:p w14:paraId="55ECD73F" w14:textId="1B509E89" w:rsidR="00F5746A" w:rsidRPr="003566A7" w:rsidRDefault="00F5746A" w:rsidP="00170682">
            <w:pPr>
              <w:rPr>
                <w:spacing w:val="-1"/>
                <w:sz w:val="22"/>
                <w:szCs w:val="22"/>
                <w:lang w:val="x-none" w:eastAsia="x-none"/>
              </w:rPr>
            </w:pPr>
            <w:r w:rsidRPr="003566A7">
              <w:rPr>
                <w:spacing w:val="-1"/>
                <w:sz w:val="22"/>
                <w:szCs w:val="22"/>
                <w:lang w:val="x-none" w:eastAsia="x-none"/>
              </w:rPr>
              <w:t>2.5</w:t>
            </w:r>
          </w:p>
        </w:tc>
        <w:tc>
          <w:tcPr>
            <w:tcW w:w="1391" w:type="dxa"/>
          </w:tcPr>
          <w:p w14:paraId="03CB660C" w14:textId="4C2C4C11" w:rsidR="00F5746A" w:rsidRPr="003566A7" w:rsidRDefault="00F5746A" w:rsidP="00170682">
            <w:pPr>
              <w:rPr>
                <w:spacing w:val="-1"/>
                <w:sz w:val="22"/>
                <w:szCs w:val="22"/>
                <w:lang w:val="x-none" w:eastAsia="x-none"/>
              </w:rPr>
            </w:pPr>
            <w:r w:rsidRPr="003566A7">
              <w:rPr>
                <w:spacing w:val="-1"/>
                <w:sz w:val="22"/>
                <w:szCs w:val="22"/>
                <w:lang w:val="x-none" w:eastAsia="x-none"/>
              </w:rPr>
              <w:t>3.</w:t>
            </w:r>
            <w:r w:rsidR="005168C8" w:rsidRPr="003566A7">
              <w:rPr>
                <w:spacing w:val="-1"/>
                <w:sz w:val="22"/>
                <w:szCs w:val="22"/>
                <w:lang w:val="x-none" w:eastAsia="x-none"/>
              </w:rPr>
              <w:t>5</w:t>
            </w:r>
          </w:p>
        </w:tc>
        <w:tc>
          <w:tcPr>
            <w:tcW w:w="1391" w:type="dxa"/>
          </w:tcPr>
          <w:p w14:paraId="7A0A7E39" w14:textId="7273252E" w:rsidR="00F5746A" w:rsidRPr="003566A7" w:rsidRDefault="005168C8" w:rsidP="00170682">
            <w:pPr>
              <w:rPr>
                <w:spacing w:val="-1"/>
                <w:sz w:val="22"/>
                <w:szCs w:val="22"/>
                <w:lang w:val="x-none" w:eastAsia="x-none"/>
              </w:rPr>
            </w:pPr>
            <w:r w:rsidRPr="003566A7">
              <w:rPr>
                <w:spacing w:val="-1"/>
                <w:sz w:val="22"/>
                <w:szCs w:val="22"/>
                <w:lang w:val="x-none" w:eastAsia="x-none"/>
              </w:rPr>
              <w:t>7</w:t>
            </w:r>
          </w:p>
        </w:tc>
      </w:tr>
    </w:tbl>
    <w:p w14:paraId="25F4A558" w14:textId="77777777" w:rsidR="00F5746A" w:rsidRPr="003566A7" w:rsidRDefault="00F5746A" w:rsidP="00226C0B">
      <w:pPr>
        <w:pStyle w:val="tablehead"/>
        <w:numPr>
          <w:ilvl w:val="0"/>
          <w:numId w:val="0"/>
        </w:numPr>
        <w:spacing w:line="240" w:lineRule="auto"/>
        <w:jc w:val="both"/>
        <w:rPr>
          <w:sz w:val="22"/>
          <w:szCs w:val="22"/>
        </w:rPr>
        <w:sectPr w:rsidR="00F5746A" w:rsidRPr="003566A7" w:rsidSect="00226C0B">
          <w:type w:val="continuous"/>
          <w:pgSz w:w="12240" w:h="15840" w:code="1"/>
          <w:pgMar w:top="1080" w:right="907" w:bottom="1440" w:left="907" w:header="720" w:footer="720" w:gutter="0"/>
          <w:cols w:space="360"/>
          <w:docGrid w:linePitch="360"/>
        </w:sectPr>
      </w:pPr>
    </w:p>
    <w:p w14:paraId="7C2140DF" w14:textId="77777777" w:rsidR="001C7535" w:rsidRPr="003566A7" w:rsidRDefault="001C7535" w:rsidP="001C7535">
      <w:pPr>
        <w:pStyle w:val="BodyText"/>
        <w:spacing w:line="240" w:lineRule="auto"/>
        <w:jc w:val="center"/>
        <w:rPr>
          <w:sz w:val="22"/>
          <w:szCs w:val="22"/>
          <w:vertAlign w:val="subscript"/>
        </w:rPr>
        <w:sectPr w:rsidR="001C7535" w:rsidRPr="003566A7" w:rsidSect="003D3F88">
          <w:type w:val="continuous"/>
          <w:pgSz w:w="12240" w:h="15840" w:code="1"/>
          <w:pgMar w:top="1080" w:right="907" w:bottom="1440" w:left="907" w:header="720" w:footer="720" w:gutter="0"/>
          <w:cols w:space="360"/>
          <w:docGrid w:linePitch="360"/>
        </w:sectPr>
      </w:pPr>
      <w:r w:rsidRPr="003566A7">
        <w:rPr>
          <w:sz w:val="22"/>
          <w:szCs w:val="22"/>
          <w:vertAlign w:val="subscript"/>
        </w:rPr>
        <w:t>Note: Some tracked URLs link back to the same article</w:t>
      </w:r>
    </w:p>
    <w:p w14:paraId="43004343" w14:textId="5BD8C7C3" w:rsidR="001C7535" w:rsidRPr="003566A7" w:rsidRDefault="008352A0" w:rsidP="00226C0B">
      <w:pPr>
        <w:pStyle w:val="tablehead"/>
        <w:numPr>
          <w:ilvl w:val="0"/>
          <w:numId w:val="0"/>
        </w:numPr>
        <w:spacing w:line="240" w:lineRule="auto"/>
        <w:jc w:val="both"/>
        <w:rPr>
          <w:smallCaps w:val="0"/>
          <w:noProof w:val="0"/>
          <w:spacing w:val="-1"/>
          <w:sz w:val="22"/>
          <w:szCs w:val="22"/>
          <w:lang w:val="x-none" w:eastAsia="x-none"/>
        </w:rPr>
      </w:pPr>
      <w:r w:rsidRPr="003566A7">
        <w:rPr>
          <w:smallCaps w:val="0"/>
          <w:noProof w:val="0"/>
          <w:spacing w:val="-1"/>
          <w:sz w:val="22"/>
          <w:szCs w:val="22"/>
          <w:lang w:val="x-none" w:eastAsia="x-none"/>
        </w:rPr>
        <w:t xml:space="preserve">According to the table, Jezebel 1 had the highest propagation rates. On average, the propagation rate before peak is 54.96 tweets with a tracked URL (excluding Jezebel 1 as it </w:t>
      </w:r>
      <w:r w:rsidR="005168C8" w:rsidRPr="003566A7">
        <w:rPr>
          <w:smallCaps w:val="0"/>
          <w:noProof w:val="0"/>
          <w:spacing w:val="-1"/>
          <w:sz w:val="22"/>
          <w:szCs w:val="22"/>
          <w:lang w:val="x-none" w:eastAsia="x-none"/>
        </w:rPr>
        <w:t xml:space="preserve">is an outlier). The Huffington Post follows behind with a propagation rate before peak of 147.5 tweets per hour. </w:t>
      </w:r>
    </w:p>
    <w:p w14:paraId="46664102" w14:textId="26745C1B" w:rsidR="005168C8" w:rsidRPr="003566A7" w:rsidRDefault="005168C8" w:rsidP="00226C0B">
      <w:pPr>
        <w:pStyle w:val="tablehead"/>
        <w:numPr>
          <w:ilvl w:val="0"/>
          <w:numId w:val="0"/>
        </w:numPr>
        <w:spacing w:line="240" w:lineRule="auto"/>
        <w:jc w:val="both"/>
        <w:rPr>
          <w:smallCaps w:val="0"/>
          <w:noProof w:val="0"/>
          <w:spacing w:val="-1"/>
          <w:sz w:val="22"/>
          <w:szCs w:val="22"/>
          <w:lang w:val="x-none" w:eastAsia="x-none"/>
        </w:rPr>
      </w:pPr>
      <w:r w:rsidRPr="003566A7">
        <w:rPr>
          <w:smallCaps w:val="0"/>
          <w:noProof w:val="0"/>
          <w:spacing w:val="-1"/>
          <w:sz w:val="22"/>
          <w:szCs w:val="22"/>
          <w:lang w:val="x-none" w:eastAsia="x-none"/>
        </w:rPr>
        <w:t>Below is a bar chart showing the number of Retweets associated with the tracked URL.</w:t>
      </w:r>
    </w:p>
    <w:p w14:paraId="20C42F7E" w14:textId="77777777" w:rsidR="005168C8" w:rsidRPr="003566A7" w:rsidRDefault="005168C8" w:rsidP="005168C8">
      <w:pPr>
        <w:pStyle w:val="tablehead"/>
        <w:spacing w:line="240" w:lineRule="auto"/>
        <w:rPr>
          <w:sz w:val="22"/>
          <w:szCs w:val="22"/>
        </w:rPr>
        <w:sectPr w:rsidR="005168C8" w:rsidRPr="003566A7" w:rsidSect="002B5AD0">
          <w:type w:val="continuous"/>
          <w:pgSz w:w="12240" w:h="15840" w:code="1"/>
          <w:pgMar w:top="1080" w:right="907" w:bottom="1440" w:left="907" w:header="720" w:footer="720" w:gutter="0"/>
          <w:cols w:num="2" w:space="360"/>
          <w:docGrid w:linePitch="360"/>
        </w:sectPr>
      </w:pPr>
    </w:p>
    <w:p w14:paraId="18CA6BBE" w14:textId="479B0FEA" w:rsidR="005168C8" w:rsidRPr="003566A7" w:rsidRDefault="007B5D84" w:rsidP="005168C8">
      <w:pPr>
        <w:pStyle w:val="tablehead"/>
        <w:spacing w:line="240" w:lineRule="auto"/>
        <w:rPr>
          <w:sz w:val="22"/>
          <w:szCs w:val="22"/>
        </w:rPr>
      </w:pPr>
      <w:r w:rsidRPr="003566A7">
        <w:rPr>
          <w:sz w:val="22"/>
          <w:szCs w:val="22"/>
        </w:rPr>
        <w:t>Bar Chart of Number of Retweets for Tracked Urls</w:t>
      </w:r>
    </w:p>
    <w:p w14:paraId="47B42D8F" w14:textId="77777777" w:rsidR="005168C8" w:rsidRPr="003566A7" w:rsidRDefault="005168C8" w:rsidP="00226C0B">
      <w:pPr>
        <w:pStyle w:val="tablehead"/>
        <w:numPr>
          <w:ilvl w:val="0"/>
          <w:numId w:val="0"/>
        </w:numPr>
        <w:spacing w:line="240" w:lineRule="auto"/>
        <w:jc w:val="both"/>
        <w:rPr>
          <w:smallCaps w:val="0"/>
          <w:noProof w:val="0"/>
          <w:spacing w:val="-1"/>
          <w:sz w:val="22"/>
          <w:szCs w:val="22"/>
          <w:lang w:val="x-none" w:eastAsia="x-none"/>
        </w:rPr>
        <w:sectPr w:rsidR="005168C8" w:rsidRPr="003566A7" w:rsidSect="005168C8">
          <w:type w:val="continuous"/>
          <w:pgSz w:w="12240" w:h="15840" w:code="1"/>
          <w:pgMar w:top="1080" w:right="907" w:bottom="1440" w:left="907" w:header="720" w:footer="720" w:gutter="0"/>
          <w:cols w:space="360"/>
          <w:docGrid w:linePitch="360"/>
        </w:sectPr>
      </w:pPr>
    </w:p>
    <w:p w14:paraId="2DB02646" w14:textId="1F215C06" w:rsidR="00FA4222" w:rsidRPr="003566A7" w:rsidRDefault="007B5D84" w:rsidP="00FA4222">
      <w:pPr>
        <w:pStyle w:val="BodyText"/>
        <w:spacing w:line="240" w:lineRule="auto"/>
        <w:jc w:val="center"/>
        <w:rPr>
          <w:sz w:val="22"/>
          <w:szCs w:val="22"/>
          <w:vertAlign w:val="subscript"/>
        </w:rPr>
        <w:sectPr w:rsidR="00FA4222" w:rsidRPr="003566A7" w:rsidSect="003D3F88">
          <w:type w:val="continuous"/>
          <w:pgSz w:w="12240" w:h="15840" w:code="1"/>
          <w:pgMar w:top="1080" w:right="907" w:bottom="1440" w:left="907" w:header="720" w:footer="720" w:gutter="0"/>
          <w:cols w:space="360"/>
          <w:docGrid w:linePitch="360"/>
        </w:sectPr>
      </w:pPr>
      <w:r w:rsidRPr="003566A7">
        <w:rPr>
          <w:smallCaps/>
          <w:noProof/>
          <w:sz w:val="22"/>
          <w:szCs w:val="22"/>
          <w:lang w:val="en-US" w:eastAsia="en-US"/>
        </w:rPr>
        <w:drawing>
          <wp:inline distT="0" distB="0" distL="0" distR="0" wp14:anchorId="2B45D3F8" wp14:editId="4095205F">
            <wp:extent cx="6913591" cy="373198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30 at 2.45.07 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913591" cy="3731986"/>
                    </a:xfrm>
                    <a:prstGeom prst="rect">
                      <a:avLst/>
                    </a:prstGeom>
                  </pic:spPr>
                </pic:pic>
              </a:graphicData>
            </a:graphic>
          </wp:inline>
        </w:drawing>
      </w:r>
      <w:r w:rsidR="00FA4222" w:rsidRPr="003566A7">
        <w:rPr>
          <w:sz w:val="22"/>
          <w:szCs w:val="22"/>
          <w:vertAlign w:val="subscript"/>
        </w:rPr>
        <w:t xml:space="preserve"> Note: Some tracked URLs link back to the same article are now condensed</w:t>
      </w:r>
    </w:p>
    <w:p w14:paraId="1D21D19E" w14:textId="0198B316" w:rsidR="007B5D84" w:rsidRPr="003566A7" w:rsidRDefault="007B5D84" w:rsidP="00226C0B">
      <w:pPr>
        <w:pStyle w:val="tablehead"/>
        <w:numPr>
          <w:ilvl w:val="0"/>
          <w:numId w:val="0"/>
        </w:numPr>
        <w:spacing w:line="240" w:lineRule="auto"/>
        <w:jc w:val="both"/>
        <w:rPr>
          <w:smallCaps w:val="0"/>
          <w:noProof w:val="0"/>
          <w:spacing w:val="-1"/>
          <w:sz w:val="22"/>
          <w:szCs w:val="22"/>
          <w:lang w:val="x-none" w:eastAsia="x-none"/>
        </w:rPr>
        <w:sectPr w:rsidR="007B5D84" w:rsidRPr="003566A7" w:rsidSect="005168C8">
          <w:type w:val="continuous"/>
          <w:pgSz w:w="12240" w:h="15840" w:code="1"/>
          <w:pgMar w:top="1080" w:right="907" w:bottom="1440" w:left="907" w:header="720" w:footer="720" w:gutter="0"/>
          <w:cols w:space="360"/>
          <w:docGrid w:linePitch="360"/>
        </w:sectPr>
      </w:pPr>
    </w:p>
    <w:p w14:paraId="23757465" w14:textId="7DE93F48" w:rsidR="00D11FCE" w:rsidRPr="003566A7" w:rsidRDefault="00642195" w:rsidP="003566A7">
      <w:pPr>
        <w:pStyle w:val="Heading2"/>
        <w:numPr>
          <w:ilvl w:val="0"/>
          <w:numId w:val="0"/>
        </w:numPr>
        <w:rPr>
          <w:i w:val="0"/>
          <w:iCs w:val="0"/>
          <w:noProof w:val="0"/>
          <w:sz w:val="22"/>
          <w:szCs w:val="22"/>
        </w:rPr>
      </w:pPr>
      <w:r w:rsidRPr="003566A7">
        <w:rPr>
          <w:i w:val="0"/>
          <w:iCs w:val="0"/>
          <w:noProof w:val="0"/>
          <w:sz w:val="22"/>
          <w:szCs w:val="22"/>
        </w:rPr>
        <w:t xml:space="preserve">From the bar chart and the time series, there is strong correlation between the </w:t>
      </w:r>
      <w:r w:rsidRPr="003566A7">
        <w:rPr>
          <w:i w:val="0"/>
          <w:sz w:val="22"/>
          <w:szCs w:val="22"/>
        </w:rPr>
        <w:t>virality</w:t>
      </w:r>
      <w:r w:rsidRPr="003566A7">
        <w:rPr>
          <w:sz w:val="22"/>
          <w:szCs w:val="22"/>
        </w:rPr>
        <w:t xml:space="preserve"> </w:t>
      </w:r>
      <w:r w:rsidRPr="003566A7">
        <w:rPr>
          <w:i w:val="0"/>
          <w:iCs w:val="0"/>
          <w:noProof w:val="0"/>
          <w:sz w:val="22"/>
          <w:szCs w:val="22"/>
        </w:rPr>
        <w:t xml:space="preserve">of the tracked URL and the amount of times Twitter users have Retweeted it. This shows that users rarely go to the news website and using Twitter to show their followers an article they discovered. But, the news sources are actually tweeting out their articles and users are getting their news directly from those tweets and sharing those posts by Retweeting it. </w:t>
      </w:r>
    </w:p>
    <w:p w14:paraId="59A36F5E" w14:textId="5AAD60B9" w:rsidR="009303D9" w:rsidRPr="003566A7" w:rsidRDefault="009F7CC2" w:rsidP="00811B55">
      <w:pPr>
        <w:pStyle w:val="Heading2"/>
        <w:rPr>
          <w:sz w:val="22"/>
          <w:szCs w:val="22"/>
        </w:rPr>
      </w:pPr>
      <w:r w:rsidRPr="003566A7">
        <w:rPr>
          <w:sz w:val="22"/>
          <w:szCs w:val="22"/>
        </w:rPr>
        <w:t>Audience Susceptibility</w:t>
      </w:r>
    </w:p>
    <w:p w14:paraId="557B376A" w14:textId="735E6939" w:rsidR="00AE7643" w:rsidRPr="003566A7" w:rsidRDefault="00AE7643" w:rsidP="00AE7643">
      <w:pPr>
        <w:ind w:firstLine="288"/>
        <w:jc w:val="left"/>
        <w:rPr>
          <w:sz w:val="22"/>
          <w:szCs w:val="22"/>
        </w:rPr>
      </w:pPr>
      <w:r w:rsidRPr="003566A7">
        <w:rPr>
          <w:sz w:val="22"/>
          <w:szCs w:val="22"/>
        </w:rPr>
        <w:t>Below is the table showing the results from a sentiment analysis of the replies to the original posting:</w:t>
      </w:r>
    </w:p>
    <w:p w14:paraId="497816E8" w14:textId="77777777" w:rsidR="00AE7643" w:rsidRPr="003566A7" w:rsidRDefault="00AE7643" w:rsidP="00D11FCE">
      <w:pPr>
        <w:pStyle w:val="tablehead"/>
        <w:numPr>
          <w:ilvl w:val="0"/>
          <w:numId w:val="0"/>
        </w:numPr>
        <w:spacing w:line="240" w:lineRule="auto"/>
        <w:jc w:val="both"/>
        <w:rPr>
          <w:sz w:val="22"/>
          <w:szCs w:val="22"/>
        </w:rPr>
        <w:sectPr w:rsidR="00AE7643" w:rsidRPr="003566A7" w:rsidSect="002B5AD0">
          <w:type w:val="continuous"/>
          <w:pgSz w:w="12240" w:h="15840" w:code="1"/>
          <w:pgMar w:top="1080" w:right="907" w:bottom="1440" w:left="907" w:header="720" w:footer="720" w:gutter="0"/>
          <w:cols w:num="2" w:space="360"/>
          <w:docGrid w:linePitch="360"/>
        </w:sectPr>
      </w:pPr>
    </w:p>
    <w:p w14:paraId="112F192C" w14:textId="2EECB212" w:rsidR="00AE7643" w:rsidRPr="003566A7" w:rsidRDefault="00AE7643" w:rsidP="00AE7643">
      <w:pPr>
        <w:pStyle w:val="tablehead"/>
        <w:spacing w:line="240" w:lineRule="auto"/>
        <w:rPr>
          <w:sz w:val="22"/>
          <w:szCs w:val="22"/>
        </w:rPr>
      </w:pPr>
      <w:r w:rsidRPr="003566A7">
        <w:rPr>
          <w:sz w:val="22"/>
          <w:szCs w:val="22"/>
        </w:rPr>
        <w:t>Sentiment Analysis of Tweet Replies</w:t>
      </w:r>
    </w:p>
    <w:tbl>
      <w:tblPr>
        <w:tblStyle w:val="TableGrid"/>
        <w:tblW w:w="0" w:type="auto"/>
        <w:tblInd w:w="1458" w:type="dxa"/>
        <w:tblLayout w:type="fixed"/>
        <w:tblLook w:val="04A0" w:firstRow="1" w:lastRow="0" w:firstColumn="1" w:lastColumn="0" w:noHBand="0" w:noVBand="1"/>
      </w:tblPr>
      <w:tblGrid>
        <w:gridCol w:w="1710"/>
        <w:gridCol w:w="1080"/>
        <w:gridCol w:w="1530"/>
        <w:gridCol w:w="1440"/>
        <w:gridCol w:w="1440"/>
      </w:tblGrid>
      <w:tr w:rsidR="00AE7643" w:rsidRPr="003566A7" w14:paraId="26B5DF0B" w14:textId="77777777" w:rsidTr="007B3FA6">
        <w:tc>
          <w:tcPr>
            <w:tcW w:w="1710" w:type="dxa"/>
          </w:tcPr>
          <w:p w14:paraId="7E373C3E" w14:textId="52564B9A" w:rsidR="00AE7643" w:rsidRPr="003566A7" w:rsidRDefault="00AE7643" w:rsidP="00AE7643">
            <w:pPr>
              <w:rPr>
                <w:b/>
                <w:spacing w:val="-1"/>
                <w:sz w:val="22"/>
                <w:szCs w:val="22"/>
                <w:lang w:val="x-none" w:eastAsia="x-none"/>
              </w:rPr>
            </w:pPr>
            <w:r w:rsidRPr="003566A7">
              <w:rPr>
                <w:b/>
                <w:spacing w:val="-1"/>
                <w:sz w:val="22"/>
                <w:szCs w:val="22"/>
                <w:lang w:val="x-none" w:eastAsia="x-none"/>
              </w:rPr>
              <w:t>Tracked URL</w:t>
            </w:r>
          </w:p>
        </w:tc>
        <w:tc>
          <w:tcPr>
            <w:tcW w:w="1080" w:type="dxa"/>
          </w:tcPr>
          <w:p w14:paraId="280F14C8" w14:textId="76517AD8" w:rsidR="00AE7643" w:rsidRPr="003566A7" w:rsidRDefault="00AE7643" w:rsidP="00AE7643">
            <w:pPr>
              <w:rPr>
                <w:b/>
                <w:spacing w:val="-1"/>
                <w:sz w:val="22"/>
                <w:szCs w:val="22"/>
                <w:lang w:val="x-none" w:eastAsia="x-none"/>
              </w:rPr>
            </w:pPr>
            <w:r w:rsidRPr="003566A7">
              <w:rPr>
                <w:b/>
                <w:spacing w:val="-1"/>
                <w:sz w:val="22"/>
                <w:szCs w:val="22"/>
                <w:lang w:val="x-none" w:eastAsia="x-none"/>
              </w:rPr>
              <w:t>Jezebel</w:t>
            </w:r>
          </w:p>
        </w:tc>
        <w:tc>
          <w:tcPr>
            <w:tcW w:w="1530" w:type="dxa"/>
          </w:tcPr>
          <w:p w14:paraId="5116D5A0" w14:textId="05405DD6" w:rsidR="00AE7643" w:rsidRPr="003566A7" w:rsidRDefault="00AE7643" w:rsidP="00AE7643">
            <w:pPr>
              <w:rPr>
                <w:b/>
                <w:spacing w:val="-1"/>
                <w:sz w:val="22"/>
                <w:szCs w:val="22"/>
                <w:lang w:val="x-none" w:eastAsia="x-none"/>
              </w:rPr>
            </w:pPr>
            <w:r w:rsidRPr="003566A7">
              <w:rPr>
                <w:b/>
                <w:spacing w:val="-1"/>
                <w:sz w:val="22"/>
                <w:szCs w:val="22"/>
                <w:lang w:val="x-none" w:eastAsia="x-none"/>
              </w:rPr>
              <w:t>Huffington Post</w:t>
            </w:r>
          </w:p>
        </w:tc>
        <w:tc>
          <w:tcPr>
            <w:tcW w:w="1440" w:type="dxa"/>
          </w:tcPr>
          <w:p w14:paraId="740E41D9" w14:textId="4920D4FB" w:rsidR="00AE7643" w:rsidRPr="003566A7" w:rsidRDefault="00AE7643" w:rsidP="00AE7643">
            <w:pPr>
              <w:rPr>
                <w:b/>
                <w:spacing w:val="-1"/>
                <w:sz w:val="22"/>
                <w:szCs w:val="22"/>
                <w:lang w:val="x-none" w:eastAsia="x-none"/>
              </w:rPr>
            </w:pPr>
            <w:r w:rsidRPr="003566A7">
              <w:rPr>
                <w:b/>
                <w:spacing w:val="-1"/>
                <w:sz w:val="22"/>
                <w:szCs w:val="22"/>
                <w:lang w:val="x-none" w:eastAsia="x-none"/>
              </w:rPr>
              <w:t>Sarah Ferris</w:t>
            </w:r>
          </w:p>
        </w:tc>
        <w:tc>
          <w:tcPr>
            <w:tcW w:w="1440" w:type="dxa"/>
          </w:tcPr>
          <w:p w14:paraId="60AEA326" w14:textId="50260685" w:rsidR="00AE7643" w:rsidRPr="003566A7" w:rsidRDefault="00AE7643" w:rsidP="00AE7643">
            <w:pPr>
              <w:rPr>
                <w:b/>
                <w:spacing w:val="-1"/>
                <w:sz w:val="22"/>
                <w:szCs w:val="22"/>
                <w:lang w:val="x-none" w:eastAsia="x-none"/>
              </w:rPr>
            </w:pPr>
            <w:r w:rsidRPr="003566A7">
              <w:rPr>
                <w:b/>
                <w:spacing w:val="-1"/>
                <w:sz w:val="22"/>
                <w:szCs w:val="22"/>
                <w:lang w:val="x-none" w:eastAsia="x-none"/>
              </w:rPr>
              <w:t>Independent</w:t>
            </w:r>
          </w:p>
        </w:tc>
      </w:tr>
      <w:tr w:rsidR="00AE7643" w:rsidRPr="003566A7" w14:paraId="5A7A9BA5" w14:textId="77777777" w:rsidTr="007B3FA6">
        <w:tc>
          <w:tcPr>
            <w:tcW w:w="1710" w:type="dxa"/>
          </w:tcPr>
          <w:p w14:paraId="2A3A749A" w14:textId="4D6B0381" w:rsidR="00AE7643" w:rsidRPr="003566A7" w:rsidRDefault="00AE7643" w:rsidP="00AE7643">
            <w:pPr>
              <w:rPr>
                <w:b/>
                <w:spacing w:val="-1"/>
                <w:sz w:val="22"/>
                <w:szCs w:val="22"/>
                <w:lang w:val="x-none" w:eastAsia="x-none"/>
              </w:rPr>
            </w:pPr>
            <w:r w:rsidRPr="003566A7">
              <w:rPr>
                <w:b/>
                <w:spacing w:val="-1"/>
                <w:sz w:val="22"/>
                <w:szCs w:val="22"/>
                <w:lang w:val="x-none" w:eastAsia="x-none"/>
              </w:rPr>
              <w:t>True Value</w:t>
            </w:r>
          </w:p>
        </w:tc>
        <w:tc>
          <w:tcPr>
            <w:tcW w:w="1080" w:type="dxa"/>
          </w:tcPr>
          <w:p w14:paraId="1F97F5FD" w14:textId="7D7CBB07" w:rsidR="00AE7643" w:rsidRPr="003566A7" w:rsidRDefault="00A86F3B" w:rsidP="00AE7643">
            <w:pPr>
              <w:rPr>
                <w:spacing w:val="-1"/>
                <w:sz w:val="22"/>
                <w:szCs w:val="22"/>
                <w:lang w:val="x-none" w:eastAsia="x-none"/>
              </w:rPr>
            </w:pPr>
            <w:r w:rsidRPr="003566A7">
              <w:rPr>
                <w:spacing w:val="-1"/>
                <w:sz w:val="22"/>
                <w:szCs w:val="22"/>
                <w:lang w:val="x-none" w:eastAsia="x-none"/>
              </w:rPr>
              <w:t>Negative</w:t>
            </w:r>
          </w:p>
        </w:tc>
        <w:tc>
          <w:tcPr>
            <w:tcW w:w="1530" w:type="dxa"/>
          </w:tcPr>
          <w:p w14:paraId="4B477341" w14:textId="351FFBBF" w:rsidR="00AE7643" w:rsidRPr="003566A7" w:rsidRDefault="00A86F3B" w:rsidP="00AE7643">
            <w:pPr>
              <w:rPr>
                <w:spacing w:val="-1"/>
                <w:sz w:val="22"/>
                <w:szCs w:val="22"/>
                <w:lang w:val="x-none" w:eastAsia="x-none"/>
              </w:rPr>
            </w:pPr>
            <w:r w:rsidRPr="003566A7">
              <w:rPr>
                <w:spacing w:val="-1"/>
                <w:sz w:val="22"/>
                <w:szCs w:val="22"/>
                <w:lang w:val="x-none" w:eastAsia="x-none"/>
              </w:rPr>
              <w:t>Negative</w:t>
            </w:r>
          </w:p>
        </w:tc>
        <w:tc>
          <w:tcPr>
            <w:tcW w:w="1440" w:type="dxa"/>
          </w:tcPr>
          <w:p w14:paraId="0F1D614E" w14:textId="40B20651" w:rsidR="00AE7643" w:rsidRPr="003566A7" w:rsidRDefault="0077620D" w:rsidP="00AE7643">
            <w:pPr>
              <w:rPr>
                <w:spacing w:val="-1"/>
                <w:sz w:val="22"/>
                <w:szCs w:val="22"/>
                <w:lang w:val="x-none" w:eastAsia="x-none"/>
              </w:rPr>
            </w:pPr>
            <w:r w:rsidRPr="003566A7">
              <w:rPr>
                <w:spacing w:val="-1"/>
                <w:sz w:val="22"/>
                <w:szCs w:val="22"/>
                <w:lang w:val="x-none" w:eastAsia="x-none"/>
              </w:rPr>
              <w:t>Negative</w:t>
            </w:r>
          </w:p>
        </w:tc>
        <w:tc>
          <w:tcPr>
            <w:tcW w:w="1440" w:type="dxa"/>
          </w:tcPr>
          <w:p w14:paraId="7D9F11CB" w14:textId="2709A023" w:rsidR="00AE7643" w:rsidRPr="003566A7" w:rsidRDefault="00A86F3B" w:rsidP="00AE7643">
            <w:pPr>
              <w:rPr>
                <w:spacing w:val="-1"/>
                <w:sz w:val="22"/>
                <w:szCs w:val="22"/>
                <w:lang w:val="x-none" w:eastAsia="x-none"/>
              </w:rPr>
            </w:pPr>
            <w:r w:rsidRPr="003566A7">
              <w:rPr>
                <w:spacing w:val="-1"/>
                <w:sz w:val="22"/>
                <w:szCs w:val="22"/>
                <w:lang w:val="x-none" w:eastAsia="x-none"/>
              </w:rPr>
              <w:t>Negative</w:t>
            </w:r>
          </w:p>
        </w:tc>
      </w:tr>
      <w:tr w:rsidR="00AE7643" w:rsidRPr="003566A7" w14:paraId="17CCFAE5" w14:textId="77777777" w:rsidTr="007B3FA6">
        <w:tc>
          <w:tcPr>
            <w:tcW w:w="1710" w:type="dxa"/>
          </w:tcPr>
          <w:p w14:paraId="2CB1EF5F" w14:textId="793BB422" w:rsidR="00AE7643" w:rsidRPr="003566A7" w:rsidRDefault="00AE7643" w:rsidP="00AE7643">
            <w:pPr>
              <w:rPr>
                <w:b/>
                <w:spacing w:val="-1"/>
                <w:sz w:val="22"/>
                <w:szCs w:val="22"/>
                <w:lang w:val="x-none" w:eastAsia="x-none"/>
              </w:rPr>
            </w:pPr>
            <w:r w:rsidRPr="003566A7">
              <w:rPr>
                <w:b/>
                <w:spacing w:val="-1"/>
                <w:sz w:val="22"/>
                <w:szCs w:val="22"/>
                <w:lang w:val="x-none" w:eastAsia="x-none"/>
              </w:rPr>
              <w:t>Postive</w:t>
            </w:r>
          </w:p>
        </w:tc>
        <w:tc>
          <w:tcPr>
            <w:tcW w:w="1080" w:type="dxa"/>
          </w:tcPr>
          <w:p w14:paraId="4138CE9A" w14:textId="3138B9AC" w:rsidR="00AE7643" w:rsidRPr="003566A7" w:rsidRDefault="0077620D" w:rsidP="00AE7643">
            <w:pPr>
              <w:rPr>
                <w:spacing w:val="-1"/>
                <w:sz w:val="22"/>
                <w:szCs w:val="22"/>
                <w:lang w:val="x-none" w:eastAsia="x-none"/>
              </w:rPr>
            </w:pPr>
            <w:r w:rsidRPr="003566A7">
              <w:rPr>
                <w:spacing w:val="-1"/>
                <w:sz w:val="22"/>
                <w:szCs w:val="22"/>
                <w:lang w:val="x-none" w:eastAsia="x-none"/>
              </w:rPr>
              <w:t>50</w:t>
            </w:r>
          </w:p>
        </w:tc>
        <w:tc>
          <w:tcPr>
            <w:tcW w:w="1530" w:type="dxa"/>
          </w:tcPr>
          <w:p w14:paraId="23BF8B93" w14:textId="76E52FB6" w:rsidR="00AE7643" w:rsidRPr="003566A7" w:rsidRDefault="003413AD" w:rsidP="00AE7643">
            <w:pPr>
              <w:rPr>
                <w:spacing w:val="-1"/>
                <w:sz w:val="22"/>
                <w:szCs w:val="22"/>
                <w:lang w:val="x-none" w:eastAsia="x-none"/>
              </w:rPr>
            </w:pPr>
            <w:r w:rsidRPr="003566A7">
              <w:rPr>
                <w:spacing w:val="-1"/>
                <w:sz w:val="22"/>
                <w:szCs w:val="22"/>
                <w:lang w:val="x-none" w:eastAsia="x-none"/>
              </w:rPr>
              <w:t>8</w:t>
            </w:r>
          </w:p>
        </w:tc>
        <w:tc>
          <w:tcPr>
            <w:tcW w:w="1440" w:type="dxa"/>
          </w:tcPr>
          <w:p w14:paraId="065A41F9" w14:textId="74E954AA" w:rsidR="00AE7643" w:rsidRPr="003566A7" w:rsidRDefault="005B6529" w:rsidP="00AE7643">
            <w:pPr>
              <w:rPr>
                <w:spacing w:val="-1"/>
                <w:sz w:val="22"/>
                <w:szCs w:val="22"/>
                <w:lang w:val="x-none" w:eastAsia="x-none"/>
              </w:rPr>
            </w:pPr>
            <w:r w:rsidRPr="003566A7">
              <w:rPr>
                <w:spacing w:val="-1"/>
                <w:sz w:val="22"/>
                <w:szCs w:val="22"/>
                <w:lang w:val="x-none" w:eastAsia="x-none"/>
              </w:rPr>
              <w:t>51</w:t>
            </w:r>
          </w:p>
        </w:tc>
        <w:tc>
          <w:tcPr>
            <w:tcW w:w="1440" w:type="dxa"/>
          </w:tcPr>
          <w:p w14:paraId="08FAC7BB" w14:textId="1008C475" w:rsidR="00AE7643" w:rsidRPr="003566A7" w:rsidRDefault="003413AD" w:rsidP="00AE7643">
            <w:pPr>
              <w:rPr>
                <w:spacing w:val="-1"/>
                <w:sz w:val="22"/>
                <w:szCs w:val="22"/>
                <w:lang w:val="x-none" w:eastAsia="x-none"/>
              </w:rPr>
            </w:pPr>
            <w:r w:rsidRPr="003566A7">
              <w:rPr>
                <w:spacing w:val="-1"/>
                <w:sz w:val="22"/>
                <w:szCs w:val="22"/>
                <w:lang w:val="x-none" w:eastAsia="x-none"/>
              </w:rPr>
              <w:t>7</w:t>
            </w:r>
          </w:p>
        </w:tc>
      </w:tr>
      <w:tr w:rsidR="00AE7643" w:rsidRPr="003566A7" w14:paraId="0B1E2237" w14:textId="77777777" w:rsidTr="007B3FA6">
        <w:tc>
          <w:tcPr>
            <w:tcW w:w="1710" w:type="dxa"/>
          </w:tcPr>
          <w:p w14:paraId="2DC1F23E" w14:textId="027A6687" w:rsidR="00AE7643" w:rsidRPr="003566A7" w:rsidRDefault="00AE7643" w:rsidP="00AE7643">
            <w:pPr>
              <w:rPr>
                <w:b/>
                <w:spacing w:val="-1"/>
                <w:sz w:val="22"/>
                <w:szCs w:val="22"/>
                <w:lang w:val="x-none" w:eastAsia="x-none"/>
              </w:rPr>
            </w:pPr>
            <w:r w:rsidRPr="003566A7">
              <w:rPr>
                <w:b/>
                <w:spacing w:val="-1"/>
                <w:sz w:val="22"/>
                <w:szCs w:val="22"/>
                <w:lang w:val="x-none" w:eastAsia="x-none"/>
              </w:rPr>
              <w:t>Negative</w:t>
            </w:r>
          </w:p>
        </w:tc>
        <w:tc>
          <w:tcPr>
            <w:tcW w:w="1080" w:type="dxa"/>
          </w:tcPr>
          <w:p w14:paraId="04770034" w14:textId="6837D34C" w:rsidR="00AE7643" w:rsidRPr="003566A7" w:rsidRDefault="0077620D" w:rsidP="00AE7643">
            <w:pPr>
              <w:rPr>
                <w:spacing w:val="-1"/>
                <w:sz w:val="22"/>
                <w:szCs w:val="22"/>
                <w:lang w:val="x-none" w:eastAsia="x-none"/>
              </w:rPr>
            </w:pPr>
            <w:r w:rsidRPr="003566A7">
              <w:rPr>
                <w:spacing w:val="-1"/>
                <w:sz w:val="22"/>
                <w:szCs w:val="22"/>
                <w:lang w:val="x-none" w:eastAsia="x-none"/>
              </w:rPr>
              <w:t>105</w:t>
            </w:r>
          </w:p>
        </w:tc>
        <w:tc>
          <w:tcPr>
            <w:tcW w:w="1530" w:type="dxa"/>
          </w:tcPr>
          <w:p w14:paraId="5B504F8F" w14:textId="51644DC8" w:rsidR="00AE7643" w:rsidRPr="003566A7" w:rsidRDefault="003413AD" w:rsidP="00AE7643">
            <w:pPr>
              <w:rPr>
                <w:spacing w:val="-1"/>
                <w:sz w:val="22"/>
                <w:szCs w:val="22"/>
                <w:lang w:val="x-none" w:eastAsia="x-none"/>
              </w:rPr>
            </w:pPr>
            <w:r w:rsidRPr="003566A7">
              <w:rPr>
                <w:spacing w:val="-1"/>
                <w:sz w:val="22"/>
                <w:szCs w:val="22"/>
                <w:lang w:val="x-none" w:eastAsia="x-none"/>
              </w:rPr>
              <w:t>9</w:t>
            </w:r>
          </w:p>
        </w:tc>
        <w:tc>
          <w:tcPr>
            <w:tcW w:w="1440" w:type="dxa"/>
          </w:tcPr>
          <w:p w14:paraId="3308F518" w14:textId="3661FCE9" w:rsidR="00AE7643" w:rsidRPr="003566A7" w:rsidRDefault="005B6529" w:rsidP="00AE7643">
            <w:pPr>
              <w:rPr>
                <w:spacing w:val="-1"/>
                <w:sz w:val="22"/>
                <w:szCs w:val="22"/>
                <w:lang w:val="x-none" w:eastAsia="x-none"/>
              </w:rPr>
            </w:pPr>
            <w:r w:rsidRPr="003566A7">
              <w:rPr>
                <w:spacing w:val="-1"/>
                <w:sz w:val="22"/>
                <w:szCs w:val="22"/>
                <w:lang w:val="x-none" w:eastAsia="x-none"/>
              </w:rPr>
              <w:t>81</w:t>
            </w:r>
          </w:p>
        </w:tc>
        <w:tc>
          <w:tcPr>
            <w:tcW w:w="1440" w:type="dxa"/>
          </w:tcPr>
          <w:p w14:paraId="5AD727C9" w14:textId="3B6564F7" w:rsidR="00AE7643" w:rsidRPr="003566A7" w:rsidRDefault="003413AD" w:rsidP="00AE7643">
            <w:pPr>
              <w:rPr>
                <w:spacing w:val="-1"/>
                <w:sz w:val="22"/>
                <w:szCs w:val="22"/>
                <w:lang w:val="x-none" w:eastAsia="x-none"/>
              </w:rPr>
            </w:pPr>
            <w:r w:rsidRPr="003566A7">
              <w:rPr>
                <w:spacing w:val="-1"/>
                <w:sz w:val="22"/>
                <w:szCs w:val="22"/>
                <w:lang w:val="x-none" w:eastAsia="x-none"/>
              </w:rPr>
              <w:t>11</w:t>
            </w:r>
          </w:p>
        </w:tc>
      </w:tr>
    </w:tbl>
    <w:p w14:paraId="513621F4" w14:textId="77777777" w:rsidR="00AE7643" w:rsidRPr="003566A7" w:rsidRDefault="00AE7643" w:rsidP="00AE7643">
      <w:pPr>
        <w:ind w:firstLine="288"/>
        <w:jc w:val="left"/>
        <w:rPr>
          <w:sz w:val="22"/>
          <w:szCs w:val="22"/>
          <w:highlight w:val="yellow"/>
        </w:rPr>
        <w:sectPr w:rsidR="00AE7643" w:rsidRPr="003566A7" w:rsidSect="00AE7643">
          <w:type w:val="continuous"/>
          <w:pgSz w:w="12240" w:h="15840" w:code="1"/>
          <w:pgMar w:top="1080" w:right="907" w:bottom="1440" w:left="907" w:header="720" w:footer="720" w:gutter="0"/>
          <w:cols w:space="360"/>
          <w:docGrid w:linePitch="360"/>
        </w:sectPr>
      </w:pPr>
    </w:p>
    <w:p w14:paraId="0B342A30" w14:textId="494DA1A0" w:rsidR="00AE7643" w:rsidRPr="003566A7" w:rsidRDefault="00AE7643" w:rsidP="00AE7643">
      <w:pPr>
        <w:pStyle w:val="BodyText"/>
        <w:spacing w:line="240" w:lineRule="auto"/>
        <w:jc w:val="center"/>
        <w:rPr>
          <w:sz w:val="22"/>
          <w:szCs w:val="22"/>
          <w:vertAlign w:val="subscript"/>
        </w:rPr>
        <w:sectPr w:rsidR="00AE7643" w:rsidRPr="003566A7" w:rsidSect="003D3F88">
          <w:type w:val="continuous"/>
          <w:pgSz w:w="12240" w:h="15840" w:code="1"/>
          <w:pgMar w:top="1080" w:right="907" w:bottom="1440" w:left="907" w:header="720" w:footer="720" w:gutter="0"/>
          <w:cols w:space="360"/>
          <w:docGrid w:linePitch="360"/>
        </w:sectPr>
      </w:pPr>
      <w:r w:rsidRPr="003566A7">
        <w:rPr>
          <w:sz w:val="22"/>
          <w:szCs w:val="22"/>
          <w:vertAlign w:val="subscript"/>
        </w:rPr>
        <w:t>Note: Some tracked URLs link back to the same article are now condensed</w:t>
      </w:r>
    </w:p>
    <w:p w14:paraId="07F7A3DA" w14:textId="1F13AF3B" w:rsidR="00AE7643" w:rsidRPr="003566A7" w:rsidRDefault="00AE7643" w:rsidP="00AE7643">
      <w:pPr>
        <w:ind w:firstLine="288"/>
        <w:jc w:val="left"/>
        <w:rPr>
          <w:sz w:val="22"/>
          <w:szCs w:val="22"/>
        </w:rPr>
      </w:pPr>
    </w:p>
    <w:p w14:paraId="7A47DCE7" w14:textId="38D4C8E0" w:rsidR="00575BCA" w:rsidRPr="003566A7" w:rsidRDefault="00B32CC7" w:rsidP="00811B55">
      <w:pPr>
        <w:pStyle w:val="BodyText"/>
        <w:spacing w:line="240" w:lineRule="auto"/>
        <w:rPr>
          <w:sz w:val="22"/>
          <w:szCs w:val="22"/>
        </w:rPr>
      </w:pPr>
      <w:r w:rsidRPr="003566A7">
        <w:rPr>
          <w:sz w:val="22"/>
          <w:szCs w:val="22"/>
        </w:rPr>
        <w:t xml:space="preserve">Overall, </w:t>
      </w:r>
      <w:r w:rsidR="00B224B6" w:rsidRPr="003566A7">
        <w:rPr>
          <w:sz w:val="22"/>
          <w:szCs w:val="22"/>
        </w:rPr>
        <w:t xml:space="preserve">after </w:t>
      </w:r>
      <w:r w:rsidR="00D11FCE" w:rsidRPr="003566A7">
        <w:rPr>
          <w:sz w:val="22"/>
          <w:szCs w:val="22"/>
        </w:rPr>
        <w:t xml:space="preserve">quickly </w:t>
      </w:r>
      <w:r w:rsidR="00B224B6" w:rsidRPr="003566A7">
        <w:rPr>
          <w:sz w:val="22"/>
          <w:szCs w:val="22"/>
        </w:rPr>
        <w:t>reviewing the tweet replies, much of the texts ended up being sarcasm such as “</w:t>
      </w:r>
      <w:r w:rsidR="005B6529" w:rsidRPr="003566A7">
        <w:rPr>
          <w:sz w:val="22"/>
          <w:szCs w:val="22"/>
        </w:rPr>
        <w:t>Anyone can be president! Even the mentally ill! – What a great and fair country we live in!!!”</w:t>
      </w:r>
      <w:r w:rsidR="00D11FCE" w:rsidRPr="003566A7">
        <w:rPr>
          <w:sz w:val="22"/>
          <w:szCs w:val="22"/>
        </w:rPr>
        <w:t xml:space="preserve"> from the Sarah Ferris tweet.</w:t>
      </w:r>
      <w:r w:rsidR="005B6529" w:rsidRPr="003566A7">
        <w:rPr>
          <w:sz w:val="22"/>
          <w:szCs w:val="22"/>
        </w:rPr>
        <w:t xml:space="preserve"> This reply would generate a “positive” value from the Naïve Bayes Classifier but its true value would be a False Positive, or a truly negative comment. I believe that’s what explains a high number of positive tweets. </w:t>
      </w:r>
      <w:r w:rsidR="00D11FCE" w:rsidRPr="003566A7">
        <w:rPr>
          <w:sz w:val="22"/>
          <w:szCs w:val="22"/>
        </w:rPr>
        <w:t xml:space="preserve">But most of the replies ended up being negative, which matches up with the true value of the article’s sentiment. </w:t>
      </w:r>
      <w:r w:rsidR="00D43FA3" w:rsidRPr="003566A7">
        <w:rPr>
          <w:sz w:val="22"/>
          <w:szCs w:val="22"/>
        </w:rPr>
        <w:t xml:space="preserve">This usually means that the audience generally has had some kind of reaction to it, which suggests that they believed in what the article was saying. </w:t>
      </w:r>
      <w:r w:rsidR="002079A3" w:rsidRPr="003566A7">
        <w:rPr>
          <w:sz w:val="22"/>
          <w:szCs w:val="22"/>
        </w:rPr>
        <w:t>G</w:t>
      </w:r>
      <w:r w:rsidR="005168C8" w:rsidRPr="003566A7">
        <w:rPr>
          <w:sz w:val="22"/>
          <w:szCs w:val="22"/>
        </w:rPr>
        <w:t>enerally, the audience that replied back to the post believes the content of the article and displays extreme views about it.</w:t>
      </w:r>
    </w:p>
    <w:p w14:paraId="31F284F4" w14:textId="77777777" w:rsidR="00BB3CB7" w:rsidRPr="003566A7" w:rsidRDefault="00BB3CB7" w:rsidP="00811B55">
      <w:pPr>
        <w:pStyle w:val="Heading1"/>
        <w:rPr>
          <w:sz w:val="22"/>
          <w:szCs w:val="22"/>
        </w:rPr>
      </w:pPr>
      <w:r w:rsidRPr="003566A7">
        <w:rPr>
          <w:sz w:val="22"/>
          <w:szCs w:val="22"/>
        </w:rPr>
        <w:t>Conclusion</w:t>
      </w:r>
    </w:p>
    <w:p w14:paraId="724F34A1" w14:textId="35F414C2" w:rsidR="00A82A49" w:rsidRPr="003566A7" w:rsidRDefault="008352A0" w:rsidP="00743438">
      <w:pPr>
        <w:pStyle w:val="BodyText"/>
        <w:spacing w:line="240" w:lineRule="auto"/>
        <w:rPr>
          <w:sz w:val="22"/>
          <w:szCs w:val="22"/>
        </w:rPr>
      </w:pPr>
      <w:r w:rsidRPr="003566A7">
        <w:rPr>
          <w:sz w:val="22"/>
          <w:szCs w:val="22"/>
        </w:rPr>
        <w:t>Gathered from the results, the most propagated article posted via URL from April 22-26, 2017 with the keyword “Donald Trump” is an article from a blog, Jezebel about Caitlyn Jenner’s refusal to golf with Donald Trump. It reached the highest number of appearances in tweets and also the highest number of retweets.</w:t>
      </w:r>
      <w:r w:rsidR="007B3FA6">
        <w:rPr>
          <w:sz w:val="22"/>
          <w:szCs w:val="22"/>
        </w:rPr>
        <w:t xml:space="preserve"> But all of the tracked URL’s virality peaks after only a few hours (3 or 8 hours after positing, in this case).</w:t>
      </w:r>
      <w:bookmarkStart w:id="1" w:name="_GoBack"/>
      <w:bookmarkEnd w:id="1"/>
      <w:r w:rsidRPr="003566A7">
        <w:rPr>
          <w:sz w:val="22"/>
          <w:szCs w:val="22"/>
        </w:rPr>
        <w:t xml:space="preserve"> Most of the sentiment analysis </w:t>
      </w:r>
      <w:r w:rsidR="00A82A49" w:rsidRPr="003566A7">
        <w:rPr>
          <w:sz w:val="22"/>
          <w:szCs w:val="22"/>
        </w:rPr>
        <w:t>has extreme views that say more about Caitlyn Jenner than Donald Trump.</w:t>
      </w:r>
    </w:p>
    <w:p w14:paraId="0C681781" w14:textId="285E0DB4" w:rsidR="00BB3CB7" w:rsidRPr="003566A7" w:rsidRDefault="00A82A49" w:rsidP="00811B55">
      <w:pPr>
        <w:pStyle w:val="BodyText"/>
        <w:spacing w:line="240" w:lineRule="auto"/>
        <w:rPr>
          <w:sz w:val="22"/>
          <w:szCs w:val="22"/>
        </w:rPr>
      </w:pPr>
      <w:r w:rsidRPr="003566A7">
        <w:rPr>
          <w:sz w:val="22"/>
          <w:szCs w:val="22"/>
        </w:rPr>
        <w:t xml:space="preserve"> Overall, it is interesting to note that from all the tweets gathered, most of are Retweets. This suggests that p</w:t>
      </w:r>
      <w:r w:rsidR="009F7CC2" w:rsidRPr="003566A7">
        <w:rPr>
          <w:sz w:val="22"/>
          <w:szCs w:val="22"/>
        </w:rPr>
        <w:t xml:space="preserve">eople are not </w:t>
      </w:r>
      <w:r w:rsidRPr="003566A7">
        <w:rPr>
          <w:sz w:val="22"/>
          <w:szCs w:val="22"/>
        </w:rPr>
        <w:t xml:space="preserve">finding these articles by </w:t>
      </w:r>
      <w:r w:rsidR="009F7CC2" w:rsidRPr="003566A7">
        <w:rPr>
          <w:sz w:val="22"/>
          <w:szCs w:val="22"/>
        </w:rPr>
        <w:t xml:space="preserve">going to the news website and sharing from there. </w:t>
      </w:r>
      <w:r w:rsidRPr="003566A7">
        <w:rPr>
          <w:sz w:val="22"/>
          <w:szCs w:val="22"/>
        </w:rPr>
        <w:t>The news sources have actually posted a twee</w:t>
      </w:r>
      <w:r w:rsidR="00743438" w:rsidRPr="003566A7">
        <w:rPr>
          <w:sz w:val="22"/>
          <w:szCs w:val="22"/>
        </w:rPr>
        <w:t>t about their article and that is</w:t>
      </w:r>
      <w:r w:rsidRPr="003566A7">
        <w:rPr>
          <w:sz w:val="22"/>
          <w:szCs w:val="22"/>
        </w:rPr>
        <w:t xml:space="preserve"> when people are </w:t>
      </w:r>
      <w:r w:rsidR="00743438" w:rsidRPr="003566A7">
        <w:rPr>
          <w:sz w:val="22"/>
          <w:szCs w:val="22"/>
        </w:rPr>
        <w:t>discovering the news and deciding to share it by retweeting it.</w:t>
      </w:r>
    </w:p>
    <w:p w14:paraId="105A5C00" w14:textId="77777777" w:rsidR="00BB3CB7" w:rsidRPr="003566A7" w:rsidRDefault="00BB3CB7" w:rsidP="00811B55">
      <w:pPr>
        <w:pStyle w:val="Heading2"/>
        <w:rPr>
          <w:sz w:val="22"/>
          <w:szCs w:val="22"/>
        </w:rPr>
      </w:pPr>
      <w:r w:rsidRPr="003566A7">
        <w:rPr>
          <w:sz w:val="22"/>
          <w:szCs w:val="22"/>
        </w:rPr>
        <w:t>Limitations</w:t>
      </w:r>
    </w:p>
    <w:p w14:paraId="1C5241F1" w14:textId="77777777" w:rsidR="00B832CF" w:rsidRPr="003566A7" w:rsidRDefault="00DE0B7E" w:rsidP="00811B55">
      <w:pPr>
        <w:pStyle w:val="BodyText"/>
        <w:spacing w:line="240" w:lineRule="auto"/>
        <w:rPr>
          <w:sz w:val="22"/>
          <w:szCs w:val="22"/>
        </w:rPr>
      </w:pPr>
      <w:r w:rsidRPr="003566A7">
        <w:rPr>
          <w:sz w:val="22"/>
          <w:szCs w:val="22"/>
        </w:rPr>
        <w:t xml:space="preserve">There are several limitations in the research done for this topic. First, unlike the Stanford study, I did not have an independent variable. In other words, I did not track the virality of real news and how it compares to the misleading news. This is mostly due to the lack of the definition of “real news” and lack of knowledge to find “real news.” </w:t>
      </w:r>
    </w:p>
    <w:p w14:paraId="75881EF3" w14:textId="004753B1" w:rsidR="00BB3CB7" w:rsidRPr="003566A7" w:rsidRDefault="00DE0B7E" w:rsidP="00811B55">
      <w:pPr>
        <w:pStyle w:val="BodyText"/>
        <w:spacing w:line="240" w:lineRule="auto"/>
        <w:rPr>
          <w:sz w:val="22"/>
          <w:szCs w:val="22"/>
        </w:rPr>
      </w:pPr>
      <w:r w:rsidRPr="003566A7">
        <w:rPr>
          <w:sz w:val="22"/>
          <w:szCs w:val="22"/>
        </w:rPr>
        <w:t>Second, there was no access to big data Twitter APIs such as the decahose or the firehose. Because I used the free Twitter A</w:t>
      </w:r>
      <w:r w:rsidR="00B832CF" w:rsidRPr="003566A7">
        <w:rPr>
          <w:sz w:val="22"/>
          <w:szCs w:val="22"/>
        </w:rPr>
        <w:t>PI, I had to stream the tweets to get as much data as I could. Therefore, streaming in 100,000 tweets is not as representable of the Twitter community as a million tweets or so from said “hoses.” Then, I again used the open stream to gather data for the next 4 days. Again, there could have been a lot more data missed without the paid APIs that could have changed the results.</w:t>
      </w:r>
    </w:p>
    <w:p w14:paraId="48029632" w14:textId="02CB06EB" w:rsidR="00B832CF" w:rsidRPr="003566A7" w:rsidRDefault="00B832CF" w:rsidP="00B832CF">
      <w:pPr>
        <w:pStyle w:val="BodyText"/>
        <w:spacing w:line="240" w:lineRule="auto"/>
        <w:rPr>
          <w:sz w:val="22"/>
          <w:szCs w:val="22"/>
        </w:rPr>
      </w:pPr>
      <w:r w:rsidRPr="003566A7">
        <w:rPr>
          <w:sz w:val="22"/>
          <w:szCs w:val="22"/>
        </w:rPr>
        <w:t>Third, bots were not accounted for. Actually, about half of the tracked URLs are from spam-like websites such as viralfactamazing.com and many of the tweets with those URLs, I suspect, may have come from bots.</w:t>
      </w:r>
    </w:p>
    <w:p w14:paraId="3F2B4B2A" w14:textId="2B320D4B" w:rsidR="00B832CF" w:rsidRPr="003566A7" w:rsidRDefault="00B832CF" w:rsidP="00B832CF">
      <w:pPr>
        <w:pStyle w:val="BodyText"/>
        <w:spacing w:line="240" w:lineRule="auto"/>
        <w:rPr>
          <w:sz w:val="22"/>
          <w:szCs w:val="22"/>
        </w:rPr>
      </w:pPr>
      <w:r w:rsidRPr="003566A7">
        <w:rPr>
          <w:sz w:val="22"/>
          <w:szCs w:val="22"/>
        </w:rPr>
        <w:t>The sentiment analysis is limited by current natural language processing limitations such as inability to detect sarcasm and inability to classify images or emojis as positive or negative.</w:t>
      </w:r>
      <w:r w:rsidR="0077620D" w:rsidRPr="003566A7">
        <w:rPr>
          <w:sz w:val="22"/>
          <w:szCs w:val="22"/>
        </w:rPr>
        <w:t xml:space="preserve"> In addition, all the top articles all had a negative view, so it was not factored in how audience would react to a positive article. </w:t>
      </w:r>
    </w:p>
    <w:p w14:paraId="02183DE7" w14:textId="77777777" w:rsidR="00BB3CB7" w:rsidRPr="003566A7" w:rsidRDefault="00BB3CB7" w:rsidP="00811B55">
      <w:pPr>
        <w:pStyle w:val="Heading2"/>
        <w:rPr>
          <w:sz w:val="22"/>
          <w:szCs w:val="22"/>
        </w:rPr>
      </w:pPr>
      <w:r w:rsidRPr="003566A7">
        <w:rPr>
          <w:sz w:val="22"/>
          <w:szCs w:val="22"/>
        </w:rPr>
        <w:t>Future Work</w:t>
      </w:r>
    </w:p>
    <w:p w14:paraId="770B7080" w14:textId="1787B5C0" w:rsidR="00BB3CB7" w:rsidRPr="003566A7" w:rsidRDefault="00B832CF" w:rsidP="00811B55">
      <w:pPr>
        <w:pStyle w:val="BodyText"/>
        <w:spacing w:line="240" w:lineRule="auto"/>
        <w:rPr>
          <w:sz w:val="22"/>
          <w:szCs w:val="22"/>
        </w:rPr>
      </w:pPr>
      <w:r w:rsidRPr="003566A7">
        <w:rPr>
          <w:sz w:val="22"/>
          <w:szCs w:val="22"/>
        </w:rPr>
        <w:t xml:space="preserve">There is potential to make this resesarch a lot more accurate and fruitful by eliminating the points mentioned in the limitations. Access to bigger Twitter datasets would allow a more accurate representation of what the Twitter community is talking about and using a bot filter would ensure that the top URLs tweeted are human-dependent. </w:t>
      </w:r>
      <w:r w:rsidR="00100761" w:rsidRPr="003566A7">
        <w:rPr>
          <w:sz w:val="22"/>
          <w:szCs w:val="22"/>
        </w:rPr>
        <w:t>Also</w:t>
      </w:r>
      <w:r w:rsidRPr="003566A7">
        <w:rPr>
          <w:sz w:val="22"/>
          <w:szCs w:val="22"/>
        </w:rPr>
        <w:t>, advancing technologies in natural language processing and image/emoji classification would allow a more accurate sentiment analysis.</w:t>
      </w:r>
      <w:r w:rsidR="00100761" w:rsidRPr="003566A7">
        <w:rPr>
          <w:sz w:val="22"/>
          <w:szCs w:val="22"/>
        </w:rPr>
        <w:t xml:space="preserve"> Lastly, finding a more efficient way of tracking posts without having to search tweets based on URL would show more about the community engagement with that post. </w:t>
      </w:r>
    </w:p>
    <w:p w14:paraId="0CE7D771" w14:textId="77777777" w:rsidR="009303D9" w:rsidRPr="003566A7" w:rsidRDefault="009303D9" w:rsidP="00811B55">
      <w:pPr>
        <w:pStyle w:val="Heading5"/>
        <w:rPr>
          <w:sz w:val="22"/>
          <w:szCs w:val="22"/>
        </w:rPr>
      </w:pPr>
      <w:r w:rsidRPr="003566A7">
        <w:rPr>
          <w:sz w:val="22"/>
          <w:szCs w:val="22"/>
        </w:rPr>
        <w:t>References</w:t>
      </w:r>
    </w:p>
    <w:p w14:paraId="34AD155F" w14:textId="0F992FCA" w:rsidR="009303D9" w:rsidRPr="003566A7" w:rsidRDefault="00B832CF" w:rsidP="009F7CC2">
      <w:pPr>
        <w:pStyle w:val="BodyText"/>
        <w:spacing w:line="240" w:lineRule="auto"/>
        <w:rPr>
          <w:sz w:val="22"/>
          <w:szCs w:val="22"/>
        </w:rPr>
      </w:pPr>
      <w:r w:rsidRPr="003566A7">
        <w:rPr>
          <w:sz w:val="22"/>
          <w:szCs w:val="22"/>
        </w:rPr>
        <w:t xml:space="preserve">Below are the references for various facts said in the paper as well as the actual posts I tracked: </w:t>
      </w:r>
    </w:p>
    <w:p w14:paraId="5B269FB7" w14:textId="77777777" w:rsidR="00100761" w:rsidRPr="003566A7" w:rsidRDefault="00100761" w:rsidP="00100761">
      <w:pPr>
        <w:pStyle w:val="references"/>
        <w:spacing w:line="240" w:lineRule="auto"/>
        <w:rPr>
          <w:sz w:val="22"/>
          <w:szCs w:val="22"/>
        </w:rPr>
      </w:pPr>
      <w:r w:rsidRPr="003566A7">
        <w:rPr>
          <w:sz w:val="22"/>
          <w:szCs w:val="22"/>
        </w:rPr>
        <w:t>Bell, Jacob. "Definition of Fake News." Telephone interview. 13 Apr. 2017.</w:t>
      </w:r>
    </w:p>
    <w:p w14:paraId="3DC0340A" w14:textId="77777777" w:rsidR="00100761" w:rsidRPr="003566A7" w:rsidRDefault="00100761" w:rsidP="00C566F6">
      <w:pPr>
        <w:pStyle w:val="references"/>
        <w:spacing w:line="240" w:lineRule="auto"/>
        <w:rPr>
          <w:sz w:val="22"/>
          <w:szCs w:val="22"/>
        </w:rPr>
      </w:pPr>
      <w:r w:rsidRPr="003566A7">
        <w:rPr>
          <w:sz w:val="22"/>
          <w:szCs w:val="22"/>
        </w:rPr>
        <w:t>Fletcher, Paul. "Two-Thirds Of Adults Get News From Social Media." Forbes. Forbes Magazine, 04 June 2016. Web. 29 Apr. 2017.</w:t>
      </w:r>
    </w:p>
    <w:p w14:paraId="2578CC82" w14:textId="77777777" w:rsidR="00C566F6" w:rsidRPr="003566A7" w:rsidRDefault="00C566F6" w:rsidP="00C566F6">
      <w:pPr>
        <w:pStyle w:val="references"/>
        <w:spacing w:line="240" w:lineRule="auto"/>
        <w:rPr>
          <w:sz w:val="22"/>
          <w:szCs w:val="22"/>
        </w:rPr>
      </w:pPr>
      <w:r w:rsidRPr="003566A7">
        <w:rPr>
          <w:sz w:val="22"/>
          <w:szCs w:val="22"/>
        </w:rPr>
        <w:t>Maheshwari, Sapna. "How Fake News Goes Viral: A Case Study." The New York Times. The New York Times, 20 Nov. 2016. Web. 29 Apr. 2017.</w:t>
      </w:r>
    </w:p>
    <w:p w14:paraId="6C3DBF04" w14:textId="141B8BF1" w:rsidR="009303D9" w:rsidRPr="003566A7" w:rsidRDefault="00C566F6" w:rsidP="00170682">
      <w:pPr>
        <w:pStyle w:val="references"/>
        <w:spacing w:line="240" w:lineRule="auto"/>
        <w:rPr>
          <w:sz w:val="22"/>
          <w:szCs w:val="22"/>
        </w:rPr>
      </w:pPr>
      <w:r w:rsidRPr="003566A7">
        <w:rPr>
          <w:sz w:val="22"/>
          <w:szCs w:val="22"/>
        </w:rPr>
        <w:t>Silverman, Craig. "This Analysis Shows How Viral Fake Election News Stories Outperformed Real News On Facebook."BuzzFeed. BuzzFeed, 16 Nov. 2016. Web. 29 Apr. 2017.</w:t>
      </w:r>
    </w:p>
    <w:p w14:paraId="00007AF1" w14:textId="6853CBD4" w:rsidR="00170682" w:rsidRPr="003566A7" w:rsidRDefault="00170682" w:rsidP="006B1A3C">
      <w:pPr>
        <w:pStyle w:val="references"/>
        <w:spacing w:line="240" w:lineRule="auto"/>
        <w:rPr>
          <w:sz w:val="22"/>
          <w:szCs w:val="22"/>
        </w:rPr>
      </w:pPr>
      <w:r w:rsidRPr="003566A7">
        <w:rPr>
          <w:sz w:val="22"/>
          <w:szCs w:val="22"/>
        </w:rPr>
        <w:t>Finger, Bobby. "Caitlyn Jenner Took a Stand Against Donald Trump By Turning Down a Recent Invitation to Play Golf." Jezebel. Jezebel.com, 21 Apr. 2017. Web. 30 Apr. 2017.</w:t>
      </w:r>
    </w:p>
    <w:p w14:paraId="19C967FF" w14:textId="77777777" w:rsidR="00170682" w:rsidRPr="003566A7" w:rsidRDefault="00170682" w:rsidP="006B1A3C">
      <w:pPr>
        <w:pStyle w:val="references"/>
        <w:spacing w:line="240" w:lineRule="auto"/>
        <w:rPr>
          <w:sz w:val="22"/>
          <w:szCs w:val="22"/>
        </w:rPr>
      </w:pPr>
      <w:r w:rsidRPr="003566A7">
        <w:rPr>
          <w:sz w:val="22"/>
          <w:szCs w:val="22"/>
        </w:rPr>
        <w:t>Bulman, May. "Donald Trump Has 'dangerous Mental Illness', Say Psychiatry Experts at Yale Conference." The Independent. Independent Digital News and Media, 21 Apr. 2017. Web. 30 Apr. 2017.</w:t>
      </w:r>
    </w:p>
    <w:p w14:paraId="360F1542" w14:textId="77777777" w:rsidR="006B1A3C" w:rsidRPr="003566A7" w:rsidRDefault="006B1A3C" w:rsidP="006B1A3C">
      <w:pPr>
        <w:pStyle w:val="references"/>
        <w:spacing w:line="240" w:lineRule="auto"/>
        <w:rPr>
          <w:sz w:val="22"/>
          <w:szCs w:val="22"/>
        </w:rPr>
      </w:pPr>
      <w:r w:rsidRPr="003566A7">
        <w:rPr>
          <w:sz w:val="22"/>
          <w:szCs w:val="22"/>
        </w:rPr>
        <w:t>Ferris, Sarah. "Mulvaney Says White House Has Offered Dems $1 in Obamacare Funds for $1 in Wall Funds in Bloomberg Live Interview." Twitter. Twitter, 21 Apr. 2017. Web. 30 Apr. 2017.</w:t>
      </w:r>
    </w:p>
    <w:p w14:paraId="490FCE9A" w14:textId="77777777" w:rsidR="006B1A3C" w:rsidRPr="003566A7" w:rsidRDefault="006B1A3C" w:rsidP="006B1A3C">
      <w:pPr>
        <w:pStyle w:val="references"/>
        <w:spacing w:line="240" w:lineRule="auto"/>
        <w:rPr>
          <w:sz w:val="22"/>
          <w:szCs w:val="22"/>
        </w:rPr>
      </w:pPr>
      <w:r w:rsidRPr="003566A7">
        <w:rPr>
          <w:sz w:val="22"/>
          <w:szCs w:val="22"/>
        </w:rPr>
        <w:t>Murdock, Sebastian, Alexander C. Kaufman, Sam Levine, and Chris D'Angelo. "Thousands Across The U.S. And The Globe March For Science In Defiance Of Trump." The Huffington Post. TheHuffingtonPost.com, 22 Apr. 2017. Web. 30 Apr. 2017.</w:t>
      </w:r>
    </w:p>
    <w:p w14:paraId="3D89903C" w14:textId="77777777" w:rsidR="006B1A3C" w:rsidRPr="003566A7" w:rsidRDefault="006B1A3C" w:rsidP="006B1A3C">
      <w:pPr>
        <w:pStyle w:val="references"/>
        <w:spacing w:line="240" w:lineRule="auto"/>
        <w:rPr>
          <w:sz w:val="22"/>
          <w:szCs w:val="22"/>
        </w:rPr>
      </w:pPr>
      <w:r w:rsidRPr="003566A7">
        <w:rPr>
          <w:sz w:val="22"/>
          <w:szCs w:val="22"/>
        </w:rPr>
        <w:t>Blake, Aaron. "Ranking the Media from Liberal to Conservative, Based on Their Audiences."The Washington Post. WP Company, 21 Oct. 2014. Web. 30 Apr. 2017.</w:t>
      </w:r>
    </w:p>
    <w:p w14:paraId="7F357D93" w14:textId="77777777" w:rsidR="00170682" w:rsidRPr="003566A7" w:rsidRDefault="00170682" w:rsidP="006B1A3C">
      <w:pPr>
        <w:pStyle w:val="references"/>
        <w:numPr>
          <w:ilvl w:val="0"/>
          <w:numId w:val="0"/>
        </w:numPr>
        <w:spacing w:line="240" w:lineRule="auto"/>
        <w:ind w:left="360"/>
        <w:rPr>
          <w:sz w:val="22"/>
          <w:szCs w:val="22"/>
        </w:rPr>
        <w:sectPr w:rsidR="00170682" w:rsidRPr="003566A7" w:rsidSect="002B5AD0">
          <w:type w:val="continuous"/>
          <w:pgSz w:w="12240" w:h="15840" w:code="1"/>
          <w:pgMar w:top="1080" w:right="907" w:bottom="1440" w:left="907" w:header="720" w:footer="720" w:gutter="0"/>
          <w:cols w:num="2" w:space="360"/>
          <w:docGrid w:linePitch="360"/>
        </w:sectPr>
      </w:pPr>
    </w:p>
    <w:p w14:paraId="17D5FE02" w14:textId="77777777" w:rsidR="009303D9" w:rsidRPr="003566A7" w:rsidRDefault="009303D9" w:rsidP="006B1A3C">
      <w:pPr>
        <w:jc w:val="both"/>
        <w:rPr>
          <w:rFonts w:eastAsia="MS Mincho"/>
          <w:noProof/>
          <w:sz w:val="22"/>
          <w:szCs w:val="22"/>
        </w:rPr>
      </w:pPr>
    </w:p>
    <w:sectPr w:rsidR="009303D9" w:rsidRPr="003566A7">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DE853A" w14:textId="77777777" w:rsidR="007B3FA6" w:rsidRDefault="007B3FA6" w:rsidP="003566A7">
      <w:r>
        <w:separator/>
      </w:r>
    </w:p>
  </w:endnote>
  <w:endnote w:type="continuationSeparator" w:id="0">
    <w:p w14:paraId="56F253FF" w14:textId="77777777" w:rsidR="007B3FA6" w:rsidRDefault="007B3FA6" w:rsidP="00356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DF7BF" w14:textId="77777777" w:rsidR="007B3FA6" w:rsidRDefault="007B3FA6" w:rsidP="007B3FA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AE8981" w14:textId="77777777" w:rsidR="007B3FA6" w:rsidRDefault="007B3FA6" w:rsidP="003566A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C8911" w14:textId="77777777" w:rsidR="007B3FA6" w:rsidRDefault="007B3FA6" w:rsidP="007B3FA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C2EED">
      <w:rPr>
        <w:rStyle w:val="PageNumber"/>
        <w:noProof/>
      </w:rPr>
      <w:t>1</w:t>
    </w:r>
    <w:r>
      <w:rPr>
        <w:rStyle w:val="PageNumber"/>
      </w:rPr>
      <w:fldChar w:fldCharType="end"/>
    </w:r>
  </w:p>
  <w:p w14:paraId="67092EFD" w14:textId="054D05B3" w:rsidR="007B3FA6" w:rsidRDefault="007B3FA6" w:rsidP="003566A7">
    <w:pPr>
      <w:pStyle w:val="Footer"/>
      <w:ind w:right="360"/>
      <w:jc w:val="left"/>
    </w:pPr>
    <w:r>
      <w:t>Garcia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20A9D5" w14:textId="77777777" w:rsidR="007B3FA6" w:rsidRDefault="007B3FA6" w:rsidP="003566A7">
      <w:r>
        <w:separator/>
      </w:r>
    </w:p>
  </w:footnote>
  <w:footnote w:type="continuationSeparator" w:id="0">
    <w:p w14:paraId="2C8BFE75" w14:textId="77777777" w:rsidR="007B3FA6" w:rsidRDefault="007B3FA6" w:rsidP="003566A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0845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0F430AE"/>
    <w:multiLevelType w:val="hybridMultilevel"/>
    <w:tmpl w:val="859C5AA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nsid w:val="17413D16"/>
    <w:multiLevelType w:val="hybridMultilevel"/>
    <w:tmpl w:val="AE38301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653356"/>
    <w:multiLevelType w:val="hybridMultilevel"/>
    <w:tmpl w:val="859C5AA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1">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nsid w:val="6CD32DA8"/>
    <w:multiLevelType w:val="singleLevel"/>
    <w:tmpl w:val="2A04694E"/>
    <w:lvl w:ilvl="0">
      <w:start w:val="1"/>
      <w:numFmt w:val="upperRoman"/>
      <w:pStyle w:val="tablehead"/>
      <w:lvlText w:val="FIGUR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24">
    <w:nsid w:val="6F9D1BC7"/>
    <w:multiLevelType w:val="hybridMultilevel"/>
    <w:tmpl w:val="A0EE382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6"/>
  </w:num>
  <w:num w:numId="2">
    <w:abstractNumId w:val="22"/>
  </w:num>
  <w:num w:numId="3">
    <w:abstractNumId w:val="15"/>
  </w:num>
  <w:num w:numId="4">
    <w:abstractNumId w:val="18"/>
  </w:num>
  <w:num w:numId="5">
    <w:abstractNumId w:val="18"/>
  </w:num>
  <w:num w:numId="6">
    <w:abstractNumId w:val="18"/>
  </w:num>
  <w:num w:numId="7">
    <w:abstractNumId w:val="18"/>
  </w:num>
  <w:num w:numId="8">
    <w:abstractNumId w:val="21"/>
  </w:num>
  <w:num w:numId="9">
    <w:abstractNumId w:val="23"/>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12"/>
  </w:num>
  <w:num w:numId="27">
    <w:abstractNumId w:val="20"/>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4781E"/>
    <w:rsid w:val="000C1E68"/>
    <w:rsid w:val="000F143E"/>
    <w:rsid w:val="00100761"/>
    <w:rsid w:val="0011326B"/>
    <w:rsid w:val="00170682"/>
    <w:rsid w:val="001A2EFD"/>
    <w:rsid w:val="001B67DC"/>
    <w:rsid w:val="001C7535"/>
    <w:rsid w:val="002079A3"/>
    <w:rsid w:val="00210F74"/>
    <w:rsid w:val="002254A9"/>
    <w:rsid w:val="00226C0B"/>
    <w:rsid w:val="002B5AD0"/>
    <w:rsid w:val="00307E07"/>
    <w:rsid w:val="00307F1E"/>
    <w:rsid w:val="003413AD"/>
    <w:rsid w:val="003566A7"/>
    <w:rsid w:val="00393206"/>
    <w:rsid w:val="003A19E2"/>
    <w:rsid w:val="003D3F88"/>
    <w:rsid w:val="004008B2"/>
    <w:rsid w:val="00460C30"/>
    <w:rsid w:val="004D1E4D"/>
    <w:rsid w:val="004D72B5"/>
    <w:rsid w:val="005168C8"/>
    <w:rsid w:val="00551B7F"/>
    <w:rsid w:val="00575BCA"/>
    <w:rsid w:val="00575D24"/>
    <w:rsid w:val="005B0344"/>
    <w:rsid w:val="005B520E"/>
    <w:rsid w:val="005B63C2"/>
    <w:rsid w:val="005B6529"/>
    <w:rsid w:val="005C4333"/>
    <w:rsid w:val="005E2800"/>
    <w:rsid w:val="00635D7B"/>
    <w:rsid w:val="00642195"/>
    <w:rsid w:val="00651A08"/>
    <w:rsid w:val="006701AD"/>
    <w:rsid w:val="00670434"/>
    <w:rsid w:val="0068279A"/>
    <w:rsid w:val="006B1A3C"/>
    <w:rsid w:val="006B5526"/>
    <w:rsid w:val="006B6B66"/>
    <w:rsid w:val="007268F7"/>
    <w:rsid w:val="00740EEA"/>
    <w:rsid w:val="00743438"/>
    <w:rsid w:val="0077620D"/>
    <w:rsid w:val="00784CCE"/>
    <w:rsid w:val="0079121E"/>
    <w:rsid w:val="00794804"/>
    <w:rsid w:val="007B33F1"/>
    <w:rsid w:val="007B3FA6"/>
    <w:rsid w:val="007B5D84"/>
    <w:rsid w:val="007C0308"/>
    <w:rsid w:val="007C2FF2"/>
    <w:rsid w:val="007F1F99"/>
    <w:rsid w:val="007F768F"/>
    <w:rsid w:val="0080791D"/>
    <w:rsid w:val="00811B55"/>
    <w:rsid w:val="008352A0"/>
    <w:rsid w:val="008436EE"/>
    <w:rsid w:val="00873603"/>
    <w:rsid w:val="00887E3E"/>
    <w:rsid w:val="008A2C7D"/>
    <w:rsid w:val="008C2B63"/>
    <w:rsid w:val="008C4B23"/>
    <w:rsid w:val="008D6E01"/>
    <w:rsid w:val="008E525C"/>
    <w:rsid w:val="009225DB"/>
    <w:rsid w:val="009303D9"/>
    <w:rsid w:val="00933C64"/>
    <w:rsid w:val="00966753"/>
    <w:rsid w:val="00972203"/>
    <w:rsid w:val="009E4A7E"/>
    <w:rsid w:val="009F7CC2"/>
    <w:rsid w:val="00A059B3"/>
    <w:rsid w:val="00A328CB"/>
    <w:rsid w:val="00A36D02"/>
    <w:rsid w:val="00A61EE3"/>
    <w:rsid w:val="00A72E8E"/>
    <w:rsid w:val="00A82A49"/>
    <w:rsid w:val="00A86F3B"/>
    <w:rsid w:val="00AE3409"/>
    <w:rsid w:val="00AE7643"/>
    <w:rsid w:val="00B11A60"/>
    <w:rsid w:val="00B224B6"/>
    <w:rsid w:val="00B22613"/>
    <w:rsid w:val="00B232DD"/>
    <w:rsid w:val="00B27920"/>
    <w:rsid w:val="00B32CC7"/>
    <w:rsid w:val="00B36E4B"/>
    <w:rsid w:val="00B53EE5"/>
    <w:rsid w:val="00B832CF"/>
    <w:rsid w:val="00BA1025"/>
    <w:rsid w:val="00BB3CB7"/>
    <w:rsid w:val="00BC3420"/>
    <w:rsid w:val="00BC7FE0"/>
    <w:rsid w:val="00BE7D3C"/>
    <w:rsid w:val="00BF5FF6"/>
    <w:rsid w:val="00C0207F"/>
    <w:rsid w:val="00C16117"/>
    <w:rsid w:val="00C566F6"/>
    <w:rsid w:val="00C815E7"/>
    <w:rsid w:val="00C86582"/>
    <w:rsid w:val="00C919A4"/>
    <w:rsid w:val="00C930B5"/>
    <w:rsid w:val="00CA6D63"/>
    <w:rsid w:val="00CC2EED"/>
    <w:rsid w:val="00CC393F"/>
    <w:rsid w:val="00CC6EBE"/>
    <w:rsid w:val="00D11FCE"/>
    <w:rsid w:val="00D21A30"/>
    <w:rsid w:val="00D41AAC"/>
    <w:rsid w:val="00D43FA3"/>
    <w:rsid w:val="00D44507"/>
    <w:rsid w:val="00D50FAB"/>
    <w:rsid w:val="00D632BE"/>
    <w:rsid w:val="00D7536F"/>
    <w:rsid w:val="00DE0B7E"/>
    <w:rsid w:val="00E61E12"/>
    <w:rsid w:val="00E70B3D"/>
    <w:rsid w:val="00E7596C"/>
    <w:rsid w:val="00E878F2"/>
    <w:rsid w:val="00E94677"/>
    <w:rsid w:val="00ED0149"/>
    <w:rsid w:val="00EE0CFB"/>
    <w:rsid w:val="00EE4C45"/>
    <w:rsid w:val="00F03103"/>
    <w:rsid w:val="00F271DE"/>
    <w:rsid w:val="00F5746A"/>
    <w:rsid w:val="00F627DA"/>
    <w:rsid w:val="00F7288F"/>
    <w:rsid w:val="00F9441B"/>
    <w:rsid w:val="00FA4222"/>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24AA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Hyperlink">
    <w:name w:val="Hyperlink"/>
    <w:basedOn w:val="DefaultParagraphFont"/>
    <w:rsid w:val="00E94677"/>
    <w:rPr>
      <w:color w:val="0000FF" w:themeColor="hyperlink"/>
      <w:u w:val="single"/>
    </w:rPr>
  </w:style>
  <w:style w:type="paragraph" w:styleId="ListParagraph">
    <w:name w:val="List Paragraph"/>
    <w:basedOn w:val="Normal"/>
    <w:uiPriority w:val="72"/>
    <w:rsid w:val="008E525C"/>
    <w:pPr>
      <w:ind w:left="720"/>
      <w:contextualSpacing/>
    </w:pPr>
  </w:style>
  <w:style w:type="character" w:styleId="FollowedHyperlink">
    <w:name w:val="FollowedHyperlink"/>
    <w:basedOn w:val="DefaultParagraphFont"/>
    <w:rsid w:val="00CA6D63"/>
    <w:rPr>
      <w:color w:val="800080" w:themeColor="followedHyperlink"/>
      <w:u w:val="single"/>
    </w:rPr>
  </w:style>
  <w:style w:type="paragraph" w:styleId="NormalWeb">
    <w:name w:val="Normal (Web)"/>
    <w:basedOn w:val="Normal"/>
    <w:uiPriority w:val="99"/>
    <w:unhideWhenUsed/>
    <w:rsid w:val="00CA6D63"/>
    <w:pPr>
      <w:spacing w:before="100" w:beforeAutospacing="1" w:after="100" w:afterAutospacing="1"/>
      <w:jc w:val="left"/>
    </w:pPr>
    <w:rPr>
      <w:rFonts w:ascii="Times" w:hAnsi="Times"/>
    </w:rPr>
  </w:style>
  <w:style w:type="character" w:customStyle="1" w:styleId="apple-converted-space">
    <w:name w:val="apple-converted-space"/>
    <w:basedOn w:val="DefaultParagraphFont"/>
    <w:rsid w:val="00100761"/>
  </w:style>
  <w:style w:type="paragraph" w:styleId="BalloonText">
    <w:name w:val="Balloon Text"/>
    <w:basedOn w:val="Normal"/>
    <w:link w:val="BalloonTextChar"/>
    <w:rsid w:val="00887E3E"/>
    <w:rPr>
      <w:rFonts w:ascii="Lucida Grande" w:hAnsi="Lucida Grande" w:cs="Lucida Grande"/>
      <w:sz w:val="18"/>
      <w:szCs w:val="18"/>
    </w:rPr>
  </w:style>
  <w:style w:type="character" w:customStyle="1" w:styleId="BalloonTextChar">
    <w:name w:val="Balloon Text Char"/>
    <w:basedOn w:val="DefaultParagraphFont"/>
    <w:link w:val="BalloonText"/>
    <w:rsid w:val="00887E3E"/>
    <w:rPr>
      <w:rFonts w:ascii="Lucida Grande" w:hAnsi="Lucida Grande" w:cs="Lucida Grande"/>
      <w:sz w:val="18"/>
      <w:szCs w:val="18"/>
    </w:rPr>
  </w:style>
  <w:style w:type="table" w:styleId="TableGrid">
    <w:name w:val="Table Grid"/>
    <w:basedOn w:val="TableNormal"/>
    <w:rsid w:val="00226C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3566A7"/>
    <w:pPr>
      <w:tabs>
        <w:tab w:val="center" w:pos="4320"/>
        <w:tab w:val="right" w:pos="8640"/>
      </w:tabs>
    </w:pPr>
  </w:style>
  <w:style w:type="character" w:customStyle="1" w:styleId="FooterChar">
    <w:name w:val="Footer Char"/>
    <w:basedOn w:val="DefaultParagraphFont"/>
    <w:link w:val="Footer"/>
    <w:rsid w:val="003566A7"/>
  </w:style>
  <w:style w:type="character" w:styleId="PageNumber">
    <w:name w:val="page number"/>
    <w:basedOn w:val="DefaultParagraphFont"/>
    <w:rsid w:val="003566A7"/>
  </w:style>
  <w:style w:type="paragraph" w:styleId="Header">
    <w:name w:val="header"/>
    <w:basedOn w:val="Normal"/>
    <w:link w:val="HeaderChar"/>
    <w:rsid w:val="003566A7"/>
    <w:pPr>
      <w:tabs>
        <w:tab w:val="center" w:pos="4320"/>
        <w:tab w:val="right" w:pos="8640"/>
      </w:tabs>
    </w:pPr>
  </w:style>
  <w:style w:type="character" w:customStyle="1" w:styleId="HeaderChar">
    <w:name w:val="Header Char"/>
    <w:basedOn w:val="DefaultParagraphFont"/>
    <w:link w:val="Header"/>
    <w:rsid w:val="003566A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Hyperlink">
    <w:name w:val="Hyperlink"/>
    <w:basedOn w:val="DefaultParagraphFont"/>
    <w:rsid w:val="00E94677"/>
    <w:rPr>
      <w:color w:val="0000FF" w:themeColor="hyperlink"/>
      <w:u w:val="single"/>
    </w:rPr>
  </w:style>
  <w:style w:type="paragraph" w:styleId="ListParagraph">
    <w:name w:val="List Paragraph"/>
    <w:basedOn w:val="Normal"/>
    <w:uiPriority w:val="72"/>
    <w:rsid w:val="008E525C"/>
    <w:pPr>
      <w:ind w:left="720"/>
      <w:contextualSpacing/>
    </w:pPr>
  </w:style>
  <w:style w:type="character" w:styleId="FollowedHyperlink">
    <w:name w:val="FollowedHyperlink"/>
    <w:basedOn w:val="DefaultParagraphFont"/>
    <w:rsid w:val="00CA6D63"/>
    <w:rPr>
      <w:color w:val="800080" w:themeColor="followedHyperlink"/>
      <w:u w:val="single"/>
    </w:rPr>
  </w:style>
  <w:style w:type="paragraph" w:styleId="NormalWeb">
    <w:name w:val="Normal (Web)"/>
    <w:basedOn w:val="Normal"/>
    <w:uiPriority w:val="99"/>
    <w:unhideWhenUsed/>
    <w:rsid w:val="00CA6D63"/>
    <w:pPr>
      <w:spacing w:before="100" w:beforeAutospacing="1" w:after="100" w:afterAutospacing="1"/>
      <w:jc w:val="left"/>
    </w:pPr>
    <w:rPr>
      <w:rFonts w:ascii="Times" w:hAnsi="Times"/>
    </w:rPr>
  </w:style>
  <w:style w:type="character" w:customStyle="1" w:styleId="apple-converted-space">
    <w:name w:val="apple-converted-space"/>
    <w:basedOn w:val="DefaultParagraphFont"/>
    <w:rsid w:val="00100761"/>
  </w:style>
  <w:style w:type="paragraph" w:styleId="BalloonText">
    <w:name w:val="Balloon Text"/>
    <w:basedOn w:val="Normal"/>
    <w:link w:val="BalloonTextChar"/>
    <w:rsid w:val="00887E3E"/>
    <w:rPr>
      <w:rFonts w:ascii="Lucida Grande" w:hAnsi="Lucida Grande" w:cs="Lucida Grande"/>
      <w:sz w:val="18"/>
      <w:szCs w:val="18"/>
    </w:rPr>
  </w:style>
  <w:style w:type="character" w:customStyle="1" w:styleId="BalloonTextChar">
    <w:name w:val="Balloon Text Char"/>
    <w:basedOn w:val="DefaultParagraphFont"/>
    <w:link w:val="BalloonText"/>
    <w:rsid w:val="00887E3E"/>
    <w:rPr>
      <w:rFonts w:ascii="Lucida Grande" w:hAnsi="Lucida Grande" w:cs="Lucida Grande"/>
      <w:sz w:val="18"/>
      <w:szCs w:val="18"/>
    </w:rPr>
  </w:style>
  <w:style w:type="table" w:styleId="TableGrid">
    <w:name w:val="Table Grid"/>
    <w:basedOn w:val="TableNormal"/>
    <w:rsid w:val="00226C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3566A7"/>
    <w:pPr>
      <w:tabs>
        <w:tab w:val="center" w:pos="4320"/>
        <w:tab w:val="right" w:pos="8640"/>
      </w:tabs>
    </w:pPr>
  </w:style>
  <w:style w:type="character" w:customStyle="1" w:styleId="FooterChar">
    <w:name w:val="Footer Char"/>
    <w:basedOn w:val="DefaultParagraphFont"/>
    <w:link w:val="Footer"/>
    <w:rsid w:val="003566A7"/>
  </w:style>
  <w:style w:type="character" w:styleId="PageNumber">
    <w:name w:val="page number"/>
    <w:basedOn w:val="DefaultParagraphFont"/>
    <w:rsid w:val="003566A7"/>
  </w:style>
  <w:style w:type="paragraph" w:styleId="Header">
    <w:name w:val="header"/>
    <w:basedOn w:val="Normal"/>
    <w:link w:val="HeaderChar"/>
    <w:rsid w:val="003566A7"/>
    <w:pPr>
      <w:tabs>
        <w:tab w:val="center" w:pos="4320"/>
        <w:tab w:val="right" w:pos="8640"/>
      </w:tabs>
    </w:pPr>
  </w:style>
  <w:style w:type="character" w:customStyle="1" w:styleId="HeaderChar">
    <w:name w:val="Header Char"/>
    <w:basedOn w:val="DefaultParagraphFont"/>
    <w:link w:val="Header"/>
    <w:rsid w:val="00356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48621">
      <w:bodyDiv w:val="1"/>
      <w:marLeft w:val="0"/>
      <w:marRight w:val="0"/>
      <w:marTop w:val="0"/>
      <w:marBottom w:val="0"/>
      <w:divBdr>
        <w:top w:val="none" w:sz="0" w:space="0" w:color="auto"/>
        <w:left w:val="none" w:sz="0" w:space="0" w:color="auto"/>
        <w:bottom w:val="none" w:sz="0" w:space="0" w:color="auto"/>
        <w:right w:val="none" w:sz="0" w:space="0" w:color="auto"/>
      </w:divBdr>
    </w:div>
    <w:div w:id="239946024">
      <w:bodyDiv w:val="1"/>
      <w:marLeft w:val="0"/>
      <w:marRight w:val="0"/>
      <w:marTop w:val="0"/>
      <w:marBottom w:val="0"/>
      <w:divBdr>
        <w:top w:val="none" w:sz="0" w:space="0" w:color="auto"/>
        <w:left w:val="none" w:sz="0" w:space="0" w:color="auto"/>
        <w:bottom w:val="none" w:sz="0" w:space="0" w:color="auto"/>
        <w:right w:val="none" w:sz="0" w:space="0" w:color="auto"/>
      </w:divBdr>
    </w:div>
    <w:div w:id="631985883">
      <w:bodyDiv w:val="1"/>
      <w:marLeft w:val="0"/>
      <w:marRight w:val="0"/>
      <w:marTop w:val="0"/>
      <w:marBottom w:val="0"/>
      <w:divBdr>
        <w:top w:val="none" w:sz="0" w:space="0" w:color="auto"/>
        <w:left w:val="none" w:sz="0" w:space="0" w:color="auto"/>
        <w:bottom w:val="none" w:sz="0" w:space="0" w:color="auto"/>
        <w:right w:val="none" w:sz="0" w:space="0" w:color="auto"/>
      </w:divBdr>
    </w:div>
    <w:div w:id="853962409">
      <w:bodyDiv w:val="1"/>
      <w:marLeft w:val="0"/>
      <w:marRight w:val="0"/>
      <w:marTop w:val="0"/>
      <w:marBottom w:val="0"/>
      <w:divBdr>
        <w:top w:val="none" w:sz="0" w:space="0" w:color="auto"/>
        <w:left w:val="none" w:sz="0" w:space="0" w:color="auto"/>
        <w:bottom w:val="none" w:sz="0" w:space="0" w:color="auto"/>
        <w:right w:val="none" w:sz="0" w:space="0" w:color="auto"/>
      </w:divBdr>
    </w:div>
    <w:div w:id="964191585">
      <w:bodyDiv w:val="1"/>
      <w:marLeft w:val="0"/>
      <w:marRight w:val="0"/>
      <w:marTop w:val="0"/>
      <w:marBottom w:val="0"/>
      <w:divBdr>
        <w:top w:val="none" w:sz="0" w:space="0" w:color="auto"/>
        <w:left w:val="none" w:sz="0" w:space="0" w:color="auto"/>
        <w:bottom w:val="none" w:sz="0" w:space="0" w:color="auto"/>
        <w:right w:val="none" w:sz="0" w:space="0" w:color="auto"/>
      </w:divBdr>
    </w:div>
    <w:div w:id="1063411914">
      <w:bodyDiv w:val="1"/>
      <w:marLeft w:val="0"/>
      <w:marRight w:val="0"/>
      <w:marTop w:val="0"/>
      <w:marBottom w:val="0"/>
      <w:divBdr>
        <w:top w:val="none" w:sz="0" w:space="0" w:color="auto"/>
        <w:left w:val="none" w:sz="0" w:space="0" w:color="auto"/>
        <w:bottom w:val="none" w:sz="0" w:space="0" w:color="auto"/>
        <w:right w:val="none" w:sz="0" w:space="0" w:color="auto"/>
      </w:divBdr>
    </w:div>
    <w:div w:id="1090277853">
      <w:bodyDiv w:val="1"/>
      <w:marLeft w:val="0"/>
      <w:marRight w:val="0"/>
      <w:marTop w:val="0"/>
      <w:marBottom w:val="0"/>
      <w:divBdr>
        <w:top w:val="none" w:sz="0" w:space="0" w:color="auto"/>
        <w:left w:val="none" w:sz="0" w:space="0" w:color="auto"/>
        <w:bottom w:val="none" w:sz="0" w:space="0" w:color="auto"/>
        <w:right w:val="none" w:sz="0" w:space="0" w:color="auto"/>
      </w:divBdr>
    </w:div>
    <w:div w:id="1336765828">
      <w:bodyDiv w:val="1"/>
      <w:marLeft w:val="0"/>
      <w:marRight w:val="0"/>
      <w:marTop w:val="0"/>
      <w:marBottom w:val="0"/>
      <w:divBdr>
        <w:top w:val="none" w:sz="0" w:space="0" w:color="auto"/>
        <w:left w:val="none" w:sz="0" w:space="0" w:color="auto"/>
        <w:bottom w:val="none" w:sz="0" w:space="0" w:color="auto"/>
        <w:right w:val="none" w:sz="0" w:space="0" w:color="auto"/>
      </w:divBdr>
    </w:div>
    <w:div w:id="1382827340">
      <w:bodyDiv w:val="1"/>
      <w:marLeft w:val="0"/>
      <w:marRight w:val="0"/>
      <w:marTop w:val="0"/>
      <w:marBottom w:val="0"/>
      <w:divBdr>
        <w:top w:val="none" w:sz="0" w:space="0" w:color="auto"/>
        <w:left w:val="none" w:sz="0" w:space="0" w:color="auto"/>
        <w:bottom w:val="none" w:sz="0" w:space="0" w:color="auto"/>
        <w:right w:val="none" w:sz="0" w:space="0" w:color="auto"/>
      </w:divBdr>
    </w:div>
    <w:div w:id="1453863395">
      <w:bodyDiv w:val="1"/>
      <w:marLeft w:val="0"/>
      <w:marRight w:val="0"/>
      <w:marTop w:val="0"/>
      <w:marBottom w:val="0"/>
      <w:divBdr>
        <w:top w:val="none" w:sz="0" w:space="0" w:color="auto"/>
        <w:left w:val="none" w:sz="0" w:space="0" w:color="auto"/>
        <w:bottom w:val="none" w:sz="0" w:space="0" w:color="auto"/>
        <w:right w:val="none" w:sz="0" w:space="0" w:color="auto"/>
      </w:divBdr>
    </w:div>
    <w:div w:id="1514415773">
      <w:bodyDiv w:val="1"/>
      <w:marLeft w:val="0"/>
      <w:marRight w:val="0"/>
      <w:marTop w:val="0"/>
      <w:marBottom w:val="0"/>
      <w:divBdr>
        <w:top w:val="none" w:sz="0" w:space="0" w:color="auto"/>
        <w:left w:val="none" w:sz="0" w:space="0" w:color="auto"/>
        <w:bottom w:val="none" w:sz="0" w:space="0" w:color="auto"/>
        <w:right w:val="none" w:sz="0" w:space="0" w:color="auto"/>
      </w:divBdr>
    </w:div>
    <w:div w:id="1778719695">
      <w:bodyDiv w:val="1"/>
      <w:marLeft w:val="0"/>
      <w:marRight w:val="0"/>
      <w:marTop w:val="0"/>
      <w:marBottom w:val="0"/>
      <w:divBdr>
        <w:top w:val="none" w:sz="0" w:space="0" w:color="auto"/>
        <w:left w:val="none" w:sz="0" w:space="0" w:color="auto"/>
        <w:bottom w:val="none" w:sz="0" w:space="0" w:color="auto"/>
        <w:right w:val="none" w:sz="0" w:space="0" w:color="auto"/>
      </w:divBdr>
    </w:div>
    <w:div w:id="17947099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t.co/SEO4CUuzjq" TargetMode="External"/><Relationship Id="rId12" Type="http://schemas.openxmlformats.org/officeDocument/2006/relationships/hyperlink" Target="https://plot.ly/~beatricegarcia93/35/jezebel-jezebel-twentytwowords-viralfactamazing-melania-trump-dashing-summit-vir/"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2D48B0-84C8-904C-98D6-05A810B5B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7</Pages>
  <Words>2948</Words>
  <Characters>16807</Characters>
  <Application>Microsoft Macintosh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Beatrice Garcia</cp:lastModifiedBy>
  <cp:revision>26</cp:revision>
  <dcterms:created xsi:type="dcterms:W3CDTF">2014-04-23T15:38:00Z</dcterms:created>
  <dcterms:modified xsi:type="dcterms:W3CDTF">2017-04-30T23:48:00Z</dcterms:modified>
</cp:coreProperties>
</file>