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2"/>
        <w:gridCol w:w="4990"/>
      </w:tblGrid>
      <w:tr w:rsidR="00752B3B" w:rsidRPr="00752B3B" w14:paraId="49C89D23" w14:textId="77777777" w:rsidTr="000422D0">
        <w:tc>
          <w:tcPr>
            <w:tcW w:w="1132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7614609" w14:textId="27201059" w:rsidR="00E26894" w:rsidRPr="00752B3B" w:rsidRDefault="005B1906" w:rsidP="00B10930">
            <w:pPr>
              <w:ind w:right="1040"/>
              <w:jc w:val="right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 xml:space="preserve">   </w:t>
            </w:r>
            <w:r w:rsidR="00E26894" w:rsidRPr="00752B3B">
              <w:rPr>
                <w:rFonts w:hint="eastAsia"/>
                <w:color w:val="000000" w:themeColor="text1"/>
                <w:szCs w:val="24"/>
              </w:rPr>
              <w:t>編號</w:t>
            </w:r>
            <w:r w:rsidR="00E26894" w:rsidRP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E26894" w:rsidRPr="00752B3B">
              <w:rPr>
                <w:color w:val="000000" w:themeColor="text1"/>
                <w:szCs w:val="24"/>
              </w:rPr>
              <w:t>Serial number</w:t>
            </w:r>
            <w:r w:rsidR="00E26894" w:rsidRPr="00752B3B">
              <w:rPr>
                <w:color w:val="000000" w:themeColor="text1"/>
              </w:rPr>
              <w:t xml:space="preserve"> </w:t>
            </w:r>
            <w:proofErr w:type="spellStart"/>
            <w:r w:rsidR="00E26894"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หมายเลขซีเรียล</w:t>
            </w:r>
            <w:proofErr w:type="spellEnd"/>
            <w:r w:rsidR="00E26894"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0422D0" w:rsidRPr="00752B3B">
              <w:rPr>
                <w:color w:val="000000" w:themeColor="text1"/>
              </w:rPr>
              <w:t>{{</w:t>
            </w:r>
            <w:proofErr w:type="spellStart"/>
            <w:r w:rsidR="000422D0" w:rsidRPr="00752B3B">
              <w:rPr>
                <w:color w:val="000000" w:themeColor="text1"/>
              </w:rPr>
              <w:t>serial_number</w:t>
            </w:r>
            <w:proofErr w:type="spellEnd"/>
            <w:r w:rsidR="000422D0" w:rsidRPr="00752B3B">
              <w:rPr>
                <w:color w:val="000000" w:themeColor="text1"/>
              </w:rPr>
              <w:t>}}</w:t>
            </w:r>
          </w:p>
        </w:tc>
      </w:tr>
      <w:tr w:rsidR="00752B3B" w:rsidRPr="00752B3B" w14:paraId="4E9CCBA7" w14:textId="77777777" w:rsidTr="00D40284">
        <w:tc>
          <w:tcPr>
            <w:tcW w:w="11328" w:type="dxa"/>
            <w:gridSpan w:val="2"/>
          </w:tcPr>
          <w:p w14:paraId="304127B3" w14:textId="3E99832E" w:rsidR="00E26894" w:rsidRPr="00752B3B" w:rsidRDefault="00E26894" w:rsidP="00E26894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主題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目的</w:t>
            </w:r>
            <w:r w:rsidRP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Pr="00752B3B">
              <w:rPr>
                <w:color w:val="000000" w:themeColor="text1"/>
                <w:szCs w:val="24"/>
              </w:rPr>
              <w:t xml:space="preserve">Theme/Purpose </w:t>
            </w:r>
            <w:proofErr w:type="spellStart"/>
            <w:r w:rsidRPr="00752B3B">
              <w:rPr>
                <w:rFonts w:ascii="Leelawadee UI" w:hAnsi="Leelawadee UI" w:cs="Leelawadee UI" w:hint="cs"/>
                <w:color w:val="000000" w:themeColor="text1"/>
                <w:szCs w:val="24"/>
              </w:rPr>
              <w:t>หัวข้อ</w:t>
            </w:r>
            <w:proofErr w:type="spellEnd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/</w:t>
            </w:r>
            <w:proofErr w:type="spellStart"/>
            <w:r w:rsidRPr="00752B3B">
              <w:rPr>
                <w:rFonts w:ascii="Leelawadee UI" w:hAnsi="Leelawadee UI" w:cs="Leelawadee UI" w:hint="cs"/>
                <w:color w:val="000000" w:themeColor="text1"/>
                <w:szCs w:val="24"/>
              </w:rPr>
              <w:t>วัตถุประสงค์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0422D0" w:rsidRPr="00752B3B">
              <w:rPr>
                <w:color w:val="000000" w:themeColor="text1"/>
              </w:rPr>
              <w:t>{{theme}}</w:t>
            </w:r>
          </w:p>
        </w:tc>
      </w:tr>
      <w:tr w:rsidR="00752B3B" w:rsidRPr="00752B3B" w14:paraId="6B977B88" w14:textId="77777777" w:rsidTr="00D40284">
        <w:tc>
          <w:tcPr>
            <w:tcW w:w="11328" w:type="dxa"/>
            <w:gridSpan w:val="2"/>
          </w:tcPr>
          <w:p w14:paraId="2245D20A" w14:textId="29E27C41" w:rsidR="00E26894" w:rsidRPr="00752B3B" w:rsidRDefault="00E26894" w:rsidP="00752B3B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站別</w:t>
            </w:r>
            <w:r w:rsidRPr="00752B3B">
              <w:rPr>
                <w:rFonts w:hint="eastAsia"/>
                <w:color w:val="000000" w:themeColor="text1"/>
                <w:szCs w:val="24"/>
              </w:rPr>
              <w:t xml:space="preserve"> Station </w:t>
            </w:r>
            <w:proofErr w:type="spellStart"/>
            <w:r w:rsidRPr="00752B3B">
              <w:rPr>
                <w:rFonts w:ascii="Leelawadee UI" w:hAnsi="Leelawadee UI" w:cs="Leelawadee UI" w:hint="cs"/>
                <w:color w:val="000000" w:themeColor="text1"/>
                <w:szCs w:val="24"/>
              </w:rPr>
              <w:t>แผนก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752B3B" w:rsidRPr="00752B3B">
              <w:rPr>
                <w:color w:val="000000" w:themeColor="text1"/>
                <w:szCs w:val="24"/>
              </w:rPr>
              <w:t>{{station}}</w:t>
            </w:r>
          </w:p>
        </w:tc>
      </w:tr>
      <w:tr w:rsidR="00752B3B" w:rsidRPr="00752B3B" w14:paraId="72B4D8C2" w14:textId="77777777" w:rsidTr="00D40284">
        <w:tc>
          <w:tcPr>
            <w:tcW w:w="11328" w:type="dxa"/>
            <w:gridSpan w:val="2"/>
          </w:tcPr>
          <w:p w14:paraId="2D6B0F90" w14:textId="706EA376" w:rsidR="00E26894" w:rsidRPr="00752B3B" w:rsidRDefault="00E26894" w:rsidP="00E26894">
            <w:pPr>
              <w:ind w:left="5760" w:hangingChars="2400" w:hanging="5760"/>
              <w:rPr>
                <w:color w:val="000000" w:themeColor="text1"/>
                <w:sz w:val="20"/>
                <w:szCs w:val="20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TCCS LEVEL</w:t>
            </w:r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 w:rsidRPr="00752B3B">
              <w:rPr>
                <w:color w:val="000000" w:themeColor="text1"/>
                <w:szCs w:val="24"/>
              </w:rPr>
              <w:t>tccs_info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</w:p>
          <w:p w14:paraId="7F40C43A" w14:textId="77777777" w:rsidR="00E26894" w:rsidRPr="00752B3B" w:rsidRDefault="00E26894" w:rsidP="00E26894">
            <w:pPr>
              <w:rPr>
                <w:color w:val="000000" w:themeColor="text1"/>
                <w:sz w:val="20"/>
                <w:szCs w:val="20"/>
              </w:rPr>
            </w:pP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※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L1~L2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簽至課級主管、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L3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簽至部級主管、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L4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簽至處級主管並召開會議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L1~L2</w:t>
            </w:r>
            <w:r w:rsidRPr="00752B3B">
              <w:rPr>
                <w:color w:val="000000" w:themeColor="text1"/>
                <w:sz w:val="20"/>
                <w:szCs w:val="20"/>
              </w:rPr>
              <w:t xml:space="preserve"> Sign off the section</w:t>
            </w:r>
            <w:r w:rsidRPr="00752B3B">
              <w:rPr>
                <w:rFonts w:hint="eastAsia"/>
                <w:color w:val="000000" w:themeColor="text1"/>
                <w:sz w:val="20"/>
                <w:szCs w:val="20"/>
              </w:rPr>
              <w:t>、</w:t>
            </w:r>
            <w:r w:rsidRPr="00752B3B">
              <w:rPr>
                <w:color w:val="000000" w:themeColor="text1"/>
                <w:sz w:val="20"/>
                <w:szCs w:val="20"/>
              </w:rPr>
              <w:t xml:space="preserve">L3 sign off the Dept. manager, L4 sign off the Div. manager and call a meeting L1~L2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เซ็นสัญญากับหัวหน้าชั้นเรียน</w:t>
            </w:r>
            <w:proofErr w:type="spellEnd"/>
            <w:r w:rsidRPr="00752B3B">
              <w:rPr>
                <w:color w:val="000000" w:themeColor="text1"/>
                <w:sz w:val="20"/>
                <w:szCs w:val="20"/>
              </w:rPr>
              <w:t xml:space="preserve">, L3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เซ็นสัญญากับหัวหน้าแผนก</w:t>
            </w:r>
            <w:proofErr w:type="spellEnd"/>
            <w:r w:rsidRPr="00752B3B">
              <w:rPr>
                <w:color w:val="000000" w:themeColor="text1"/>
                <w:sz w:val="20"/>
                <w:szCs w:val="20"/>
              </w:rPr>
              <w:t xml:space="preserve">, L4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เซ็นสัญญากับหัวหน้าแผนก</w:t>
            </w:r>
            <w:proofErr w:type="spellEnd"/>
            <w:r w:rsidRPr="00752B3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 w:val="20"/>
                <w:szCs w:val="20"/>
              </w:rPr>
              <w:t>และจัดการประชุม</w:t>
            </w:r>
            <w:proofErr w:type="spellEnd"/>
          </w:p>
        </w:tc>
      </w:tr>
      <w:tr w:rsidR="00752B3B" w:rsidRPr="00752B3B" w14:paraId="00C0F3FB" w14:textId="77777777" w:rsidTr="00104C49">
        <w:trPr>
          <w:trHeight w:val="650"/>
        </w:trPr>
        <w:tc>
          <w:tcPr>
            <w:tcW w:w="11328" w:type="dxa"/>
            <w:gridSpan w:val="2"/>
          </w:tcPr>
          <w:p w14:paraId="1EEC75B4" w14:textId="18D5C479" w:rsidR="00E26894" w:rsidRPr="00752B3B" w:rsidRDefault="00E26894" w:rsidP="00E26894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Package</w:t>
            </w:r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752B3B" w:rsidRPr="00752B3B">
              <w:rPr>
                <w:color w:val="000000" w:themeColor="text1"/>
                <w:szCs w:val="24"/>
              </w:rPr>
              <w:t>{{package}}</w:t>
            </w:r>
            <w:r w:rsidRPr="00752B3B">
              <w:rPr>
                <w:rFonts w:hint="eastAsia"/>
                <w:color w:val="000000" w:themeColor="text1"/>
                <w:szCs w:val="24"/>
              </w:rPr>
              <w:t xml:space="preserve">  </w:t>
            </w:r>
            <w:r w:rsidRPr="00752B3B">
              <w:rPr>
                <w:color w:val="000000" w:themeColor="text1"/>
                <w:szCs w:val="24"/>
              </w:rPr>
              <w:t xml:space="preserve">        </w:t>
            </w:r>
            <w:r w:rsidRPr="00752B3B">
              <w:rPr>
                <w:rFonts w:hint="eastAsia"/>
                <w:color w:val="000000" w:themeColor="text1"/>
                <w:szCs w:val="24"/>
              </w:rPr>
              <w:t>工單批號</w:t>
            </w:r>
            <w:r w:rsidRPr="00752B3B">
              <w:rPr>
                <w:rFonts w:hint="eastAsia"/>
                <w:color w:val="000000" w:themeColor="text1"/>
                <w:szCs w:val="24"/>
              </w:rPr>
              <w:t xml:space="preserve">Run card </w:t>
            </w:r>
            <w:r w:rsidRPr="00752B3B">
              <w:rPr>
                <w:color w:val="000000" w:themeColor="text1"/>
                <w:szCs w:val="24"/>
              </w:rPr>
              <w:t xml:space="preserve">lot number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หมายเลขชุดงานใบสั่งงาน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 xml:space="preserve"> :</w:t>
            </w:r>
            <w:r w:rsid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 w:rsidRPr="00752B3B">
              <w:rPr>
                <w:color w:val="000000" w:themeColor="text1"/>
                <w:szCs w:val="24"/>
              </w:rPr>
              <w:t>lot_number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</w:p>
          <w:p w14:paraId="706C2B2B" w14:textId="7EB24A35" w:rsidR="00E26894" w:rsidRPr="00752B3B" w:rsidRDefault="00E26894" w:rsidP="00E26894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設備型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編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號</w:t>
            </w:r>
            <w:r w:rsidRPr="00752B3B">
              <w:rPr>
                <w:color w:val="000000" w:themeColor="text1"/>
                <w:szCs w:val="24"/>
              </w:rPr>
              <w:t xml:space="preserve">Equipment type (number)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ประเภทอุปกรณ์</w:t>
            </w:r>
            <w:proofErr w:type="spellEnd"/>
            <w:r w:rsidRPr="00752B3B">
              <w:rPr>
                <w:color w:val="000000" w:themeColor="text1"/>
                <w:szCs w:val="24"/>
              </w:rPr>
              <w:t xml:space="preserve"> (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จำนวน</w:t>
            </w:r>
            <w:proofErr w:type="spellEnd"/>
            <w:r w:rsidRPr="00752B3B">
              <w:rPr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  <w:r w:rsid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 w:rsidRPr="00752B3B">
              <w:rPr>
                <w:color w:val="000000" w:themeColor="text1"/>
                <w:szCs w:val="24"/>
              </w:rPr>
              <w:t>equipment_type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</w:p>
        </w:tc>
      </w:tr>
      <w:tr w:rsidR="00752B3B" w:rsidRPr="00752B3B" w14:paraId="421CC35B" w14:textId="77777777" w:rsidTr="008B3EB3">
        <w:trPr>
          <w:trHeight w:val="3413"/>
        </w:trPr>
        <w:tc>
          <w:tcPr>
            <w:tcW w:w="11328" w:type="dxa"/>
            <w:gridSpan w:val="2"/>
          </w:tcPr>
          <w:p w14:paraId="055C9245" w14:textId="77777777" w:rsidR="00E26894" w:rsidRDefault="00E26894" w:rsidP="00E26894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變更前內容</w:t>
            </w:r>
            <w:r w:rsidRPr="00752B3B">
              <w:rPr>
                <w:color w:val="000000" w:themeColor="text1"/>
                <w:szCs w:val="24"/>
              </w:rPr>
              <w:t xml:space="preserve">Content before change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เนื้อหาก่อนการเปลี่ยนแปลง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</w:p>
          <w:p w14:paraId="1116EC78" w14:textId="77777777" w:rsidR="00BC1AB9" w:rsidRPr="000420A0" w:rsidRDefault="00BC1AB9" w:rsidP="00BC1AB9">
            <w:pPr>
              <w:rPr>
                <w:color w:val="000000" w:themeColor="text1"/>
                <w:sz w:val="20"/>
                <w:szCs w:val="20"/>
              </w:rPr>
            </w:pPr>
            <w:r w:rsidRPr="000420A0">
              <w:rPr>
                <w:color w:val="000000" w:themeColor="text1"/>
                <w:sz w:val="20"/>
                <w:szCs w:val="20"/>
              </w:rPr>
              <w:t xml:space="preserve">{% for item in </w:t>
            </w:r>
            <w:proofErr w:type="spellStart"/>
            <w:r w:rsidRPr="000420A0">
              <w:rPr>
                <w:color w:val="000000" w:themeColor="text1"/>
                <w:sz w:val="20"/>
                <w:szCs w:val="20"/>
              </w:rPr>
              <w:t>change_before_sections</w:t>
            </w:r>
            <w:proofErr w:type="spellEnd"/>
            <w:r w:rsidRPr="000420A0">
              <w:rPr>
                <w:color w:val="000000" w:themeColor="text1"/>
                <w:sz w:val="20"/>
                <w:szCs w:val="20"/>
              </w:rPr>
              <w:t xml:space="preserve"> %}</w:t>
            </w:r>
          </w:p>
          <w:p w14:paraId="6F56189B" w14:textId="3EDDC55B" w:rsidR="00BC1AB9" w:rsidRPr="000420A0" w:rsidRDefault="00D60C67" w:rsidP="00E66B09">
            <w:pPr>
              <w:rPr>
                <w:color w:val="000000" w:themeColor="text1"/>
                <w:sz w:val="20"/>
                <w:szCs w:val="20"/>
              </w:rPr>
            </w:pPr>
            <w:r w:rsidRPr="000420A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{% if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item.text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%}{{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item.text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}}{% endif %}{% if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item.image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%}{{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item.image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}}{% endif %}</w:t>
            </w:r>
          </w:p>
          <w:p w14:paraId="0B550708" w14:textId="5FEEB8BE" w:rsidR="00FD293E" w:rsidRDefault="00BC1AB9" w:rsidP="00BC1AB9">
            <w:pPr>
              <w:rPr>
                <w:color w:val="000000" w:themeColor="text1"/>
                <w:szCs w:val="24"/>
              </w:rPr>
            </w:pPr>
            <w:r w:rsidRPr="000420A0">
              <w:rPr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Pr="000420A0">
              <w:rPr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0420A0">
              <w:rPr>
                <w:color w:val="000000" w:themeColor="text1"/>
                <w:sz w:val="20"/>
                <w:szCs w:val="20"/>
              </w:rPr>
              <w:t xml:space="preserve"> %}</w:t>
            </w:r>
          </w:p>
          <w:p w14:paraId="1EA989AA" w14:textId="179624E4" w:rsidR="00E26894" w:rsidRDefault="00E26894" w:rsidP="00BC1AB9">
            <w:pPr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變更後內容</w:t>
            </w:r>
            <w:r w:rsidRPr="00752B3B">
              <w:rPr>
                <w:color w:val="000000" w:themeColor="text1"/>
                <w:szCs w:val="24"/>
              </w:rPr>
              <w:t xml:space="preserve">Content after change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เนื้อหาหลังการเปลี่ยนแปลง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</w:p>
          <w:p w14:paraId="68C9B8D4" w14:textId="77777777" w:rsidR="00BC1AB9" w:rsidRPr="000420A0" w:rsidRDefault="00BC1AB9" w:rsidP="00BC1AB9">
            <w:pPr>
              <w:rPr>
                <w:color w:val="000000" w:themeColor="text1"/>
                <w:sz w:val="20"/>
                <w:szCs w:val="20"/>
              </w:rPr>
            </w:pPr>
            <w:r w:rsidRPr="000420A0">
              <w:rPr>
                <w:color w:val="000000" w:themeColor="text1"/>
                <w:sz w:val="20"/>
                <w:szCs w:val="20"/>
              </w:rPr>
              <w:t xml:space="preserve">{% for item in </w:t>
            </w:r>
            <w:proofErr w:type="spellStart"/>
            <w:r w:rsidRPr="000420A0">
              <w:rPr>
                <w:color w:val="000000" w:themeColor="text1"/>
                <w:sz w:val="20"/>
                <w:szCs w:val="20"/>
              </w:rPr>
              <w:t>change_after_sections</w:t>
            </w:r>
            <w:proofErr w:type="spellEnd"/>
            <w:r w:rsidRPr="000420A0">
              <w:rPr>
                <w:color w:val="000000" w:themeColor="text1"/>
                <w:sz w:val="20"/>
                <w:szCs w:val="20"/>
              </w:rPr>
              <w:t xml:space="preserve"> %}</w:t>
            </w:r>
          </w:p>
          <w:p w14:paraId="1AA24116" w14:textId="4A61EC0D" w:rsidR="00BC1AB9" w:rsidRPr="000420A0" w:rsidRDefault="00D60C67" w:rsidP="00E66B09">
            <w:pPr>
              <w:rPr>
                <w:color w:val="000000" w:themeColor="text1"/>
                <w:sz w:val="20"/>
                <w:szCs w:val="20"/>
              </w:rPr>
            </w:pPr>
            <w:r w:rsidRPr="000420A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{% if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item.text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%}{{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item.text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}}{% endif %}{% if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item.image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%}{{ </w:t>
            </w:r>
            <w:proofErr w:type="spellStart"/>
            <w:r w:rsidR="00E66B09" w:rsidRPr="00E66B09">
              <w:rPr>
                <w:color w:val="000000" w:themeColor="text1"/>
                <w:sz w:val="20"/>
                <w:szCs w:val="20"/>
              </w:rPr>
              <w:t>item.image</w:t>
            </w:r>
            <w:proofErr w:type="spellEnd"/>
            <w:r w:rsidR="00E66B09" w:rsidRPr="00E66B09">
              <w:rPr>
                <w:color w:val="000000" w:themeColor="text1"/>
                <w:sz w:val="20"/>
                <w:szCs w:val="20"/>
              </w:rPr>
              <w:t xml:space="preserve"> }}{% endif %}</w:t>
            </w:r>
          </w:p>
          <w:p w14:paraId="708FE03E" w14:textId="64322AC9" w:rsidR="00BC1AB9" w:rsidRDefault="00BC1AB9" w:rsidP="00BC1AB9">
            <w:pPr>
              <w:rPr>
                <w:color w:val="000000" w:themeColor="text1"/>
                <w:szCs w:val="24"/>
              </w:rPr>
            </w:pPr>
            <w:r w:rsidRPr="000420A0">
              <w:rPr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Pr="000420A0">
              <w:rPr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0420A0">
              <w:rPr>
                <w:color w:val="000000" w:themeColor="text1"/>
                <w:sz w:val="20"/>
                <w:szCs w:val="20"/>
              </w:rPr>
              <w:t xml:space="preserve"> %}</w:t>
            </w:r>
          </w:p>
          <w:p w14:paraId="603DE8E7" w14:textId="5D827358" w:rsidR="00E26894" w:rsidRPr="00752B3B" w:rsidRDefault="00E26894" w:rsidP="00BC1AB9">
            <w:pPr>
              <w:rPr>
                <w:color w:val="000000" w:themeColor="text1"/>
                <w:szCs w:val="24"/>
                <w:u w:val="single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資料收集需求</w:t>
            </w:r>
            <w:r w:rsidRPr="00752B3B">
              <w:rPr>
                <w:color w:val="000000" w:themeColor="text1"/>
                <w:szCs w:val="24"/>
              </w:rPr>
              <w:t xml:space="preserve">Data collection needs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ความต้องการในการรวบรวมข้อมูล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：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 w:rsidRPr="00752B3B">
              <w:rPr>
                <w:color w:val="000000" w:themeColor="text1"/>
                <w:szCs w:val="24"/>
              </w:rPr>
              <w:t>data_needs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</w:p>
        </w:tc>
      </w:tr>
      <w:tr w:rsidR="00752B3B" w:rsidRPr="00752B3B" w14:paraId="59D48A94" w14:textId="77777777" w:rsidTr="006933EC">
        <w:trPr>
          <w:trHeight w:val="283"/>
        </w:trPr>
        <w:tc>
          <w:tcPr>
            <w:tcW w:w="6204" w:type="dxa"/>
            <w:vAlign w:val="center"/>
          </w:tcPr>
          <w:p w14:paraId="647F40F0" w14:textId="736944C6" w:rsidR="00E26894" w:rsidRPr="00752B3B" w:rsidRDefault="00E26894" w:rsidP="005B1906">
            <w:pPr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申請者</w:t>
            </w:r>
            <w:r w:rsidRPr="00752B3B">
              <w:rPr>
                <w:color w:val="000000" w:themeColor="text1"/>
                <w:szCs w:val="24"/>
              </w:rPr>
              <w:t>Applicant</w:t>
            </w:r>
            <w:r w:rsidRP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</w:rPr>
              <w:t>ผู้ยื่นขอ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  <w:r w:rsidR="00752B3B" w:rsidRP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 w:rsidRPr="00752B3B">
              <w:rPr>
                <w:color w:val="000000" w:themeColor="text1"/>
                <w:szCs w:val="24"/>
              </w:rPr>
              <w:t>{{applicant}}</w:t>
            </w:r>
          </w:p>
          <w:p w14:paraId="5C4DFF63" w14:textId="77777777" w:rsidR="00E26894" w:rsidRDefault="00E26894" w:rsidP="005B1906">
            <w:pPr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電話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分機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color w:val="000000" w:themeColor="text1"/>
              </w:rPr>
              <w:t xml:space="preserve"> </w:t>
            </w:r>
            <w:r w:rsidRPr="00752B3B">
              <w:rPr>
                <w:color w:val="000000" w:themeColor="text1"/>
                <w:szCs w:val="24"/>
              </w:rPr>
              <w:t>Contact number (extension)</w:t>
            </w:r>
            <w:r w:rsidRPr="00752B3B">
              <w:rPr>
                <w:rFonts w:hint="cs"/>
                <w:color w:val="000000" w:themeColor="text1"/>
              </w:rPr>
              <w:t xml:space="preserve">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เบอร์ติดต่อ</w:t>
            </w:r>
            <w:proofErr w:type="spellEnd"/>
            <w:r w:rsidRPr="00752B3B">
              <w:rPr>
                <w:color w:val="000000" w:themeColor="text1"/>
                <w:szCs w:val="24"/>
              </w:rPr>
              <w:t xml:space="preserve"> (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ต่อ</w:t>
            </w:r>
            <w:proofErr w:type="spellEnd"/>
            <w:r w:rsidRPr="00752B3B">
              <w:rPr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</w:p>
          <w:p w14:paraId="00EB30F3" w14:textId="5C38B921" w:rsidR="00752B3B" w:rsidRPr="00752B3B" w:rsidRDefault="00752B3B" w:rsidP="005B1906">
            <w:pPr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Pr="00752B3B">
              <w:rPr>
                <w:color w:val="000000" w:themeColor="text1"/>
                <w:szCs w:val="24"/>
              </w:rPr>
              <w:t>applicant_phone</w:t>
            </w:r>
            <w:proofErr w:type="spellEnd"/>
            <w:r w:rsidRPr="00752B3B">
              <w:rPr>
                <w:color w:val="000000" w:themeColor="text1"/>
                <w:szCs w:val="24"/>
              </w:rPr>
              <w:t>}}</w:t>
            </w:r>
          </w:p>
        </w:tc>
        <w:tc>
          <w:tcPr>
            <w:tcW w:w="5124" w:type="dxa"/>
            <w:vAlign w:val="center"/>
          </w:tcPr>
          <w:p w14:paraId="59C1941F" w14:textId="77777777" w:rsidR="00E26894" w:rsidRPr="00752B3B" w:rsidRDefault="00E26894" w:rsidP="00E26894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交接人員</w:t>
            </w:r>
            <w:r w:rsidRPr="00752B3B">
              <w:rPr>
                <w:color w:val="000000" w:themeColor="text1"/>
                <w:szCs w:val="24"/>
              </w:rPr>
              <w:t>Handover personnel</w:t>
            </w:r>
            <w:r w:rsidRPr="00752B3B">
              <w:rPr>
                <w:rFonts w:hint="cs"/>
                <w:color w:val="000000" w:themeColor="text1"/>
              </w:rPr>
              <w:t xml:space="preserve"> </w:t>
            </w:r>
            <w:proofErr w:type="spellStart"/>
            <w:r w:rsidRPr="00752B3B">
              <w:rPr>
                <w:rFonts w:ascii="Leelawadee UI" w:hAnsi="Leelawadee UI" w:cs="Leelawadee UI" w:hint="cs"/>
                <w:color w:val="000000" w:themeColor="text1"/>
                <w:szCs w:val="24"/>
              </w:rPr>
              <w:t>เจ้าหน้าที่รับ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 xml:space="preserve"> :</w:t>
            </w:r>
          </w:p>
          <w:p w14:paraId="725C4BCA" w14:textId="77777777" w:rsidR="00E26894" w:rsidRPr="00752B3B" w:rsidRDefault="00E26894" w:rsidP="00E26894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</w:p>
        </w:tc>
      </w:tr>
      <w:tr w:rsidR="00752B3B" w:rsidRPr="00752B3B" w14:paraId="13815BC6" w14:textId="77777777" w:rsidTr="005B1906">
        <w:trPr>
          <w:trHeight w:val="283"/>
        </w:trPr>
        <w:tc>
          <w:tcPr>
            <w:tcW w:w="11328" w:type="dxa"/>
            <w:gridSpan w:val="2"/>
            <w:vAlign w:val="center"/>
          </w:tcPr>
          <w:p w14:paraId="49D535E5" w14:textId="1A692B66" w:rsidR="00E26894" w:rsidRPr="00752B3B" w:rsidRDefault="00E26894" w:rsidP="005B1906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實施期間</w:t>
            </w:r>
            <w:r w:rsidRPr="00752B3B">
              <w:rPr>
                <w:color w:val="000000" w:themeColor="text1"/>
                <w:szCs w:val="24"/>
              </w:rPr>
              <w:t xml:space="preserve">implementation period </w:t>
            </w:r>
            <w:proofErr w:type="spellStart"/>
            <w:r w:rsidRPr="00752B3B">
              <w:rPr>
                <w:rFonts w:ascii="Leelawadee UI" w:hAnsi="Leelawadee UI" w:cs="Leelawadee UI"/>
                <w:color w:val="000000" w:themeColor="text1"/>
                <w:szCs w:val="24"/>
              </w:rPr>
              <w:t>ระยะเวลาดำเนินการ</w:t>
            </w:r>
            <w:proofErr w:type="spellEnd"/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  <w:r w:rsid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 w:rsidRPr="00752B3B">
              <w:rPr>
                <w:color w:val="000000" w:themeColor="text1"/>
                <w:szCs w:val="24"/>
              </w:rPr>
              <w:t>start_date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  <w:r w:rsid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>
              <w:rPr>
                <w:rFonts w:hint="eastAsia"/>
                <w:color w:val="000000" w:themeColor="text1"/>
                <w:szCs w:val="24"/>
              </w:rPr>
              <w:t>～</w:t>
            </w:r>
            <w:r w:rsidR="00752B3B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52B3B" w:rsidRPr="00752B3B">
              <w:rPr>
                <w:color w:val="000000" w:themeColor="text1"/>
                <w:szCs w:val="24"/>
              </w:rPr>
              <w:t>{{</w:t>
            </w:r>
            <w:proofErr w:type="spellStart"/>
            <w:r w:rsidR="00752B3B">
              <w:rPr>
                <w:rFonts w:hint="eastAsia"/>
                <w:color w:val="000000" w:themeColor="text1"/>
                <w:szCs w:val="24"/>
              </w:rPr>
              <w:t>end</w:t>
            </w:r>
            <w:r w:rsidR="00752B3B" w:rsidRPr="00752B3B">
              <w:rPr>
                <w:color w:val="000000" w:themeColor="text1"/>
                <w:szCs w:val="24"/>
              </w:rPr>
              <w:t>_date</w:t>
            </w:r>
            <w:proofErr w:type="spellEnd"/>
            <w:r w:rsidR="00752B3B" w:rsidRPr="00752B3B">
              <w:rPr>
                <w:color w:val="000000" w:themeColor="text1"/>
                <w:szCs w:val="24"/>
              </w:rPr>
              <w:t>}}</w:t>
            </w:r>
          </w:p>
        </w:tc>
      </w:tr>
      <w:tr w:rsidR="00752B3B" w:rsidRPr="00752B3B" w14:paraId="7B7C84E1" w14:textId="77777777" w:rsidTr="005B1906">
        <w:trPr>
          <w:trHeight w:val="283"/>
        </w:trPr>
        <w:tc>
          <w:tcPr>
            <w:tcW w:w="11328" w:type="dxa"/>
            <w:gridSpan w:val="2"/>
            <w:vAlign w:val="center"/>
          </w:tcPr>
          <w:p w14:paraId="64AA7CA4" w14:textId="77777777" w:rsidR="00E26894" w:rsidRPr="00752B3B" w:rsidRDefault="00E26894" w:rsidP="005B1906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製程工程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課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部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處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主管簽核</w:t>
            </w:r>
            <w:r w:rsidRPr="00752B3B">
              <w:rPr>
                <w:color w:val="000000" w:themeColor="text1"/>
                <w:szCs w:val="24"/>
              </w:rPr>
              <w:t>Process Eng.(Sec./Dept./</w:t>
            </w:r>
            <w:r w:rsidRPr="00752B3B">
              <w:rPr>
                <w:rFonts w:hint="eastAsia"/>
                <w:color w:val="000000" w:themeColor="text1"/>
                <w:szCs w:val="24"/>
              </w:rPr>
              <w:t>Div.</w:t>
            </w:r>
            <w:r w:rsidRPr="00752B3B">
              <w:rPr>
                <w:color w:val="000000" w:themeColor="text1"/>
                <w:szCs w:val="24"/>
              </w:rPr>
              <w:t>)manager signature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</w:p>
        </w:tc>
      </w:tr>
      <w:tr w:rsidR="00752B3B" w:rsidRPr="00752B3B" w14:paraId="461E2A3B" w14:textId="77777777" w:rsidTr="005B1906">
        <w:trPr>
          <w:trHeight w:val="283"/>
        </w:trPr>
        <w:tc>
          <w:tcPr>
            <w:tcW w:w="11328" w:type="dxa"/>
            <w:gridSpan w:val="2"/>
            <w:vAlign w:val="center"/>
          </w:tcPr>
          <w:p w14:paraId="73029BC1" w14:textId="77777777" w:rsidR="00E26894" w:rsidRPr="00752B3B" w:rsidRDefault="00E26894" w:rsidP="005B1906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生產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課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部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處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主管簽核</w:t>
            </w:r>
            <w:r w:rsidRPr="00752B3B">
              <w:rPr>
                <w:color w:val="000000" w:themeColor="text1"/>
                <w:szCs w:val="24"/>
              </w:rPr>
              <w:t>Production(Sec./Dept./</w:t>
            </w:r>
            <w:r w:rsidRPr="00752B3B">
              <w:rPr>
                <w:rFonts w:hint="eastAsia"/>
                <w:color w:val="000000" w:themeColor="text1"/>
                <w:szCs w:val="24"/>
              </w:rPr>
              <w:t>Div.</w:t>
            </w:r>
            <w:r w:rsidRPr="00752B3B">
              <w:rPr>
                <w:color w:val="000000" w:themeColor="text1"/>
                <w:szCs w:val="24"/>
              </w:rPr>
              <w:t>)manager signature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</w:p>
        </w:tc>
      </w:tr>
      <w:tr w:rsidR="00752B3B" w:rsidRPr="00752B3B" w14:paraId="55177D45" w14:textId="77777777" w:rsidTr="005B1906">
        <w:tc>
          <w:tcPr>
            <w:tcW w:w="11328" w:type="dxa"/>
            <w:gridSpan w:val="2"/>
            <w:vAlign w:val="center"/>
          </w:tcPr>
          <w:p w14:paraId="0E4701AA" w14:textId="77777777" w:rsidR="00E26894" w:rsidRPr="00752B3B" w:rsidRDefault="00E26894" w:rsidP="005B1906">
            <w:pPr>
              <w:spacing w:line="660" w:lineRule="exact"/>
              <w:jc w:val="both"/>
              <w:rPr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設備工程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課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部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處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主管簽核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  <w:r w:rsidRPr="00752B3B">
              <w:rPr>
                <w:color w:val="000000" w:themeColor="text1"/>
                <w:szCs w:val="24"/>
              </w:rPr>
              <w:t xml:space="preserve"> Equipment Eng. (Sec./Dept./</w:t>
            </w:r>
            <w:r w:rsidRPr="00752B3B">
              <w:rPr>
                <w:rFonts w:hint="eastAsia"/>
                <w:color w:val="000000" w:themeColor="text1"/>
                <w:szCs w:val="24"/>
              </w:rPr>
              <w:t>Div.</w:t>
            </w:r>
            <w:r w:rsidRPr="00752B3B">
              <w:rPr>
                <w:color w:val="000000" w:themeColor="text1"/>
                <w:szCs w:val="24"/>
              </w:rPr>
              <w:t>)manager signature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</w:p>
        </w:tc>
      </w:tr>
      <w:tr w:rsidR="00752B3B" w:rsidRPr="00752B3B" w14:paraId="4F8CD2E6" w14:textId="77777777" w:rsidTr="005B1906">
        <w:tc>
          <w:tcPr>
            <w:tcW w:w="11328" w:type="dxa"/>
            <w:gridSpan w:val="2"/>
            <w:vAlign w:val="center"/>
          </w:tcPr>
          <w:p w14:paraId="012DA7D9" w14:textId="77777777" w:rsidR="00E26894" w:rsidRPr="00752B3B" w:rsidRDefault="00E26894" w:rsidP="005B1906">
            <w:pPr>
              <w:spacing w:line="660" w:lineRule="exact"/>
              <w:jc w:val="both"/>
              <w:rPr>
                <w:b/>
                <w:color w:val="000000" w:themeColor="text1"/>
                <w:szCs w:val="24"/>
              </w:rPr>
            </w:pPr>
            <w:r w:rsidRPr="00752B3B">
              <w:rPr>
                <w:rFonts w:hint="eastAsia"/>
                <w:color w:val="000000" w:themeColor="text1"/>
                <w:szCs w:val="24"/>
              </w:rPr>
              <w:t>品質</w:t>
            </w:r>
            <w:r w:rsidRPr="00752B3B">
              <w:rPr>
                <w:rFonts w:hint="eastAsia"/>
                <w:color w:val="000000" w:themeColor="text1"/>
                <w:szCs w:val="24"/>
              </w:rPr>
              <w:t>(</w:t>
            </w:r>
            <w:r w:rsidRPr="00752B3B">
              <w:rPr>
                <w:rFonts w:hint="eastAsia"/>
                <w:color w:val="000000" w:themeColor="text1"/>
                <w:szCs w:val="24"/>
              </w:rPr>
              <w:t>課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部</w:t>
            </w:r>
            <w:r w:rsidRPr="00752B3B">
              <w:rPr>
                <w:rFonts w:hint="eastAsia"/>
                <w:color w:val="000000" w:themeColor="text1"/>
                <w:szCs w:val="24"/>
              </w:rPr>
              <w:t>/</w:t>
            </w:r>
            <w:r w:rsidRPr="00752B3B">
              <w:rPr>
                <w:rFonts w:hint="eastAsia"/>
                <w:color w:val="000000" w:themeColor="text1"/>
                <w:szCs w:val="24"/>
              </w:rPr>
              <w:t>處</w:t>
            </w:r>
            <w:r w:rsidRPr="00752B3B">
              <w:rPr>
                <w:rFonts w:hint="eastAsia"/>
                <w:color w:val="000000" w:themeColor="text1"/>
                <w:szCs w:val="24"/>
              </w:rPr>
              <w:t>)</w:t>
            </w:r>
            <w:r w:rsidRPr="00752B3B">
              <w:rPr>
                <w:rFonts w:hint="eastAsia"/>
                <w:color w:val="000000" w:themeColor="text1"/>
                <w:szCs w:val="24"/>
              </w:rPr>
              <w:t>主管簽核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  <w:r w:rsidRPr="00752B3B">
              <w:rPr>
                <w:color w:val="000000" w:themeColor="text1"/>
                <w:szCs w:val="24"/>
              </w:rPr>
              <w:t>Quality (Sec./Dept./</w:t>
            </w:r>
            <w:r w:rsidRPr="00752B3B">
              <w:rPr>
                <w:rFonts w:hint="eastAsia"/>
                <w:color w:val="000000" w:themeColor="text1"/>
                <w:szCs w:val="24"/>
              </w:rPr>
              <w:t>Div.</w:t>
            </w:r>
            <w:r w:rsidRPr="00752B3B">
              <w:rPr>
                <w:color w:val="000000" w:themeColor="text1"/>
                <w:szCs w:val="24"/>
              </w:rPr>
              <w:t>)manager signature</w:t>
            </w:r>
            <w:r w:rsidRPr="00752B3B">
              <w:rPr>
                <w:rFonts w:hint="eastAsia"/>
                <w:color w:val="000000" w:themeColor="text1"/>
                <w:szCs w:val="24"/>
              </w:rPr>
              <w:t>:</w:t>
            </w:r>
          </w:p>
        </w:tc>
      </w:tr>
    </w:tbl>
    <w:p w14:paraId="68839BB1" w14:textId="77777777" w:rsidR="00EA34FA" w:rsidRDefault="00EA34FA" w:rsidP="00B603A5"/>
    <w:sectPr w:rsidR="00EA34FA" w:rsidSect="000B5515">
      <w:headerReference w:type="default" r:id="rId8"/>
      <w:footerReference w:type="default" r:id="rId9"/>
      <w:pgSz w:w="11906" w:h="16838"/>
      <w:pgMar w:top="284" w:right="397" w:bottom="284" w:left="397" w:header="28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4443" w14:textId="77777777" w:rsidR="001D310C" w:rsidRDefault="001D310C" w:rsidP="00EA34FA">
      <w:r>
        <w:separator/>
      </w:r>
    </w:p>
  </w:endnote>
  <w:endnote w:type="continuationSeparator" w:id="0">
    <w:p w14:paraId="452CDFE6" w14:textId="77777777" w:rsidR="001D310C" w:rsidRDefault="001D310C" w:rsidP="00EA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8D5E" w14:textId="77777777" w:rsidR="00EA34FA" w:rsidRPr="00EA34FA" w:rsidRDefault="00EA34FA" w:rsidP="00EA34FA">
    <w:pPr>
      <w:pStyle w:val="a5"/>
      <w:wordWrap w:val="0"/>
      <w:jc w:val="right"/>
      <w:rPr>
        <w:sz w:val="24"/>
      </w:rPr>
    </w:pPr>
    <w:r w:rsidRPr="00EA34FA">
      <w:rPr>
        <w:rFonts w:hint="eastAsia"/>
        <w:sz w:val="24"/>
      </w:rPr>
      <w:t>F-PE0405 REV</w:t>
    </w:r>
    <w:r w:rsidRPr="00EA34FA">
      <w:rPr>
        <w:rFonts w:hint="eastAsia"/>
        <w:sz w:val="24"/>
      </w:rPr>
      <w:t>：</w:t>
    </w:r>
    <w:r w:rsidRPr="00EA34FA">
      <w:rPr>
        <w:rFonts w:hint="eastAsia"/>
        <w:sz w:val="24"/>
      </w:rPr>
      <w:t>0</w:t>
    </w:r>
    <w:r w:rsidR="00CA1F87">
      <w:rPr>
        <w:rFonts w:hint="eastAsia"/>
        <w:sz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FD28" w14:textId="77777777" w:rsidR="001D310C" w:rsidRDefault="001D310C" w:rsidP="00EA34FA">
      <w:r>
        <w:separator/>
      </w:r>
    </w:p>
  </w:footnote>
  <w:footnote w:type="continuationSeparator" w:id="0">
    <w:p w14:paraId="0FD07C1D" w14:textId="77777777" w:rsidR="001D310C" w:rsidRDefault="001D310C" w:rsidP="00EA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7F07" w14:textId="77777777" w:rsidR="00370C16" w:rsidRPr="00DA3086" w:rsidRDefault="00370C16" w:rsidP="00370C16">
    <w:pPr>
      <w:adjustRightInd w:val="0"/>
      <w:snapToGrid w:val="0"/>
      <w:spacing w:line="360" w:lineRule="atLeast"/>
      <w:jc w:val="center"/>
      <w:rPr>
        <w:rFonts w:ascii="標楷體" w:eastAsia="標楷體" w:hAnsi="標楷體" w:cs="Arial"/>
        <w:sz w:val="36"/>
        <w:szCs w:val="36"/>
      </w:rPr>
    </w:pPr>
    <w:r w:rsidRPr="00DA3086">
      <w:rPr>
        <w:rFonts w:ascii="標楷體" w:eastAsia="標楷體" w:hAnsi="標楷體" w:cs="Arial" w:hint="eastAsia"/>
        <w:sz w:val="36"/>
        <w:szCs w:val="36"/>
      </w:rPr>
      <w:t>強 茂 股 份 有 限 公 司</w:t>
    </w:r>
  </w:p>
  <w:p w14:paraId="50B2EF28" w14:textId="77777777" w:rsidR="00370C16" w:rsidRPr="00DA3086" w:rsidRDefault="00370C16" w:rsidP="00370C16">
    <w:pPr>
      <w:jc w:val="center"/>
      <w:rPr>
        <w:rFonts w:ascii="標楷體" w:eastAsia="標楷體" w:hAnsi="標楷體" w:cs="Arial"/>
        <w:sz w:val="40"/>
        <w:szCs w:val="40"/>
        <w:u w:val="single"/>
      </w:rPr>
    </w:pPr>
    <w:r w:rsidRPr="00DA3086">
      <w:rPr>
        <w:rFonts w:ascii="標楷體" w:eastAsia="標楷體" w:hAnsi="標楷體" w:cs="Arial"/>
        <w:sz w:val="36"/>
        <w:szCs w:val="36"/>
      </w:rPr>
      <w:t>PANJIT INTERNATIONAL INC.</w:t>
    </w:r>
  </w:p>
  <w:p w14:paraId="7B8DB389" w14:textId="77777777" w:rsidR="00DA3086" w:rsidRPr="00DA3086" w:rsidRDefault="00EA34FA" w:rsidP="00DA3086">
    <w:pPr>
      <w:adjustRightInd w:val="0"/>
      <w:snapToGrid w:val="0"/>
      <w:spacing w:line="360" w:lineRule="atLeast"/>
      <w:jc w:val="center"/>
      <w:rPr>
        <w:rFonts w:ascii="標楷體" w:eastAsia="標楷體" w:hAnsi="標楷體" w:cs="Arial"/>
        <w:sz w:val="32"/>
        <w:szCs w:val="32"/>
      </w:rPr>
    </w:pPr>
    <w:r w:rsidRPr="00DA3086">
      <w:rPr>
        <w:rFonts w:ascii="標楷體" w:eastAsia="標楷體" w:hAnsi="標楷體" w:cs="Arial" w:hint="eastAsia"/>
        <w:sz w:val="32"/>
        <w:szCs w:val="32"/>
      </w:rPr>
      <w:t>暫時規範執行單</w:t>
    </w:r>
  </w:p>
  <w:p w14:paraId="062D7F17" w14:textId="77777777" w:rsidR="00E26894" w:rsidRPr="00B711F8" w:rsidRDefault="00E26894" w:rsidP="00E26894">
    <w:pPr>
      <w:adjustRightInd w:val="0"/>
      <w:snapToGrid w:val="0"/>
      <w:spacing w:line="360" w:lineRule="atLeast"/>
      <w:jc w:val="center"/>
      <w:rPr>
        <w:rFonts w:ascii="標楷體" w:eastAsia="標楷體" w:hAnsi="標楷體" w:cs="Arial"/>
        <w:color w:val="000000" w:themeColor="text1"/>
        <w:sz w:val="32"/>
        <w:szCs w:val="32"/>
      </w:rPr>
    </w:pPr>
    <w:r w:rsidRPr="00B711F8">
      <w:rPr>
        <w:rFonts w:ascii="標楷體" w:eastAsia="標楷體" w:hAnsi="標楷體" w:cs="Arial"/>
        <w:color w:val="000000" w:themeColor="text1"/>
        <w:sz w:val="32"/>
        <w:szCs w:val="32"/>
      </w:rPr>
      <w:t>Temporary specification Execute form</w:t>
    </w:r>
  </w:p>
  <w:p w14:paraId="1A7153A0" w14:textId="77777777" w:rsidR="00DA3086" w:rsidRPr="00B711F8" w:rsidRDefault="00E26894" w:rsidP="00E26894">
    <w:pPr>
      <w:adjustRightInd w:val="0"/>
      <w:snapToGrid w:val="0"/>
      <w:spacing w:line="360" w:lineRule="atLeast"/>
      <w:jc w:val="center"/>
      <w:rPr>
        <w:rFonts w:ascii="標楷體" w:eastAsia="標楷體" w:hAnsi="標楷體" w:cs="Arial"/>
        <w:color w:val="000000" w:themeColor="text1"/>
        <w:sz w:val="32"/>
        <w:szCs w:val="32"/>
      </w:rPr>
    </w:pPr>
    <w:proofErr w:type="spellStart"/>
    <w:r w:rsidRPr="00B711F8">
      <w:rPr>
        <w:rFonts w:ascii="Leelawadee UI" w:eastAsia="標楷體" w:hAnsi="Leelawadee UI" w:cs="Leelawadee UI"/>
        <w:color w:val="000000" w:themeColor="text1"/>
        <w:sz w:val="32"/>
        <w:szCs w:val="32"/>
      </w:rPr>
      <w:t>คำสั่งดำเนินการข้อกำหนดชั่วคราว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22C1"/>
    <w:multiLevelType w:val="hybridMultilevel"/>
    <w:tmpl w:val="B1D26448"/>
    <w:lvl w:ilvl="0" w:tplc="BA54968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909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63"/>
    <w:rsid w:val="00001624"/>
    <w:rsid w:val="00004528"/>
    <w:rsid w:val="000059ED"/>
    <w:rsid w:val="0000657D"/>
    <w:rsid w:val="0001300A"/>
    <w:rsid w:val="00014F00"/>
    <w:rsid w:val="000206FC"/>
    <w:rsid w:val="00020ED9"/>
    <w:rsid w:val="00021721"/>
    <w:rsid w:val="000222B4"/>
    <w:rsid w:val="00026765"/>
    <w:rsid w:val="00027D31"/>
    <w:rsid w:val="00034FB5"/>
    <w:rsid w:val="00036148"/>
    <w:rsid w:val="000420A0"/>
    <w:rsid w:val="000422D0"/>
    <w:rsid w:val="00042EFA"/>
    <w:rsid w:val="00043232"/>
    <w:rsid w:val="0004765E"/>
    <w:rsid w:val="00051572"/>
    <w:rsid w:val="00052401"/>
    <w:rsid w:val="00053181"/>
    <w:rsid w:val="00054FE3"/>
    <w:rsid w:val="00061C8B"/>
    <w:rsid w:val="0006247A"/>
    <w:rsid w:val="00063AF0"/>
    <w:rsid w:val="00063B4E"/>
    <w:rsid w:val="000640D8"/>
    <w:rsid w:val="00064C87"/>
    <w:rsid w:val="0007381E"/>
    <w:rsid w:val="0007441B"/>
    <w:rsid w:val="00074F62"/>
    <w:rsid w:val="000759BC"/>
    <w:rsid w:val="00081054"/>
    <w:rsid w:val="00081995"/>
    <w:rsid w:val="00082BAF"/>
    <w:rsid w:val="0008478D"/>
    <w:rsid w:val="00086008"/>
    <w:rsid w:val="000912CC"/>
    <w:rsid w:val="00097666"/>
    <w:rsid w:val="000A1295"/>
    <w:rsid w:val="000A4048"/>
    <w:rsid w:val="000A60FF"/>
    <w:rsid w:val="000A64FB"/>
    <w:rsid w:val="000B0753"/>
    <w:rsid w:val="000B2030"/>
    <w:rsid w:val="000B25DB"/>
    <w:rsid w:val="000B5515"/>
    <w:rsid w:val="000B7B24"/>
    <w:rsid w:val="000C3273"/>
    <w:rsid w:val="000C4C8F"/>
    <w:rsid w:val="000C4E4A"/>
    <w:rsid w:val="000C7BA9"/>
    <w:rsid w:val="000E109B"/>
    <w:rsid w:val="000E3C92"/>
    <w:rsid w:val="000E6F4E"/>
    <w:rsid w:val="000F076A"/>
    <w:rsid w:val="000F1665"/>
    <w:rsid w:val="000F17A5"/>
    <w:rsid w:val="000F2238"/>
    <w:rsid w:val="000F2B70"/>
    <w:rsid w:val="000F370B"/>
    <w:rsid w:val="000F459C"/>
    <w:rsid w:val="000F5EB3"/>
    <w:rsid w:val="000F614A"/>
    <w:rsid w:val="000F6450"/>
    <w:rsid w:val="00101A1B"/>
    <w:rsid w:val="00103F26"/>
    <w:rsid w:val="00104C49"/>
    <w:rsid w:val="00120EAC"/>
    <w:rsid w:val="001265B0"/>
    <w:rsid w:val="00126643"/>
    <w:rsid w:val="001333F0"/>
    <w:rsid w:val="00137871"/>
    <w:rsid w:val="00140241"/>
    <w:rsid w:val="00141EB9"/>
    <w:rsid w:val="00150DE6"/>
    <w:rsid w:val="0016033B"/>
    <w:rsid w:val="00162969"/>
    <w:rsid w:val="001653C4"/>
    <w:rsid w:val="0017000C"/>
    <w:rsid w:val="00170ADE"/>
    <w:rsid w:val="00174978"/>
    <w:rsid w:val="00186D39"/>
    <w:rsid w:val="001871A8"/>
    <w:rsid w:val="00187EF8"/>
    <w:rsid w:val="00197096"/>
    <w:rsid w:val="00197715"/>
    <w:rsid w:val="001A579C"/>
    <w:rsid w:val="001A7034"/>
    <w:rsid w:val="001B2C18"/>
    <w:rsid w:val="001B3B1C"/>
    <w:rsid w:val="001B46F7"/>
    <w:rsid w:val="001B4CF6"/>
    <w:rsid w:val="001B6918"/>
    <w:rsid w:val="001C0F76"/>
    <w:rsid w:val="001D1959"/>
    <w:rsid w:val="001D24CC"/>
    <w:rsid w:val="001D310C"/>
    <w:rsid w:val="001D591F"/>
    <w:rsid w:val="001E0EAB"/>
    <w:rsid w:val="001E1FAC"/>
    <w:rsid w:val="001E3637"/>
    <w:rsid w:val="001F051B"/>
    <w:rsid w:val="001F4146"/>
    <w:rsid w:val="001F6A2F"/>
    <w:rsid w:val="002007CC"/>
    <w:rsid w:val="00201F87"/>
    <w:rsid w:val="0020411B"/>
    <w:rsid w:val="00206B0E"/>
    <w:rsid w:val="00212277"/>
    <w:rsid w:val="002135A1"/>
    <w:rsid w:val="0021489F"/>
    <w:rsid w:val="0021556F"/>
    <w:rsid w:val="0021659A"/>
    <w:rsid w:val="00235060"/>
    <w:rsid w:val="002434D9"/>
    <w:rsid w:val="00246033"/>
    <w:rsid w:val="002524C8"/>
    <w:rsid w:val="002529D9"/>
    <w:rsid w:val="00252CA8"/>
    <w:rsid w:val="00267694"/>
    <w:rsid w:val="00267EBB"/>
    <w:rsid w:val="002708D0"/>
    <w:rsid w:val="00271BDF"/>
    <w:rsid w:val="00273167"/>
    <w:rsid w:val="00275795"/>
    <w:rsid w:val="00280A51"/>
    <w:rsid w:val="00281420"/>
    <w:rsid w:val="002818E9"/>
    <w:rsid w:val="00284B78"/>
    <w:rsid w:val="00286D63"/>
    <w:rsid w:val="00287A17"/>
    <w:rsid w:val="00290508"/>
    <w:rsid w:val="002A0B30"/>
    <w:rsid w:val="002A16BF"/>
    <w:rsid w:val="002A31A7"/>
    <w:rsid w:val="002A3369"/>
    <w:rsid w:val="002A4872"/>
    <w:rsid w:val="002A6C56"/>
    <w:rsid w:val="002A7A12"/>
    <w:rsid w:val="002B2866"/>
    <w:rsid w:val="002B4F53"/>
    <w:rsid w:val="002B6CCC"/>
    <w:rsid w:val="002C1375"/>
    <w:rsid w:val="002C1C77"/>
    <w:rsid w:val="002C549D"/>
    <w:rsid w:val="002D2342"/>
    <w:rsid w:val="002D3BF0"/>
    <w:rsid w:val="002D4A08"/>
    <w:rsid w:val="002D4D2B"/>
    <w:rsid w:val="002D70FF"/>
    <w:rsid w:val="002E3122"/>
    <w:rsid w:val="002E73E9"/>
    <w:rsid w:val="002F0F8A"/>
    <w:rsid w:val="002F1A58"/>
    <w:rsid w:val="002F5431"/>
    <w:rsid w:val="002F7E98"/>
    <w:rsid w:val="003004F7"/>
    <w:rsid w:val="003026A4"/>
    <w:rsid w:val="00304CCD"/>
    <w:rsid w:val="00307457"/>
    <w:rsid w:val="0031018B"/>
    <w:rsid w:val="00312232"/>
    <w:rsid w:val="0031245E"/>
    <w:rsid w:val="0031537E"/>
    <w:rsid w:val="00317D76"/>
    <w:rsid w:val="00320324"/>
    <w:rsid w:val="0032148E"/>
    <w:rsid w:val="00327800"/>
    <w:rsid w:val="003307D3"/>
    <w:rsid w:val="00330C20"/>
    <w:rsid w:val="00332B80"/>
    <w:rsid w:val="003338BE"/>
    <w:rsid w:val="00335D8A"/>
    <w:rsid w:val="0033612C"/>
    <w:rsid w:val="003366A5"/>
    <w:rsid w:val="00353D5C"/>
    <w:rsid w:val="00366555"/>
    <w:rsid w:val="00370513"/>
    <w:rsid w:val="00370C16"/>
    <w:rsid w:val="003730E8"/>
    <w:rsid w:val="00380015"/>
    <w:rsid w:val="003809F4"/>
    <w:rsid w:val="00380ADC"/>
    <w:rsid w:val="00382E18"/>
    <w:rsid w:val="00386990"/>
    <w:rsid w:val="003904BF"/>
    <w:rsid w:val="00390BA0"/>
    <w:rsid w:val="00395347"/>
    <w:rsid w:val="0039580D"/>
    <w:rsid w:val="003A168B"/>
    <w:rsid w:val="003A1F8D"/>
    <w:rsid w:val="003A2AFC"/>
    <w:rsid w:val="003A3F45"/>
    <w:rsid w:val="003A7603"/>
    <w:rsid w:val="003B0E39"/>
    <w:rsid w:val="003B2742"/>
    <w:rsid w:val="003B5087"/>
    <w:rsid w:val="003B6CC0"/>
    <w:rsid w:val="003C2E8B"/>
    <w:rsid w:val="003D3D76"/>
    <w:rsid w:val="003D4D82"/>
    <w:rsid w:val="003D568E"/>
    <w:rsid w:val="003D6E8A"/>
    <w:rsid w:val="003E119C"/>
    <w:rsid w:val="003E49A6"/>
    <w:rsid w:val="003E6415"/>
    <w:rsid w:val="003E6A58"/>
    <w:rsid w:val="003F1B55"/>
    <w:rsid w:val="003F31BC"/>
    <w:rsid w:val="003F5F4C"/>
    <w:rsid w:val="003F74B0"/>
    <w:rsid w:val="00403AC8"/>
    <w:rsid w:val="00403BDC"/>
    <w:rsid w:val="00403DEF"/>
    <w:rsid w:val="004074F4"/>
    <w:rsid w:val="00412CAB"/>
    <w:rsid w:val="0041386A"/>
    <w:rsid w:val="00417F4C"/>
    <w:rsid w:val="0042171D"/>
    <w:rsid w:val="004231EF"/>
    <w:rsid w:val="00424D24"/>
    <w:rsid w:val="00433BC0"/>
    <w:rsid w:val="00433EE9"/>
    <w:rsid w:val="00435D2A"/>
    <w:rsid w:val="00440623"/>
    <w:rsid w:val="00444858"/>
    <w:rsid w:val="00445141"/>
    <w:rsid w:val="004470D4"/>
    <w:rsid w:val="00450398"/>
    <w:rsid w:val="00451213"/>
    <w:rsid w:val="00452E8F"/>
    <w:rsid w:val="00460C39"/>
    <w:rsid w:val="00461F00"/>
    <w:rsid w:val="00462439"/>
    <w:rsid w:val="00462731"/>
    <w:rsid w:val="0047559E"/>
    <w:rsid w:val="00475CB3"/>
    <w:rsid w:val="004805B2"/>
    <w:rsid w:val="004817AB"/>
    <w:rsid w:val="004846B0"/>
    <w:rsid w:val="00484E03"/>
    <w:rsid w:val="00485D64"/>
    <w:rsid w:val="00495ED4"/>
    <w:rsid w:val="0049663B"/>
    <w:rsid w:val="004A217E"/>
    <w:rsid w:val="004A2183"/>
    <w:rsid w:val="004A3963"/>
    <w:rsid w:val="004A410F"/>
    <w:rsid w:val="004A4E46"/>
    <w:rsid w:val="004B00DB"/>
    <w:rsid w:val="004B093C"/>
    <w:rsid w:val="004B63C3"/>
    <w:rsid w:val="004C3CBF"/>
    <w:rsid w:val="004C64E7"/>
    <w:rsid w:val="004C6A82"/>
    <w:rsid w:val="004C7BD6"/>
    <w:rsid w:val="004D013D"/>
    <w:rsid w:val="004D4C04"/>
    <w:rsid w:val="004D672A"/>
    <w:rsid w:val="004D7CF3"/>
    <w:rsid w:val="004E0ED4"/>
    <w:rsid w:val="004E2E7B"/>
    <w:rsid w:val="004E6FDB"/>
    <w:rsid w:val="004E71B1"/>
    <w:rsid w:val="004F0BAF"/>
    <w:rsid w:val="004F0D1A"/>
    <w:rsid w:val="004F34CA"/>
    <w:rsid w:val="004F3B32"/>
    <w:rsid w:val="004F3F96"/>
    <w:rsid w:val="004F42E4"/>
    <w:rsid w:val="00500054"/>
    <w:rsid w:val="005012DF"/>
    <w:rsid w:val="00511A50"/>
    <w:rsid w:val="005130A2"/>
    <w:rsid w:val="00513234"/>
    <w:rsid w:val="00515094"/>
    <w:rsid w:val="005151D0"/>
    <w:rsid w:val="00515DCA"/>
    <w:rsid w:val="0052026F"/>
    <w:rsid w:val="00521A16"/>
    <w:rsid w:val="00524073"/>
    <w:rsid w:val="005262F3"/>
    <w:rsid w:val="00527D78"/>
    <w:rsid w:val="00530E9E"/>
    <w:rsid w:val="00535182"/>
    <w:rsid w:val="00535683"/>
    <w:rsid w:val="005406F9"/>
    <w:rsid w:val="0054334B"/>
    <w:rsid w:val="0054623E"/>
    <w:rsid w:val="00547C66"/>
    <w:rsid w:val="00552B13"/>
    <w:rsid w:val="0055312E"/>
    <w:rsid w:val="0055669C"/>
    <w:rsid w:val="00556F87"/>
    <w:rsid w:val="00564FE6"/>
    <w:rsid w:val="00567AAD"/>
    <w:rsid w:val="00571995"/>
    <w:rsid w:val="005747AB"/>
    <w:rsid w:val="00574945"/>
    <w:rsid w:val="005812D6"/>
    <w:rsid w:val="00581B3A"/>
    <w:rsid w:val="005846D1"/>
    <w:rsid w:val="005876F5"/>
    <w:rsid w:val="0059097A"/>
    <w:rsid w:val="00594458"/>
    <w:rsid w:val="005A12B2"/>
    <w:rsid w:val="005A34FC"/>
    <w:rsid w:val="005A4C48"/>
    <w:rsid w:val="005A5084"/>
    <w:rsid w:val="005A5C10"/>
    <w:rsid w:val="005A6588"/>
    <w:rsid w:val="005B006F"/>
    <w:rsid w:val="005B068E"/>
    <w:rsid w:val="005B0A9D"/>
    <w:rsid w:val="005B1617"/>
    <w:rsid w:val="005B1906"/>
    <w:rsid w:val="005B5A30"/>
    <w:rsid w:val="005B60A4"/>
    <w:rsid w:val="005B74CD"/>
    <w:rsid w:val="005C2B90"/>
    <w:rsid w:val="005C673A"/>
    <w:rsid w:val="005C7C56"/>
    <w:rsid w:val="005D2AA1"/>
    <w:rsid w:val="005D6155"/>
    <w:rsid w:val="005E0671"/>
    <w:rsid w:val="005E08AC"/>
    <w:rsid w:val="005F0A55"/>
    <w:rsid w:val="005F216C"/>
    <w:rsid w:val="005F2994"/>
    <w:rsid w:val="005F5837"/>
    <w:rsid w:val="0060190F"/>
    <w:rsid w:val="00602A26"/>
    <w:rsid w:val="006075BF"/>
    <w:rsid w:val="006100E7"/>
    <w:rsid w:val="0061140D"/>
    <w:rsid w:val="00611E4B"/>
    <w:rsid w:val="006129B0"/>
    <w:rsid w:val="00617770"/>
    <w:rsid w:val="006202B0"/>
    <w:rsid w:val="006209E0"/>
    <w:rsid w:val="00623AB1"/>
    <w:rsid w:val="00623F7C"/>
    <w:rsid w:val="00630693"/>
    <w:rsid w:val="006317EE"/>
    <w:rsid w:val="00633362"/>
    <w:rsid w:val="00637FA1"/>
    <w:rsid w:val="00641306"/>
    <w:rsid w:val="00645409"/>
    <w:rsid w:val="00647DA4"/>
    <w:rsid w:val="00650098"/>
    <w:rsid w:val="00650132"/>
    <w:rsid w:val="0065062B"/>
    <w:rsid w:val="006529C8"/>
    <w:rsid w:val="00654092"/>
    <w:rsid w:val="00656DE6"/>
    <w:rsid w:val="00661CE1"/>
    <w:rsid w:val="0066784B"/>
    <w:rsid w:val="00670DFD"/>
    <w:rsid w:val="00672F33"/>
    <w:rsid w:val="00674B88"/>
    <w:rsid w:val="0067533C"/>
    <w:rsid w:val="00676153"/>
    <w:rsid w:val="0068230C"/>
    <w:rsid w:val="006864F2"/>
    <w:rsid w:val="00686531"/>
    <w:rsid w:val="006873E0"/>
    <w:rsid w:val="00690B47"/>
    <w:rsid w:val="006933EC"/>
    <w:rsid w:val="006964EF"/>
    <w:rsid w:val="00697B49"/>
    <w:rsid w:val="006A2BAF"/>
    <w:rsid w:val="006A2DC8"/>
    <w:rsid w:val="006A2F9E"/>
    <w:rsid w:val="006A4526"/>
    <w:rsid w:val="006A56D2"/>
    <w:rsid w:val="006A640E"/>
    <w:rsid w:val="006A74AD"/>
    <w:rsid w:val="006B0794"/>
    <w:rsid w:val="006B2DDD"/>
    <w:rsid w:val="006B326F"/>
    <w:rsid w:val="006B4251"/>
    <w:rsid w:val="006B7EE5"/>
    <w:rsid w:val="006C2977"/>
    <w:rsid w:val="006C415D"/>
    <w:rsid w:val="006C6E50"/>
    <w:rsid w:val="006D0C99"/>
    <w:rsid w:val="006D125C"/>
    <w:rsid w:val="006D30E0"/>
    <w:rsid w:val="006D3A97"/>
    <w:rsid w:val="006E2883"/>
    <w:rsid w:val="006E3ABF"/>
    <w:rsid w:val="006E3EF4"/>
    <w:rsid w:val="006E614D"/>
    <w:rsid w:val="006F013D"/>
    <w:rsid w:val="006F5BC4"/>
    <w:rsid w:val="006F680B"/>
    <w:rsid w:val="00700968"/>
    <w:rsid w:val="00701104"/>
    <w:rsid w:val="00711948"/>
    <w:rsid w:val="00711B6F"/>
    <w:rsid w:val="0071224B"/>
    <w:rsid w:val="0071258E"/>
    <w:rsid w:val="007144C5"/>
    <w:rsid w:val="007205FA"/>
    <w:rsid w:val="00731F66"/>
    <w:rsid w:val="007358B4"/>
    <w:rsid w:val="00736C91"/>
    <w:rsid w:val="00742DB5"/>
    <w:rsid w:val="007446F4"/>
    <w:rsid w:val="00752B3B"/>
    <w:rsid w:val="0075458B"/>
    <w:rsid w:val="00760B9E"/>
    <w:rsid w:val="00761CAF"/>
    <w:rsid w:val="0076705E"/>
    <w:rsid w:val="00770496"/>
    <w:rsid w:val="007751D8"/>
    <w:rsid w:val="00775CA0"/>
    <w:rsid w:val="0077726F"/>
    <w:rsid w:val="00781812"/>
    <w:rsid w:val="00784D81"/>
    <w:rsid w:val="007871C9"/>
    <w:rsid w:val="00790F4C"/>
    <w:rsid w:val="00791DCA"/>
    <w:rsid w:val="00792657"/>
    <w:rsid w:val="00792947"/>
    <w:rsid w:val="00793FC6"/>
    <w:rsid w:val="00795664"/>
    <w:rsid w:val="00796511"/>
    <w:rsid w:val="007978CB"/>
    <w:rsid w:val="00797DC2"/>
    <w:rsid w:val="007A1ABD"/>
    <w:rsid w:val="007A2257"/>
    <w:rsid w:val="007A2736"/>
    <w:rsid w:val="007A532F"/>
    <w:rsid w:val="007A5D2A"/>
    <w:rsid w:val="007A63A7"/>
    <w:rsid w:val="007A7C73"/>
    <w:rsid w:val="007C0AAB"/>
    <w:rsid w:val="007C1660"/>
    <w:rsid w:val="007C179C"/>
    <w:rsid w:val="007C2764"/>
    <w:rsid w:val="007C2F50"/>
    <w:rsid w:val="007C3C82"/>
    <w:rsid w:val="007C6CBA"/>
    <w:rsid w:val="007D27CD"/>
    <w:rsid w:val="007D3AE7"/>
    <w:rsid w:val="007D5CCC"/>
    <w:rsid w:val="007D6D2F"/>
    <w:rsid w:val="007D78D9"/>
    <w:rsid w:val="007E0A2E"/>
    <w:rsid w:val="007E27B9"/>
    <w:rsid w:val="007E2987"/>
    <w:rsid w:val="007E6B7C"/>
    <w:rsid w:val="007F0068"/>
    <w:rsid w:val="007F2736"/>
    <w:rsid w:val="007F40E8"/>
    <w:rsid w:val="007F518E"/>
    <w:rsid w:val="00803597"/>
    <w:rsid w:val="00803D54"/>
    <w:rsid w:val="00806784"/>
    <w:rsid w:val="008128C7"/>
    <w:rsid w:val="00815328"/>
    <w:rsid w:val="008162CC"/>
    <w:rsid w:val="008222D8"/>
    <w:rsid w:val="00822A6F"/>
    <w:rsid w:val="008231EE"/>
    <w:rsid w:val="00831CE3"/>
    <w:rsid w:val="00833388"/>
    <w:rsid w:val="00840B40"/>
    <w:rsid w:val="008423DA"/>
    <w:rsid w:val="0085071F"/>
    <w:rsid w:val="0086023D"/>
    <w:rsid w:val="00860489"/>
    <w:rsid w:val="00867806"/>
    <w:rsid w:val="008700F3"/>
    <w:rsid w:val="00877383"/>
    <w:rsid w:val="0088474B"/>
    <w:rsid w:val="00886A98"/>
    <w:rsid w:val="00891B55"/>
    <w:rsid w:val="00892786"/>
    <w:rsid w:val="00892A39"/>
    <w:rsid w:val="00893724"/>
    <w:rsid w:val="00893D5B"/>
    <w:rsid w:val="008940A0"/>
    <w:rsid w:val="0089672C"/>
    <w:rsid w:val="00896AB6"/>
    <w:rsid w:val="0089758F"/>
    <w:rsid w:val="008A15BD"/>
    <w:rsid w:val="008A50F8"/>
    <w:rsid w:val="008A6015"/>
    <w:rsid w:val="008B2EFC"/>
    <w:rsid w:val="008B3EB3"/>
    <w:rsid w:val="008B579D"/>
    <w:rsid w:val="008B6502"/>
    <w:rsid w:val="008C14E8"/>
    <w:rsid w:val="008C3E18"/>
    <w:rsid w:val="008C40CA"/>
    <w:rsid w:val="008C5413"/>
    <w:rsid w:val="008C6238"/>
    <w:rsid w:val="008D09CB"/>
    <w:rsid w:val="008D122F"/>
    <w:rsid w:val="008D20AB"/>
    <w:rsid w:val="008D29F3"/>
    <w:rsid w:val="008D606E"/>
    <w:rsid w:val="008E0798"/>
    <w:rsid w:val="008E0EE4"/>
    <w:rsid w:val="008E6284"/>
    <w:rsid w:val="00907A67"/>
    <w:rsid w:val="00911DFF"/>
    <w:rsid w:val="00916935"/>
    <w:rsid w:val="0092553F"/>
    <w:rsid w:val="0092779F"/>
    <w:rsid w:val="00927CE8"/>
    <w:rsid w:val="00935447"/>
    <w:rsid w:val="00936313"/>
    <w:rsid w:val="00940A82"/>
    <w:rsid w:val="00943007"/>
    <w:rsid w:val="00945D5E"/>
    <w:rsid w:val="0094738F"/>
    <w:rsid w:val="009473F4"/>
    <w:rsid w:val="00951B2A"/>
    <w:rsid w:val="00952907"/>
    <w:rsid w:val="00960D5A"/>
    <w:rsid w:val="00963FDB"/>
    <w:rsid w:val="0096450E"/>
    <w:rsid w:val="00971821"/>
    <w:rsid w:val="00971C07"/>
    <w:rsid w:val="00973EA8"/>
    <w:rsid w:val="00976970"/>
    <w:rsid w:val="0098178C"/>
    <w:rsid w:val="00983432"/>
    <w:rsid w:val="00986A61"/>
    <w:rsid w:val="009916DD"/>
    <w:rsid w:val="009939C8"/>
    <w:rsid w:val="00994CBD"/>
    <w:rsid w:val="009A02A8"/>
    <w:rsid w:val="009A2430"/>
    <w:rsid w:val="009A3DCF"/>
    <w:rsid w:val="009A4C16"/>
    <w:rsid w:val="009B5057"/>
    <w:rsid w:val="009B5859"/>
    <w:rsid w:val="009B7226"/>
    <w:rsid w:val="009B7C9E"/>
    <w:rsid w:val="009C04A5"/>
    <w:rsid w:val="009C084A"/>
    <w:rsid w:val="009C2F96"/>
    <w:rsid w:val="009C32AA"/>
    <w:rsid w:val="009C6A0B"/>
    <w:rsid w:val="009D24A7"/>
    <w:rsid w:val="009D6AA1"/>
    <w:rsid w:val="009E2BBC"/>
    <w:rsid w:val="009E2F67"/>
    <w:rsid w:val="009F1B08"/>
    <w:rsid w:val="00A03CB0"/>
    <w:rsid w:val="00A07761"/>
    <w:rsid w:val="00A12D65"/>
    <w:rsid w:val="00A2330D"/>
    <w:rsid w:val="00A235DF"/>
    <w:rsid w:val="00A23F47"/>
    <w:rsid w:val="00A26C2F"/>
    <w:rsid w:val="00A27162"/>
    <w:rsid w:val="00A271EB"/>
    <w:rsid w:val="00A312D4"/>
    <w:rsid w:val="00A34213"/>
    <w:rsid w:val="00A36612"/>
    <w:rsid w:val="00A36679"/>
    <w:rsid w:val="00A3749C"/>
    <w:rsid w:val="00A42B63"/>
    <w:rsid w:val="00A447DE"/>
    <w:rsid w:val="00A55017"/>
    <w:rsid w:val="00A61A55"/>
    <w:rsid w:val="00A66336"/>
    <w:rsid w:val="00A67CFE"/>
    <w:rsid w:val="00A7032C"/>
    <w:rsid w:val="00A73A79"/>
    <w:rsid w:val="00A83C0D"/>
    <w:rsid w:val="00A851A9"/>
    <w:rsid w:val="00A86F8A"/>
    <w:rsid w:val="00A91310"/>
    <w:rsid w:val="00A92FDF"/>
    <w:rsid w:val="00A93FEC"/>
    <w:rsid w:val="00AA0860"/>
    <w:rsid w:val="00AA0C2A"/>
    <w:rsid w:val="00AA2771"/>
    <w:rsid w:val="00AA424D"/>
    <w:rsid w:val="00AA4803"/>
    <w:rsid w:val="00AA7B3D"/>
    <w:rsid w:val="00AB7134"/>
    <w:rsid w:val="00AC1E7D"/>
    <w:rsid w:val="00AC4C56"/>
    <w:rsid w:val="00AC730D"/>
    <w:rsid w:val="00AD2296"/>
    <w:rsid w:val="00AD341A"/>
    <w:rsid w:val="00AD43AB"/>
    <w:rsid w:val="00AD7BB8"/>
    <w:rsid w:val="00AE004B"/>
    <w:rsid w:val="00AE0BD1"/>
    <w:rsid w:val="00AF1A28"/>
    <w:rsid w:val="00AF44C7"/>
    <w:rsid w:val="00B00C8F"/>
    <w:rsid w:val="00B0315E"/>
    <w:rsid w:val="00B03307"/>
    <w:rsid w:val="00B038D8"/>
    <w:rsid w:val="00B10930"/>
    <w:rsid w:val="00B13427"/>
    <w:rsid w:val="00B146B1"/>
    <w:rsid w:val="00B273E7"/>
    <w:rsid w:val="00B33239"/>
    <w:rsid w:val="00B37FBA"/>
    <w:rsid w:val="00B41A92"/>
    <w:rsid w:val="00B43B84"/>
    <w:rsid w:val="00B43CF9"/>
    <w:rsid w:val="00B5534C"/>
    <w:rsid w:val="00B55D2B"/>
    <w:rsid w:val="00B565AD"/>
    <w:rsid w:val="00B60152"/>
    <w:rsid w:val="00B603A5"/>
    <w:rsid w:val="00B63024"/>
    <w:rsid w:val="00B64295"/>
    <w:rsid w:val="00B6798E"/>
    <w:rsid w:val="00B70035"/>
    <w:rsid w:val="00B70405"/>
    <w:rsid w:val="00B70CFF"/>
    <w:rsid w:val="00B711F8"/>
    <w:rsid w:val="00B7184D"/>
    <w:rsid w:val="00B72EAA"/>
    <w:rsid w:val="00B778E3"/>
    <w:rsid w:val="00B8204B"/>
    <w:rsid w:val="00B85739"/>
    <w:rsid w:val="00B86C25"/>
    <w:rsid w:val="00B95E87"/>
    <w:rsid w:val="00BA42F8"/>
    <w:rsid w:val="00BA55A2"/>
    <w:rsid w:val="00BA68B3"/>
    <w:rsid w:val="00BB06AA"/>
    <w:rsid w:val="00BB28F6"/>
    <w:rsid w:val="00BB3B6D"/>
    <w:rsid w:val="00BB6B0E"/>
    <w:rsid w:val="00BC0591"/>
    <w:rsid w:val="00BC1AB9"/>
    <w:rsid w:val="00BC67A3"/>
    <w:rsid w:val="00BC70D5"/>
    <w:rsid w:val="00BD0146"/>
    <w:rsid w:val="00BD18CF"/>
    <w:rsid w:val="00BD20E2"/>
    <w:rsid w:val="00BD2AFA"/>
    <w:rsid w:val="00BD64B9"/>
    <w:rsid w:val="00BE0926"/>
    <w:rsid w:val="00BE4F73"/>
    <w:rsid w:val="00BF0BC1"/>
    <w:rsid w:val="00BF24D1"/>
    <w:rsid w:val="00BF50BB"/>
    <w:rsid w:val="00C025DA"/>
    <w:rsid w:val="00C06149"/>
    <w:rsid w:val="00C06E4D"/>
    <w:rsid w:val="00C0794C"/>
    <w:rsid w:val="00C13F45"/>
    <w:rsid w:val="00C144AE"/>
    <w:rsid w:val="00C15CBF"/>
    <w:rsid w:val="00C16B24"/>
    <w:rsid w:val="00C23B05"/>
    <w:rsid w:val="00C2457C"/>
    <w:rsid w:val="00C273F6"/>
    <w:rsid w:val="00C35B4E"/>
    <w:rsid w:val="00C37A28"/>
    <w:rsid w:val="00C43EC7"/>
    <w:rsid w:val="00C4452F"/>
    <w:rsid w:val="00C53F7C"/>
    <w:rsid w:val="00C54B1D"/>
    <w:rsid w:val="00C61DC0"/>
    <w:rsid w:val="00C62404"/>
    <w:rsid w:val="00C652ED"/>
    <w:rsid w:val="00C713FD"/>
    <w:rsid w:val="00C7444E"/>
    <w:rsid w:val="00C76977"/>
    <w:rsid w:val="00C82621"/>
    <w:rsid w:val="00C82716"/>
    <w:rsid w:val="00C836DC"/>
    <w:rsid w:val="00C86FF8"/>
    <w:rsid w:val="00C90165"/>
    <w:rsid w:val="00C90704"/>
    <w:rsid w:val="00C95A31"/>
    <w:rsid w:val="00CA0F0B"/>
    <w:rsid w:val="00CA1F87"/>
    <w:rsid w:val="00CA7A30"/>
    <w:rsid w:val="00CB5D2E"/>
    <w:rsid w:val="00CC0B70"/>
    <w:rsid w:val="00CC3999"/>
    <w:rsid w:val="00CC771C"/>
    <w:rsid w:val="00CD70D3"/>
    <w:rsid w:val="00CE426E"/>
    <w:rsid w:val="00CE45C3"/>
    <w:rsid w:val="00CE6E8A"/>
    <w:rsid w:val="00CE7F0F"/>
    <w:rsid w:val="00CF665D"/>
    <w:rsid w:val="00D056BB"/>
    <w:rsid w:val="00D11BE0"/>
    <w:rsid w:val="00D13CB6"/>
    <w:rsid w:val="00D16EB7"/>
    <w:rsid w:val="00D17C7D"/>
    <w:rsid w:val="00D20C64"/>
    <w:rsid w:val="00D20E95"/>
    <w:rsid w:val="00D23CEC"/>
    <w:rsid w:val="00D27A6C"/>
    <w:rsid w:val="00D30028"/>
    <w:rsid w:val="00D347C9"/>
    <w:rsid w:val="00D36A57"/>
    <w:rsid w:val="00D36C46"/>
    <w:rsid w:val="00D37E21"/>
    <w:rsid w:val="00D40284"/>
    <w:rsid w:val="00D426DD"/>
    <w:rsid w:val="00D45778"/>
    <w:rsid w:val="00D516D9"/>
    <w:rsid w:val="00D536BF"/>
    <w:rsid w:val="00D55E2D"/>
    <w:rsid w:val="00D57429"/>
    <w:rsid w:val="00D5790D"/>
    <w:rsid w:val="00D601A7"/>
    <w:rsid w:val="00D60C67"/>
    <w:rsid w:val="00D63692"/>
    <w:rsid w:val="00D6460D"/>
    <w:rsid w:val="00D6529E"/>
    <w:rsid w:val="00D66527"/>
    <w:rsid w:val="00D6704F"/>
    <w:rsid w:val="00D71327"/>
    <w:rsid w:val="00D71751"/>
    <w:rsid w:val="00D7403B"/>
    <w:rsid w:val="00D81417"/>
    <w:rsid w:val="00D828AB"/>
    <w:rsid w:val="00D86C83"/>
    <w:rsid w:val="00D86D40"/>
    <w:rsid w:val="00D878A5"/>
    <w:rsid w:val="00D90E42"/>
    <w:rsid w:val="00DA3086"/>
    <w:rsid w:val="00DA4B38"/>
    <w:rsid w:val="00DA5115"/>
    <w:rsid w:val="00DA7FD5"/>
    <w:rsid w:val="00DB1047"/>
    <w:rsid w:val="00DC310B"/>
    <w:rsid w:val="00DD0875"/>
    <w:rsid w:val="00DD147B"/>
    <w:rsid w:val="00DD1968"/>
    <w:rsid w:val="00DD3053"/>
    <w:rsid w:val="00DD6BE5"/>
    <w:rsid w:val="00DD78BF"/>
    <w:rsid w:val="00DF2F98"/>
    <w:rsid w:val="00DF496C"/>
    <w:rsid w:val="00E06A27"/>
    <w:rsid w:val="00E1361E"/>
    <w:rsid w:val="00E161A7"/>
    <w:rsid w:val="00E162BD"/>
    <w:rsid w:val="00E23731"/>
    <w:rsid w:val="00E26894"/>
    <w:rsid w:val="00E273F0"/>
    <w:rsid w:val="00E33CD0"/>
    <w:rsid w:val="00E3422B"/>
    <w:rsid w:val="00E36055"/>
    <w:rsid w:val="00E36C1C"/>
    <w:rsid w:val="00E51E15"/>
    <w:rsid w:val="00E521E0"/>
    <w:rsid w:val="00E52E48"/>
    <w:rsid w:val="00E546B3"/>
    <w:rsid w:val="00E564B4"/>
    <w:rsid w:val="00E60557"/>
    <w:rsid w:val="00E66B09"/>
    <w:rsid w:val="00E67C6E"/>
    <w:rsid w:val="00E72CE2"/>
    <w:rsid w:val="00E72E0B"/>
    <w:rsid w:val="00E72FD5"/>
    <w:rsid w:val="00E74E89"/>
    <w:rsid w:val="00E80243"/>
    <w:rsid w:val="00E83456"/>
    <w:rsid w:val="00E8350E"/>
    <w:rsid w:val="00E924C0"/>
    <w:rsid w:val="00E925A1"/>
    <w:rsid w:val="00E92D24"/>
    <w:rsid w:val="00E954DB"/>
    <w:rsid w:val="00EA0141"/>
    <w:rsid w:val="00EA0B36"/>
    <w:rsid w:val="00EA34FA"/>
    <w:rsid w:val="00EA6CFC"/>
    <w:rsid w:val="00EA78B6"/>
    <w:rsid w:val="00EA7A79"/>
    <w:rsid w:val="00EB0D51"/>
    <w:rsid w:val="00EB176A"/>
    <w:rsid w:val="00EB1A96"/>
    <w:rsid w:val="00EB2059"/>
    <w:rsid w:val="00EB3306"/>
    <w:rsid w:val="00EB4ACF"/>
    <w:rsid w:val="00EB4EE3"/>
    <w:rsid w:val="00EB584B"/>
    <w:rsid w:val="00EB6093"/>
    <w:rsid w:val="00EC54D7"/>
    <w:rsid w:val="00EC593C"/>
    <w:rsid w:val="00EC66A7"/>
    <w:rsid w:val="00EC787A"/>
    <w:rsid w:val="00ED2538"/>
    <w:rsid w:val="00ED3F35"/>
    <w:rsid w:val="00ED7D4C"/>
    <w:rsid w:val="00EF2495"/>
    <w:rsid w:val="00EF4080"/>
    <w:rsid w:val="00EF4762"/>
    <w:rsid w:val="00F032E7"/>
    <w:rsid w:val="00F042CB"/>
    <w:rsid w:val="00F0624A"/>
    <w:rsid w:val="00F100DD"/>
    <w:rsid w:val="00F105A9"/>
    <w:rsid w:val="00F112BC"/>
    <w:rsid w:val="00F11EFC"/>
    <w:rsid w:val="00F13926"/>
    <w:rsid w:val="00F200A6"/>
    <w:rsid w:val="00F22AA1"/>
    <w:rsid w:val="00F3114B"/>
    <w:rsid w:val="00F31E46"/>
    <w:rsid w:val="00F34B42"/>
    <w:rsid w:val="00F354AF"/>
    <w:rsid w:val="00F40F6D"/>
    <w:rsid w:val="00F44426"/>
    <w:rsid w:val="00F451D6"/>
    <w:rsid w:val="00F46459"/>
    <w:rsid w:val="00F47EB9"/>
    <w:rsid w:val="00F50E02"/>
    <w:rsid w:val="00F55802"/>
    <w:rsid w:val="00F636D8"/>
    <w:rsid w:val="00F64246"/>
    <w:rsid w:val="00F6557B"/>
    <w:rsid w:val="00F6766E"/>
    <w:rsid w:val="00F760CC"/>
    <w:rsid w:val="00F82470"/>
    <w:rsid w:val="00F8328B"/>
    <w:rsid w:val="00F87B27"/>
    <w:rsid w:val="00F90279"/>
    <w:rsid w:val="00F96E87"/>
    <w:rsid w:val="00FA15B3"/>
    <w:rsid w:val="00FA1F5B"/>
    <w:rsid w:val="00FB0D25"/>
    <w:rsid w:val="00FC7AF8"/>
    <w:rsid w:val="00FC7B30"/>
    <w:rsid w:val="00FD1701"/>
    <w:rsid w:val="00FD1FD0"/>
    <w:rsid w:val="00FD293E"/>
    <w:rsid w:val="00FD48E4"/>
    <w:rsid w:val="00FD7E9F"/>
    <w:rsid w:val="00FE0895"/>
    <w:rsid w:val="00FE2ECE"/>
    <w:rsid w:val="00FE70EF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4B4B"/>
  <w15:chartTrackingRefBased/>
  <w15:docId w15:val="{E44077E7-1A09-43EB-B2C5-C5E4FB8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B3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A34FA"/>
    <w:rPr>
      <w:kern w:val="2"/>
    </w:rPr>
  </w:style>
  <w:style w:type="paragraph" w:styleId="a5">
    <w:name w:val="footer"/>
    <w:basedOn w:val="a"/>
    <w:link w:val="a6"/>
    <w:uiPriority w:val="99"/>
    <w:unhideWhenUsed/>
    <w:rsid w:val="00E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A34FA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EA34FA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EA34FA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EA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C8A8E-D0ED-4EE8-ACC7-415F258A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sharonc</dc:creator>
  <cp:keywords/>
  <cp:lastModifiedBy>ymirliu 劉念萱</cp:lastModifiedBy>
  <cp:revision>16</cp:revision>
  <cp:lastPrinted>2024-10-18T00:48:00Z</cp:lastPrinted>
  <dcterms:created xsi:type="dcterms:W3CDTF">2025-07-25T02:00:00Z</dcterms:created>
  <dcterms:modified xsi:type="dcterms:W3CDTF">2025-07-29T11:47:00Z</dcterms:modified>
</cp:coreProperties>
</file>