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92D" w:rsidRDefault="00B1492D">
      <w:pPr>
        <w:pStyle w:val="Title"/>
      </w:pPr>
      <w:r>
        <w:t>Software Requirements Specification Template</w:t>
      </w:r>
    </w:p>
    <w:p w:rsidR="00B1492D" w:rsidRDefault="003C217A">
      <w:pPr>
        <w:jc w:val="center"/>
      </w:pPr>
      <w:r>
        <w:t>CT216</w:t>
      </w:r>
      <w:r w:rsidR="00B1492D">
        <w:t>—Software Engineering</w:t>
      </w:r>
      <w:r>
        <w:t xml:space="preserve"> 1</w:t>
      </w:r>
    </w:p>
    <w:p w:rsidR="00B1492D" w:rsidRDefault="00B1492D"/>
    <w:p w:rsidR="00B1492D" w:rsidRDefault="00B1492D">
      <w:r>
        <w:t xml:space="preserve">The following template </w:t>
      </w:r>
      <w:r w:rsidR="003C217A">
        <w:t>can</w:t>
      </w:r>
      <w:r>
        <w:t xml:space="preserve"> be used</w:t>
      </w:r>
      <w:r w:rsidR="003C217A">
        <w:t xml:space="preserve"> as a guide</w:t>
      </w:r>
      <w:r>
        <w:t xml:space="preserve"> to complete the Software Requirements Specification (SRS) assignment </w:t>
      </w:r>
      <w:r w:rsidR="003C217A">
        <w:t>of CT216</w:t>
      </w:r>
      <w:r>
        <w:t xml:space="preserve">.  </w:t>
      </w:r>
    </w:p>
    <w:p w:rsidR="00B1492D" w:rsidRDefault="00B1492D"/>
    <w:p w:rsidR="00B1492D" w:rsidRDefault="00B1492D">
      <w:pPr>
        <w:rPr>
          <w:b/>
        </w:rPr>
      </w:pPr>
      <w:r>
        <w:rPr>
          <w:b/>
        </w:rPr>
        <w:t>Template Usage:</w:t>
      </w:r>
    </w:p>
    <w:p w:rsidR="00B1492D" w:rsidRDefault="00B1492D">
      <w:r>
        <w:t>Text contained within angle brackets (‘&lt;’, ‘&gt;’) shall be replaced by your project-specific information and/or details.  For example, &lt;Project Name&gt; will be replaced with either ‘</w:t>
      </w:r>
      <w:r w:rsidR="003C217A">
        <w:t>Real time portal</w:t>
      </w:r>
      <w:r>
        <w:t>’.</w:t>
      </w:r>
    </w:p>
    <w:p w:rsidR="00B1492D" w:rsidRDefault="00B1492D"/>
    <w:p w:rsidR="00B1492D" w:rsidRDefault="00B1492D">
      <w:r>
        <w:t>Italicized text is included to briefly annotate the purpose of each section within this template.  This text should not appear in the final version of your submitted SRS.</w:t>
      </w:r>
    </w:p>
    <w:p w:rsidR="00B1492D" w:rsidRDefault="00B1492D"/>
    <w:p w:rsidR="00B1492D" w:rsidRDefault="00B1492D">
      <w:r>
        <w:t>This cover page is not a part of the final template and should be removed before your SRS is submitted.</w:t>
      </w:r>
    </w:p>
    <w:p w:rsidR="00B1492D" w:rsidRDefault="00B1492D"/>
    <w:p w:rsidR="00B1492D" w:rsidRDefault="00B1492D"/>
    <w:p w:rsidR="00B1492D" w:rsidRDefault="00B1492D">
      <w:pPr>
        <w:sectPr w:rsidR="00B1492D">
          <w:headerReference w:type="default" r:id="rId7"/>
          <w:footerReference w:type="default" r:id="rId8"/>
          <w:pgSz w:w="12240" w:h="15840"/>
          <w:pgMar w:top="1440" w:right="1440" w:bottom="1440" w:left="1440" w:header="720" w:footer="720" w:gutter="0"/>
          <w:pgNumType w:fmt="lowerRoman" w:start="1"/>
          <w:cols w:space="720"/>
        </w:sectPr>
      </w:pPr>
    </w:p>
    <w:p w:rsidR="00B1492D" w:rsidRDefault="00B1492D">
      <w:pPr>
        <w:jc w:val="center"/>
        <w:rPr>
          <w:sz w:val="48"/>
        </w:rPr>
      </w:pPr>
    </w:p>
    <w:p w:rsidR="00B1492D" w:rsidRDefault="00B1492D">
      <w:pPr>
        <w:jc w:val="center"/>
        <w:rPr>
          <w:sz w:val="48"/>
        </w:rPr>
      </w:pPr>
    </w:p>
    <w:p w:rsidR="00B1492D" w:rsidRDefault="00B1492D">
      <w:pPr>
        <w:jc w:val="center"/>
        <w:rPr>
          <w:sz w:val="48"/>
        </w:rPr>
      </w:pPr>
    </w:p>
    <w:p w:rsidR="00B1492D" w:rsidRDefault="00B1492D">
      <w:pPr>
        <w:jc w:val="center"/>
        <w:rPr>
          <w:sz w:val="48"/>
        </w:rPr>
      </w:pPr>
    </w:p>
    <w:p w:rsidR="00B1492D" w:rsidRDefault="00B1492D">
      <w:pPr>
        <w:jc w:val="center"/>
        <w:rPr>
          <w:sz w:val="48"/>
        </w:rPr>
      </w:pPr>
    </w:p>
    <w:p w:rsidR="00B1492D" w:rsidRDefault="00B1492D">
      <w:pPr>
        <w:jc w:val="center"/>
        <w:rPr>
          <w:sz w:val="48"/>
        </w:rPr>
      </w:pPr>
      <w:r>
        <w:rPr>
          <w:sz w:val="48"/>
        </w:rPr>
        <w:t>&lt;Project Name&gt;</w:t>
      </w:r>
    </w:p>
    <w:p w:rsidR="00B1492D" w:rsidRDefault="00B1492D">
      <w:pPr>
        <w:jc w:val="center"/>
        <w:rPr>
          <w:sz w:val="32"/>
        </w:rPr>
      </w:pPr>
    </w:p>
    <w:p w:rsidR="00B1492D" w:rsidRDefault="00B1492D">
      <w:pPr>
        <w:jc w:val="center"/>
        <w:rPr>
          <w:sz w:val="32"/>
        </w:rPr>
      </w:pPr>
    </w:p>
    <w:p w:rsidR="00B1492D" w:rsidRDefault="00B1492D">
      <w:pPr>
        <w:jc w:val="center"/>
        <w:rPr>
          <w:sz w:val="32"/>
        </w:rPr>
      </w:pPr>
    </w:p>
    <w:p w:rsidR="00B1492D" w:rsidRDefault="00B1492D">
      <w:pPr>
        <w:jc w:val="center"/>
        <w:rPr>
          <w:sz w:val="48"/>
        </w:rPr>
      </w:pPr>
      <w:r>
        <w:rPr>
          <w:sz w:val="48"/>
        </w:rPr>
        <w:t>Software Requirements Specification</w:t>
      </w:r>
    </w:p>
    <w:p w:rsidR="00B1492D" w:rsidRDefault="00B1492D">
      <w:pPr>
        <w:jc w:val="center"/>
        <w:rPr>
          <w:sz w:val="32"/>
        </w:rPr>
      </w:pPr>
    </w:p>
    <w:p w:rsidR="00B1492D" w:rsidRDefault="00B1492D">
      <w:pPr>
        <w:jc w:val="center"/>
        <w:rPr>
          <w:sz w:val="48"/>
        </w:rPr>
      </w:pPr>
      <w:r>
        <w:rPr>
          <w:sz w:val="48"/>
        </w:rPr>
        <w:t>&lt;Version&gt;</w:t>
      </w:r>
    </w:p>
    <w:p w:rsidR="00B1492D" w:rsidRDefault="00B1492D">
      <w:pPr>
        <w:jc w:val="center"/>
        <w:rPr>
          <w:sz w:val="32"/>
        </w:rPr>
      </w:pPr>
    </w:p>
    <w:p w:rsidR="00B1492D" w:rsidRDefault="00B1492D">
      <w:pPr>
        <w:jc w:val="center"/>
        <w:rPr>
          <w:sz w:val="48"/>
        </w:rPr>
      </w:pPr>
      <w:r>
        <w:rPr>
          <w:sz w:val="48"/>
        </w:rPr>
        <w:t>&lt;Date&gt;</w:t>
      </w:r>
    </w:p>
    <w:p w:rsidR="00B1492D" w:rsidRDefault="00B1492D">
      <w:pPr>
        <w:jc w:val="center"/>
        <w:rPr>
          <w:sz w:val="32"/>
        </w:rPr>
      </w:pPr>
    </w:p>
    <w:p w:rsidR="00B1492D" w:rsidRDefault="00B1492D">
      <w:pPr>
        <w:jc w:val="center"/>
        <w:rPr>
          <w:sz w:val="32"/>
        </w:rPr>
      </w:pPr>
    </w:p>
    <w:p w:rsidR="00B1492D" w:rsidRDefault="00B1492D">
      <w:pPr>
        <w:jc w:val="center"/>
        <w:rPr>
          <w:sz w:val="32"/>
        </w:rPr>
      </w:pPr>
    </w:p>
    <w:p w:rsidR="00B1492D" w:rsidRDefault="00B1492D">
      <w:pPr>
        <w:jc w:val="center"/>
        <w:rPr>
          <w:sz w:val="48"/>
        </w:rPr>
      </w:pPr>
      <w:r>
        <w:rPr>
          <w:sz w:val="48"/>
        </w:rPr>
        <w:t>&lt;Your Name</w:t>
      </w:r>
      <w:r w:rsidR="003C217A">
        <w:rPr>
          <w:sz w:val="48"/>
        </w:rPr>
        <w:t>(s)</w:t>
      </w:r>
      <w:r>
        <w:rPr>
          <w:sz w:val="48"/>
        </w:rPr>
        <w:t>&gt;</w:t>
      </w:r>
    </w:p>
    <w:p w:rsidR="00B1492D" w:rsidRDefault="00B1492D">
      <w:pPr>
        <w:jc w:val="center"/>
        <w:rPr>
          <w:sz w:val="48"/>
        </w:rPr>
      </w:pPr>
    </w:p>
    <w:p w:rsidR="00B1492D" w:rsidRDefault="00B1492D">
      <w:pPr>
        <w:jc w:val="center"/>
        <w:rPr>
          <w:sz w:val="32"/>
        </w:rPr>
      </w:pPr>
    </w:p>
    <w:p w:rsidR="00B1492D" w:rsidRDefault="00B1492D">
      <w:pPr>
        <w:jc w:val="center"/>
        <w:rPr>
          <w:sz w:val="32"/>
        </w:rPr>
      </w:pPr>
    </w:p>
    <w:p w:rsidR="00B1492D" w:rsidRDefault="00B1492D">
      <w:pPr>
        <w:jc w:val="center"/>
        <w:rPr>
          <w:sz w:val="32"/>
        </w:rPr>
      </w:pPr>
    </w:p>
    <w:p w:rsidR="00B1492D" w:rsidRDefault="00B1492D">
      <w:pPr>
        <w:jc w:val="center"/>
        <w:rPr>
          <w:sz w:val="32"/>
        </w:rPr>
      </w:pPr>
    </w:p>
    <w:p w:rsidR="00B1492D" w:rsidRDefault="00B1492D">
      <w:pPr>
        <w:jc w:val="center"/>
        <w:rPr>
          <w:sz w:val="32"/>
        </w:rPr>
      </w:pPr>
    </w:p>
    <w:p w:rsidR="00B1492D" w:rsidRDefault="00B1492D">
      <w:pPr>
        <w:jc w:val="center"/>
        <w:rPr>
          <w:sz w:val="32"/>
        </w:rPr>
      </w:pPr>
      <w:r>
        <w:rPr>
          <w:sz w:val="32"/>
        </w:rPr>
        <w:t>Prepared for</w:t>
      </w:r>
    </w:p>
    <w:p w:rsidR="00B1492D" w:rsidRDefault="003C217A">
      <w:pPr>
        <w:jc w:val="center"/>
        <w:rPr>
          <w:sz w:val="32"/>
        </w:rPr>
      </w:pPr>
      <w:r>
        <w:rPr>
          <w:sz w:val="32"/>
        </w:rPr>
        <w:t>CT216</w:t>
      </w:r>
      <w:r w:rsidR="00B1492D">
        <w:rPr>
          <w:sz w:val="32"/>
        </w:rPr>
        <w:t>—Software Engineering I</w:t>
      </w:r>
    </w:p>
    <w:p w:rsidR="00B1492D" w:rsidRDefault="00B1492D">
      <w:pPr>
        <w:jc w:val="center"/>
      </w:pPr>
    </w:p>
    <w:p w:rsidR="00B1492D" w:rsidRDefault="00B1492D" w:rsidP="003C217A">
      <w:pPr>
        <w:pStyle w:val="Header"/>
        <w:tabs>
          <w:tab w:val="clear" w:pos="4320"/>
          <w:tab w:val="clear" w:pos="8640"/>
        </w:tabs>
        <w:rPr>
          <w:b/>
          <w:sz w:val="32"/>
        </w:rPr>
      </w:pPr>
      <w:r>
        <w:br w:type="page"/>
      </w:r>
      <w:r>
        <w:rPr>
          <w:b/>
          <w:sz w:val="32"/>
        </w:rPr>
        <w:lastRenderedPageBreak/>
        <w:t>Table of Contents</w:t>
      </w:r>
    </w:p>
    <w:p w:rsidR="00B1492D" w:rsidRDefault="00B1492D">
      <w:pPr>
        <w:pStyle w:val="Header"/>
        <w:tabs>
          <w:tab w:val="clear" w:pos="4320"/>
          <w:tab w:val="clear" w:pos="8640"/>
        </w:tabs>
      </w:pPr>
    </w:p>
    <w:p w:rsidR="00D42041" w:rsidRPr="000D65F9" w:rsidRDefault="00B1492D">
      <w:pPr>
        <w:pStyle w:val="TOC1"/>
        <w:tabs>
          <w:tab w:val="right" w:leader="dot" w:pos="9350"/>
        </w:tabs>
        <w:rPr>
          <w:rFonts w:ascii="Calibri" w:eastAsia="Times New Roman" w:hAnsi="Calibri"/>
          <w:b w:val="0"/>
          <w:caps w:val="0"/>
          <w:noProof/>
          <w:sz w:val="22"/>
          <w:szCs w:val="22"/>
          <w:lang w:val="en-IE"/>
        </w:rPr>
      </w:pPr>
      <w:r>
        <w:fldChar w:fldCharType="begin"/>
      </w:r>
      <w:r>
        <w:instrText xml:space="preserve"> TOC \o "1-3" </w:instrText>
      </w:r>
      <w:r>
        <w:fldChar w:fldCharType="separate"/>
      </w:r>
      <w:r w:rsidR="00D42041">
        <w:rPr>
          <w:noProof/>
        </w:rPr>
        <w:t>1. Introduction</w:t>
      </w:r>
      <w:r w:rsidR="00D42041">
        <w:rPr>
          <w:noProof/>
        </w:rPr>
        <w:tab/>
      </w:r>
      <w:r w:rsidR="00D42041">
        <w:rPr>
          <w:noProof/>
        </w:rPr>
        <w:fldChar w:fldCharType="begin"/>
      </w:r>
      <w:r w:rsidR="00D42041">
        <w:rPr>
          <w:noProof/>
        </w:rPr>
        <w:instrText xml:space="preserve"> PAGEREF _Toc464560283 \h </w:instrText>
      </w:r>
      <w:r w:rsidR="00D42041">
        <w:rPr>
          <w:noProof/>
        </w:rPr>
      </w:r>
      <w:r w:rsidR="00D42041">
        <w:rPr>
          <w:noProof/>
        </w:rPr>
        <w:fldChar w:fldCharType="separate"/>
      </w:r>
      <w:r w:rsidR="00D42041">
        <w:rPr>
          <w:noProof/>
        </w:rPr>
        <w:t>1</w:t>
      </w:r>
      <w:r w:rsidR="00D42041">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1.1 Purpose</w:t>
      </w:r>
      <w:r>
        <w:rPr>
          <w:noProof/>
        </w:rPr>
        <w:tab/>
      </w:r>
      <w:r>
        <w:rPr>
          <w:noProof/>
        </w:rPr>
        <w:fldChar w:fldCharType="begin"/>
      </w:r>
      <w:r>
        <w:rPr>
          <w:noProof/>
        </w:rPr>
        <w:instrText xml:space="preserve"> PAGEREF _Toc464560284 \h </w:instrText>
      </w:r>
      <w:r>
        <w:rPr>
          <w:noProof/>
        </w:rPr>
      </w:r>
      <w:r>
        <w:rPr>
          <w:noProof/>
        </w:rPr>
        <w:fldChar w:fldCharType="separate"/>
      </w:r>
      <w:r>
        <w:rPr>
          <w:noProof/>
        </w:rPr>
        <w:t>1</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1.2 Scope</w:t>
      </w:r>
      <w:r>
        <w:rPr>
          <w:noProof/>
        </w:rPr>
        <w:tab/>
      </w:r>
      <w:r>
        <w:rPr>
          <w:noProof/>
        </w:rPr>
        <w:fldChar w:fldCharType="begin"/>
      </w:r>
      <w:r>
        <w:rPr>
          <w:noProof/>
        </w:rPr>
        <w:instrText xml:space="preserve"> PAGEREF _Toc464560285 \h </w:instrText>
      </w:r>
      <w:r>
        <w:rPr>
          <w:noProof/>
        </w:rPr>
      </w:r>
      <w:r>
        <w:rPr>
          <w:noProof/>
        </w:rPr>
        <w:fldChar w:fldCharType="separate"/>
      </w:r>
      <w:r>
        <w:rPr>
          <w:noProof/>
        </w:rPr>
        <w:t>1</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1.3 References</w:t>
      </w:r>
      <w:r>
        <w:rPr>
          <w:noProof/>
        </w:rPr>
        <w:tab/>
      </w:r>
      <w:r>
        <w:rPr>
          <w:noProof/>
        </w:rPr>
        <w:fldChar w:fldCharType="begin"/>
      </w:r>
      <w:r>
        <w:rPr>
          <w:noProof/>
        </w:rPr>
        <w:instrText xml:space="preserve"> PAGEREF _Toc464560286 \h </w:instrText>
      </w:r>
      <w:r>
        <w:rPr>
          <w:noProof/>
        </w:rPr>
      </w:r>
      <w:r>
        <w:rPr>
          <w:noProof/>
        </w:rPr>
        <w:fldChar w:fldCharType="separate"/>
      </w:r>
      <w:r>
        <w:rPr>
          <w:noProof/>
        </w:rPr>
        <w:t>1</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1.4 Overview</w:t>
      </w:r>
      <w:r>
        <w:rPr>
          <w:noProof/>
        </w:rPr>
        <w:tab/>
      </w:r>
      <w:r>
        <w:rPr>
          <w:noProof/>
        </w:rPr>
        <w:fldChar w:fldCharType="begin"/>
      </w:r>
      <w:r>
        <w:rPr>
          <w:noProof/>
        </w:rPr>
        <w:instrText xml:space="preserve"> PAGEREF _Toc464560287 \h </w:instrText>
      </w:r>
      <w:r>
        <w:rPr>
          <w:noProof/>
        </w:rPr>
      </w:r>
      <w:r>
        <w:rPr>
          <w:noProof/>
        </w:rPr>
        <w:fldChar w:fldCharType="separate"/>
      </w:r>
      <w:r>
        <w:rPr>
          <w:noProof/>
        </w:rPr>
        <w:t>1</w:t>
      </w:r>
      <w:r>
        <w:rPr>
          <w:noProof/>
        </w:rPr>
        <w:fldChar w:fldCharType="end"/>
      </w:r>
    </w:p>
    <w:p w:rsidR="00D42041" w:rsidRPr="000D65F9" w:rsidRDefault="00D42041">
      <w:pPr>
        <w:pStyle w:val="TOC1"/>
        <w:tabs>
          <w:tab w:val="right" w:leader="dot" w:pos="9350"/>
        </w:tabs>
        <w:rPr>
          <w:rFonts w:ascii="Calibri" w:eastAsia="Times New Roman" w:hAnsi="Calibri"/>
          <w:b w:val="0"/>
          <w:caps w:val="0"/>
          <w:noProof/>
          <w:sz w:val="22"/>
          <w:szCs w:val="22"/>
          <w:lang w:val="en-IE"/>
        </w:rPr>
      </w:pPr>
      <w:r>
        <w:rPr>
          <w:noProof/>
        </w:rPr>
        <w:t>2. Specific Requirements</w:t>
      </w:r>
      <w:r>
        <w:rPr>
          <w:noProof/>
        </w:rPr>
        <w:tab/>
      </w:r>
      <w:r>
        <w:rPr>
          <w:noProof/>
        </w:rPr>
        <w:fldChar w:fldCharType="begin"/>
      </w:r>
      <w:r>
        <w:rPr>
          <w:noProof/>
        </w:rPr>
        <w:instrText xml:space="preserve"> PAGEREF _Toc464560288 \h </w:instrText>
      </w:r>
      <w:r>
        <w:rPr>
          <w:noProof/>
        </w:rPr>
      </w:r>
      <w:r>
        <w:rPr>
          <w:noProof/>
        </w:rPr>
        <w:fldChar w:fldCharType="separate"/>
      </w:r>
      <w:r>
        <w:rPr>
          <w:noProof/>
        </w:rPr>
        <w:t>1</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2.1 Interface Requirements</w:t>
      </w:r>
      <w:r>
        <w:rPr>
          <w:noProof/>
        </w:rPr>
        <w:tab/>
      </w:r>
      <w:r>
        <w:rPr>
          <w:noProof/>
        </w:rPr>
        <w:fldChar w:fldCharType="begin"/>
      </w:r>
      <w:r>
        <w:rPr>
          <w:noProof/>
        </w:rPr>
        <w:instrText xml:space="preserve"> PAGEREF _Toc464560289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2.1.1 User Interfaces</w:t>
      </w:r>
      <w:r>
        <w:rPr>
          <w:noProof/>
        </w:rPr>
        <w:tab/>
      </w:r>
      <w:r>
        <w:rPr>
          <w:noProof/>
        </w:rPr>
        <w:fldChar w:fldCharType="begin"/>
      </w:r>
      <w:r>
        <w:rPr>
          <w:noProof/>
        </w:rPr>
        <w:instrText xml:space="preserve"> PAGEREF _Toc464560290 \h </w:instrText>
      </w:r>
      <w:r>
        <w:rPr>
          <w:noProof/>
        </w:rPr>
      </w:r>
      <w:r>
        <w:rPr>
          <w:noProof/>
        </w:rPr>
        <w:fldChar w:fldCharType="separate"/>
      </w:r>
      <w:r>
        <w:rPr>
          <w:noProof/>
        </w:rPr>
        <w:t>2</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2.2 Functional Requirements</w:t>
      </w:r>
      <w:r>
        <w:rPr>
          <w:noProof/>
        </w:rPr>
        <w:tab/>
      </w:r>
      <w:r>
        <w:rPr>
          <w:noProof/>
        </w:rPr>
        <w:fldChar w:fldCharType="begin"/>
      </w:r>
      <w:r>
        <w:rPr>
          <w:noProof/>
        </w:rPr>
        <w:instrText xml:space="preserve"> PAGEREF _Toc464560291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2.2.1 &lt;Functional Requirement or Feature #1&gt;</w:t>
      </w:r>
      <w:r>
        <w:rPr>
          <w:noProof/>
        </w:rPr>
        <w:tab/>
      </w:r>
      <w:r>
        <w:rPr>
          <w:noProof/>
        </w:rPr>
        <w:fldChar w:fldCharType="begin"/>
      </w:r>
      <w:r>
        <w:rPr>
          <w:noProof/>
        </w:rPr>
        <w:instrText xml:space="preserve"> PAGEREF _Toc464560292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2.2.2 &lt;Functional Requirement or Feature #2&gt;</w:t>
      </w:r>
      <w:r>
        <w:rPr>
          <w:noProof/>
        </w:rPr>
        <w:tab/>
      </w:r>
      <w:r>
        <w:rPr>
          <w:noProof/>
        </w:rPr>
        <w:fldChar w:fldCharType="begin"/>
      </w:r>
      <w:r>
        <w:rPr>
          <w:noProof/>
        </w:rPr>
        <w:instrText xml:space="preserve"> PAGEREF _Toc464560293 \h </w:instrText>
      </w:r>
      <w:r>
        <w:rPr>
          <w:noProof/>
        </w:rPr>
      </w:r>
      <w:r>
        <w:rPr>
          <w:noProof/>
        </w:rPr>
        <w:fldChar w:fldCharType="separate"/>
      </w:r>
      <w:r>
        <w:rPr>
          <w:noProof/>
        </w:rPr>
        <w:t>2</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2.3 Use Cases &amp; Use Case Diagram</w:t>
      </w:r>
      <w:r>
        <w:rPr>
          <w:noProof/>
        </w:rPr>
        <w:tab/>
      </w:r>
      <w:r>
        <w:rPr>
          <w:noProof/>
        </w:rPr>
        <w:fldChar w:fldCharType="begin"/>
      </w:r>
      <w:r>
        <w:rPr>
          <w:noProof/>
        </w:rPr>
        <w:instrText xml:space="preserve"> PAGEREF _Toc464560294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2.3.1 Use Case Diagram(s)</w:t>
      </w:r>
      <w:r>
        <w:rPr>
          <w:noProof/>
        </w:rPr>
        <w:tab/>
      </w:r>
      <w:r>
        <w:rPr>
          <w:noProof/>
        </w:rPr>
        <w:fldChar w:fldCharType="begin"/>
      </w:r>
      <w:r>
        <w:rPr>
          <w:noProof/>
        </w:rPr>
        <w:instrText xml:space="preserve"> PAGEREF _Toc464560295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2.3.1 Use Case Description #1</w:t>
      </w:r>
      <w:r>
        <w:rPr>
          <w:noProof/>
        </w:rPr>
        <w:tab/>
      </w:r>
      <w:r>
        <w:rPr>
          <w:noProof/>
        </w:rPr>
        <w:fldChar w:fldCharType="begin"/>
      </w:r>
      <w:r>
        <w:rPr>
          <w:noProof/>
        </w:rPr>
        <w:instrText xml:space="preserve"> PAGEREF _Toc464560296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2.3.2 Use Case Description #2</w:t>
      </w:r>
      <w:r>
        <w:rPr>
          <w:noProof/>
        </w:rPr>
        <w:tab/>
      </w:r>
      <w:r>
        <w:rPr>
          <w:noProof/>
        </w:rPr>
        <w:fldChar w:fldCharType="begin"/>
      </w:r>
      <w:r>
        <w:rPr>
          <w:noProof/>
        </w:rPr>
        <w:instrText xml:space="preserve"> PAGEREF _Toc464560297 \h </w:instrText>
      </w:r>
      <w:r>
        <w:rPr>
          <w:noProof/>
        </w:rPr>
      </w:r>
      <w:r>
        <w:rPr>
          <w:noProof/>
        </w:rPr>
        <w:fldChar w:fldCharType="separate"/>
      </w:r>
      <w:r>
        <w:rPr>
          <w:noProof/>
        </w:rPr>
        <w:t>2</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2.4 Activity Diagram</w:t>
      </w:r>
      <w:r>
        <w:rPr>
          <w:noProof/>
        </w:rPr>
        <w:tab/>
      </w:r>
      <w:r>
        <w:rPr>
          <w:noProof/>
        </w:rPr>
        <w:fldChar w:fldCharType="begin"/>
      </w:r>
      <w:r>
        <w:rPr>
          <w:noProof/>
        </w:rPr>
        <w:instrText xml:space="preserve"> PAGEREF _Toc464560298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2.4.1 Use Case Diagram(s)</w:t>
      </w:r>
      <w:r>
        <w:rPr>
          <w:noProof/>
        </w:rPr>
        <w:tab/>
      </w:r>
      <w:r>
        <w:rPr>
          <w:noProof/>
        </w:rPr>
        <w:fldChar w:fldCharType="begin"/>
      </w:r>
      <w:r>
        <w:rPr>
          <w:noProof/>
        </w:rPr>
        <w:instrText xml:space="preserve"> PAGEREF _Toc464560299 \h </w:instrText>
      </w:r>
      <w:r>
        <w:rPr>
          <w:noProof/>
        </w:rPr>
      </w:r>
      <w:r>
        <w:rPr>
          <w:noProof/>
        </w:rPr>
        <w:fldChar w:fldCharType="separate"/>
      </w:r>
      <w:r>
        <w:rPr>
          <w:noProof/>
        </w:rPr>
        <w:t>2</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2.5 Data Flow Diagrams</w:t>
      </w:r>
      <w:r>
        <w:rPr>
          <w:noProof/>
        </w:rPr>
        <w:tab/>
      </w:r>
      <w:r>
        <w:rPr>
          <w:noProof/>
        </w:rPr>
        <w:fldChar w:fldCharType="begin"/>
      </w:r>
      <w:r>
        <w:rPr>
          <w:noProof/>
        </w:rPr>
        <w:instrText xml:space="preserve"> PAGEREF _Toc464560300 \h </w:instrText>
      </w:r>
      <w:r>
        <w:rPr>
          <w:noProof/>
        </w:rPr>
      </w:r>
      <w:r>
        <w:rPr>
          <w:noProof/>
        </w:rPr>
        <w:fldChar w:fldCharType="separate"/>
      </w:r>
      <w:r>
        <w:rPr>
          <w:noProof/>
        </w:rPr>
        <w:t>2</w:t>
      </w:r>
      <w:r>
        <w:rPr>
          <w:noProof/>
        </w:rPr>
        <w:fldChar w:fldCharType="end"/>
      </w:r>
    </w:p>
    <w:p w:rsidR="00D42041" w:rsidRPr="000D65F9" w:rsidRDefault="00D42041">
      <w:pPr>
        <w:pStyle w:val="TOC3"/>
        <w:tabs>
          <w:tab w:val="right" w:leader="dot" w:pos="9350"/>
        </w:tabs>
        <w:rPr>
          <w:rFonts w:ascii="Calibri" w:eastAsia="Times New Roman" w:hAnsi="Calibri"/>
          <w:i w:val="0"/>
          <w:noProof/>
          <w:sz w:val="22"/>
          <w:szCs w:val="22"/>
          <w:lang w:val="en-IE"/>
        </w:rPr>
      </w:pPr>
      <w:r>
        <w:rPr>
          <w:noProof/>
        </w:rPr>
        <w:t>2.5.1 Data flow diagram</w:t>
      </w:r>
      <w:r>
        <w:rPr>
          <w:noProof/>
        </w:rPr>
        <w:tab/>
      </w:r>
      <w:r>
        <w:rPr>
          <w:noProof/>
        </w:rPr>
        <w:fldChar w:fldCharType="begin"/>
      </w:r>
      <w:r>
        <w:rPr>
          <w:noProof/>
        </w:rPr>
        <w:instrText xml:space="preserve"> PAGEREF _Toc464560301 \h </w:instrText>
      </w:r>
      <w:r>
        <w:rPr>
          <w:noProof/>
        </w:rPr>
      </w:r>
      <w:r>
        <w:rPr>
          <w:noProof/>
        </w:rPr>
        <w:fldChar w:fldCharType="separate"/>
      </w:r>
      <w:r>
        <w:rPr>
          <w:noProof/>
        </w:rPr>
        <w:t>3</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2.5 Database Schema (JSON)</w:t>
      </w:r>
      <w:r>
        <w:rPr>
          <w:noProof/>
        </w:rPr>
        <w:tab/>
      </w:r>
      <w:r>
        <w:rPr>
          <w:noProof/>
        </w:rPr>
        <w:fldChar w:fldCharType="begin"/>
      </w:r>
      <w:r>
        <w:rPr>
          <w:noProof/>
        </w:rPr>
        <w:instrText xml:space="preserve"> PAGEREF _Toc464560302 \h </w:instrText>
      </w:r>
      <w:r>
        <w:rPr>
          <w:noProof/>
        </w:rPr>
      </w:r>
      <w:r>
        <w:rPr>
          <w:noProof/>
        </w:rPr>
        <w:fldChar w:fldCharType="separate"/>
      </w:r>
      <w:r>
        <w:rPr>
          <w:noProof/>
        </w:rPr>
        <w:t>3</w:t>
      </w:r>
      <w:r>
        <w:rPr>
          <w:noProof/>
        </w:rPr>
        <w:fldChar w:fldCharType="end"/>
      </w:r>
    </w:p>
    <w:p w:rsidR="00D42041" w:rsidRPr="000D65F9" w:rsidRDefault="00D42041">
      <w:pPr>
        <w:pStyle w:val="TOC1"/>
        <w:tabs>
          <w:tab w:val="right" w:leader="dot" w:pos="9350"/>
        </w:tabs>
        <w:rPr>
          <w:rFonts w:ascii="Calibri" w:eastAsia="Times New Roman" w:hAnsi="Calibri"/>
          <w:b w:val="0"/>
          <w:caps w:val="0"/>
          <w:noProof/>
          <w:sz w:val="22"/>
          <w:szCs w:val="22"/>
          <w:lang w:val="en-IE"/>
        </w:rPr>
      </w:pPr>
      <w:r>
        <w:rPr>
          <w:noProof/>
        </w:rPr>
        <w:t>3. Project Timeline</w:t>
      </w:r>
      <w:r>
        <w:rPr>
          <w:noProof/>
        </w:rPr>
        <w:tab/>
      </w:r>
      <w:r>
        <w:rPr>
          <w:noProof/>
        </w:rPr>
        <w:fldChar w:fldCharType="begin"/>
      </w:r>
      <w:r>
        <w:rPr>
          <w:noProof/>
        </w:rPr>
        <w:instrText xml:space="preserve"> PAGEREF _Toc464560303 \h </w:instrText>
      </w:r>
      <w:r>
        <w:rPr>
          <w:noProof/>
        </w:rPr>
      </w:r>
      <w:r>
        <w:rPr>
          <w:noProof/>
        </w:rPr>
        <w:fldChar w:fldCharType="separate"/>
      </w:r>
      <w:r>
        <w:rPr>
          <w:noProof/>
        </w:rPr>
        <w:t>3</w:t>
      </w:r>
      <w:r>
        <w:rPr>
          <w:noProof/>
        </w:rPr>
        <w:fldChar w:fldCharType="end"/>
      </w:r>
    </w:p>
    <w:p w:rsidR="00D42041" w:rsidRPr="000D65F9" w:rsidRDefault="00D42041">
      <w:pPr>
        <w:pStyle w:val="TOC1"/>
        <w:tabs>
          <w:tab w:val="right" w:leader="dot" w:pos="9350"/>
        </w:tabs>
        <w:rPr>
          <w:rFonts w:ascii="Calibri" w:eastAsia="Times New Roman" w:hAnsi="Calibri"/>
          <w:b w:val="0"/>
          <w:caps w:val="0"/>
          <w:noProof/>
          <w:sz w:val="22"/>
          <w:szCs w:val="22"/>
          <w:lang w:val="en-IE"/>
        </w:rPr>
      </w:pPr>
      <w:r>
        <w:rPr>
          <w:noProof/>
        </w:rPr>
        <w:t>A. Appendices</w:t>
      </w:r>
      <w:r>
        <w:rPr>
          <w:noProof/>
        </w:rPr>
        <w:tab/>
      </w:r>
      <w:r>
        <w:rPr>
          <w:noProof/>
        </w:rPr>
        <w:fldChar w:fldCharType="begin"/>
      </w:r>
      <w:r>
        <w:rPr>
          <w:noProof/>
        </w:rPr>
        <w:instrText xml:space="preserve"> PAGEREF _Toc464560304 \h </w:instrText>
      </w:r>
      <w:r>
        <w:rPr>
          <w:noProof/>
        </w:rPr>
      </w:r>
      <w:r>
        <w:rPr>
          <w:noProof/>
        </w:rPr>
        <w:fldChar w:fldCharType="separate"/>
      </w:r>
      <w:r>
        <w:rPr>
          <w:noProof/>
        </w:rPr>
        <w:t>4</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A.1 Appendix 1</w:t>
      </w:r>
      <w:r>
        <w:rPr>
          <w:noProof/>
        </w:rPr>
        <w:tab/>
      </w:r>
      <w:r>
        <w:rPr>
          <w:noProof/>
        </w:rPr>
        <w:fldChar w:fldCharType="begin"/>
      </w:r>
      <w:r>
        <w:rPr>
          <w:noProof/>
        </w:rPr>
        <w:instrText xml:space="preserve"> PAGEREF _Toc464560305 \h </w:instrText>
      </w:r>
      <w:r>
        <w:rPr>
          <w:noProof/>
        </w:rPr>
      </w:r>
      <w:r>
        <w:rPr>
          <w:noProof/>
        </w:rPr>
        <w:fldChar w:fldCharType="separate"/>
      </w:r>
      <w:r>
        <w:rPr>
          <w:noProof/>
        </w:rPr>
        <w:t>4</w:t>
      </w:r>
      <w:r>
        <w:rPr>
          <w:noProof/>
        </w:rPr>
        <w:fldChar w:fldCharType="end"/>
      </w:r>
    </w:p>
    <w:p w:rsidR="00D42041" w:rsidRPr="000D65F9" w:rsidRDefault="00D42041">
      <w:pPr>
        <w:pStyle w:val="TOC2"/>
        <w:tabs>
          <w:tab w:val="right" w:leader="dot" w:pos="9350"/>
        </w:tabs>
        <w:rPr>
          <w:rFonts w:ascii="Calibri" w:eastAsia="Times New Roman" w:hAnsi="Calibri"/>
          <w:smallCaps w:val="0"/>
          <w:noProof/>
          <w:sz w:val="22"/>
          <w:szCs w:val="22"/>
          <w:lang w:val="en-IE"/>
        </w:rPr>
      </w:pPr>
      <w:r>
        <w:rPr>
          <w:noProof/>
        </w:rPr>
        <w:t>A.2 Appendix 2</w:t>
      </w:r>
      <w:r>
        <w:rPr>
          <w:noProof/>
        </w:rPr>
        <w:tab/>
      </w:r>
      <w:r>
        <w:rPr>
          <w:noProof/>
        </w:rPr>
        <w:fldChar w:fldCharType="begin"/>
      </w:r>
      <w:r>
        <w:rPr>
          <w:noProof/>
        </w:rPr>
        <w:instrText xml:space="preserve"> PAGEREF _Toc464560306 \h </w:instrText>
      </w:r>
      <w:r>
        <w:rPr>
          <w:noProof/>
        </w:rPr>
      </w:r>
      <w:r>
        <w:rPr>
          <w:noProof/>
        </w:rPr>
        <w:fldChar w:fldCharType="separate"/>
      </w:r>
      <w:r>
        <w:rPr>
          <w:noProof/>
        </w:rPr>
        <w:t>4</w:t>
      </w:r>
      <w:r>
        <w:rPr>
          <w:noProof/>
        </w:rPr>
        <w:fldChar w:fldCharType="end"/>
      </w:r>
    </w:p>
    <w:p w:rsidR="00B1492D" w:rsidRDefault="00B1492D">
      <w:r>
        <w:fldChar w:fldCharType="end"/>
      </w:r>
    </w:p>
    <w:p w:rsidR="00B1492D" w:rsidRDefault="00B1492D"/>
    <w:p w:rsidR="00B1492D" w:rsidRDefault="00B1492D">
      <w:pPr>
        <w:sectPr w:rsidR="00B1492D">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rsidR="00B1492D" w:rsidRDefault="00B1492D">
      <w:pPr>
        <w:pStyle w:val="Heading1"/>
      </w:pPr>
      <w:bookmarkStart w:id="0" w:name="_Toc506458771"/>
      <w:bookmarkStart w:id="1" w:name="_Toc464560283"/>
      <w:r>
        <w:lastRenderedPageBreak/>
        <w:t>1. Introduction</w:t>
      </w:r>
      <w:bookmarkEnd w:id="0"/>
      <w:bookmarkEnd w:id="1"/>
    </w:p>
    <w:p w:rsidR="00B1492D" w:rsidRDefault="00B1492D">
      <w:pPr>
        <w:pStyle w:val="BodyText"/>
      </w:pPr>
      <w:r>
        <w:t xml:space="preserve">The introduction to the Software Requirement Specification (SRS) document should provide an overview of the </w:t>
      </w:r>
      <w:r w:rsidR="003C217A">
        <w:t>project</w:t>
      </w:r>
      <w:r>
        <w:t xml:space="preserve">.  While writing this document please remember that this document should contain </w:t>
      </w:r>
      <w:proofErr w:type="gramStart"/>
      <w:r>
        <w:t>all of</w:t>
      </w:r>
      <w:proofErr w:type="gramEnd"/>
      <w:r>
        <w:t xml:space="preserve"> the information needed by a software engineer to adequately design and implement the software product described by the requirements listed in this document. </w:t>
      </w:r>
    </w:p>
    <w:p w:rsidR="00B1492D" w:rsidRDefault="00B1492D">
      <w:pPr>
        <w:pStyle w:val="Heading2"/>
      </w:pPr>
      <w:bookmarkStart w:id="2" w:name="_Toc506458772"/>
      <w:bookmarkStart w:id="3" w:name="_Toc464560284"/>
      <w:r>
        <w:t>1.1 Purpose</w:t>
      </w:r>
      <w:bookmarkEnd w:id="2"/>
      <w:bookmarkEnd w:id="3"/>
    </w:p>
    <w:p w:rsidR="00B1492D" w:rsidRDefault="00B1492D">
      <w:pPr>
        <w:rPr>
          <w:i/>
        </w:rPr>
      </w:pPr>
      <w:r>
        <w:rPr>
          <w:i/>
        </w:rPr>
        <w:t xml:space="preserve">What is the purpose of this SRS and the (intended) audience for which it is </w:t>
      </w:r>
      <w:proofErr w:type="gramStart"/>
      <w:r>
        <w:rPr>
          <w:i/>
        </w:rPr>
        <w:t>written.</w:t>
      </w:r>
      <w:proofErr w:type="gramEnd"/>
    </w:p>
    <w:p w:rsidR="00B1492D" w:rsidRDefault="00B1492D">
      <w:pPr>
        <w:pStyle w:val="Heading2"/>
      </w:pPr>
      <w:bookmarkStart w:id="4" w:name="_Toc506458773"/>
      <w:bookmarkStart w:id="5" w:name="_Toc464560285"/>
      <w:r>
        <w:t>1.2 Scope</w:t>
      </w:r>
      <w:bookmarkEnd w:id="4"/>
      <w:bookmarkEnd w:id="5"/>
    </w:p>
    <w:p w:rsidR="00B1492D" w:rsidRDefault="00B1492D">
      <w:pPr>
        <w:rPr>
          <w:i/>
        </w:rPr>
      </w:pPr>
      <w:r>
        <w:rPr>
          <w:i/>
        </w:rPr>
        <w:t>This subsection should:</w:t>
      </w:r>
    </w:p>
    <w:p w:rsidR="00B1492D" w:rsidRDefault="00B1492D">
      <w:pPr>
        <w:ind w:left="360" w:hanging="360"/>
        <w:rPr>
          <w:i/>
        </w:rPr>
      </w:pPr>
      <w:r>
        <w:rPr>
          <w:i/>
        </w:rPr>
        <w:t>(1)</w:t>
      </w:r>
      <w:r>
        <w:rPr>
          <w:i/>
        </w:rPr>
        <w:tab/>
        <w:t xml:space="preserve"> Identify the software </w:t>
      </w:r>
      <w:r w:rsidR="00916A46">
        <w:rPr>
          <w:i/>
        </w:rPr>
        <w:t>system</w:t>
      </w:r>
      <w:r>
        <w:rPr>
          <w:i/>
        </w:rPr>
        <w:t xml:space="preserve">(s) to be produced by name; for example, </w:t>
      </w:r>
      <w:r w:rsidR="00916A46">
        <w:rPr>
          <w:i/>
        </w:rPr>
        <w:t>MongoDB database</w:t>
      </w:r>
      <w:r>
        <w:rPr>
          <w:i/>
        </w:rPr>
        <w:t xml:space="preserve">, </w:t>
      </w:r>
      <w:r w:rsidR="00916A46">
        <w:rPr>
          <w:i/>
        </w:rPr>
        <w:t>Real time update module</w:t>
      </w:r>
      <w:r>
        <w:rPr>
          <w:i/>
        </w:rPr>
        <w:t xml:space="preserve">, </w:t>
      </w:r>
      <w:proofErr w:type="spellStart"/>
      <w:r>
        <w:rPr>
          <w:i/>
        </w:rPr>
        <w:t>etc</w:t>
      </w:r>
      <w:proofErr w:type="spellEnd"/>
    </w:p>
    <w:p w:rsidR="00B1492D" w:rsidRDefault="00B1492D">
      <w:pPr>
        <w:ind w:left="360" w:hanging="360"/>
        <w:rPr>
          <w:i/>
        </w:rPr>
      </w:pPr>
      <w:r>
        <w:rPr>
          <w:i/>
        </w:rPr>
        <w:t>(2)</w:t>
      </w:r>
      <w:r>
        <w:rPr>
          <w:i/>
        </w:rPr>
        <w:tab/>
        <w:t xml:space="preserve">Explain what the software </w:t>
      </w:r>
      <w:r w:rsidR="00916A46">
        <w:rPr>
          <w:i/>
        </w:rPr>
        <w:t>system</w:t>
      </w:r>
      <w:r>
        <w:rPr>
          <w:i/>
        </w:rPr>
        <w:t>(s) will, and, if necessary, will not do</w:t>
      </w:r>
    </w:p>
    <w:p w:rsidR="00B1492D" w:rsidRDefault="00B1492D">
      <w:pPr>
        <w:ind w:left="360" w:hanging="360"/>
        <w:rPr>
          <w:i/>
        </w:rPr>
      </w:pPr>
      <w:r>
        <w:rPr>
          <w:i/>
        </w:rPr>
        <w:t>(3)</w:t>
      </w:r>
      <w:r>
        <w:rPr>
          <w:i/>
        </w:rPr>
        <w:tab/>
        <w:t>Describe the application of the software being specified. As a portion of this, it should:</w:t>
      </w:r>
    </w:p>
    <w:p w:rsidR="00B1492D" w:rsidRDefault="00B1492D">
      <w:pPr>
        <w:ind w:left="720" w:hanging="360"/>
        <w:rPr>
          <w:i/>
        </w:rPr>
      </w:pPr>
      <w:r>
        <w:rPr>
          <w:i/>
        </w:rPr>
        <w:t xml:space="preserve">(a) Describe all relevant benefits, objectives, and goals. </w:t>
      </w:r>
      <w:bookmarkStart w:id="6" w:name="_GoBack"/>
      <w:bookmarkEnd w:id="6"/>
    </w:p>
    <w:p w:rsidR="00B1492D" w:rsidRDefault="00B1492D">
      <w:pPr>
        <w:pStyle w:val="Heading2"/>
      </w:pPr>
      <w:bookmarkStart w:id="7" w:name="_Toc506458775"/>
      <w:bookmarkStart w:id="8" w:name="_Toc464560286"/>
      <w:r>
        <w:t>1.</w:t>
      </w:r>
      <w:r w:rsidR="003C217A">
        <w:t>3</w:t>
      </w:r>
      <w:r>
        <w:t xml:space="preserve"> References</w:t>
      </w:r>
      <w:bookmarkEnd w:id="7"/>
      <w:bookmarkEnd w:id="8"/>
    </w:p>
    <w:p w:rsidR="00B1492D" w:rsidRDefault="00B1492D">
      <w:pPr>
        <w:rPr>
          <w:i/>
        </w:rPr>
      </w:pPr>
      <w:r>
        <w:rPr>
          <w:i/>
        </w:rPr>
        <w:t>This subsection should:</w:t>
      </w:r>
    </w:p>
    <w:p w:rsidR="00B1492D" w:rsidRDefault="00B1492D">
      <w:pPr>
        <w:ind w:left="360" w:hanging="360"/>
        <w:rPr>
          <w:i/>
        </w:rPr>
      </w:pPr>
      <w:r>
        <w:rPr>
          <w:i/>
        </w:rPr>
        <w:t>(1)</w:t>
      </w:r>
      <w:r>
        <w:rPr>
          <w:i/>
        </w:rPr>
        <w:tab/>
        <w:t>Provide a complete list of all documents referenced elsewhere in the SRS, or in a separate, specified document.</w:t>
      </w:r>
    </w:p>
    <w:p w:rsidR="00B1492D" w:rsidRDefault="00B1492D">
      <w:pPr>
        <w:ind w:left="360" w:hanging="360"/>
        <w:rPr>
          <w:i/>
        </w:rPr>
      </w:pPr>
      <w:r>
        <w:rPr>
          <w:i/>
        </w:rPr>
        <w:t>(2)</w:t>
      </w:r>
      <w:r>
        <w:rPr>
          <w:i/>
        </w:rPr>
        <w:tab/>
        <w:t>Identify each document by title, report number - if applicable - date, and publishing organization.</w:t>
      </w:r>
    </w:p>
    <w:p w:rsidR="00B1492D" w:rsidRDefault="00B1492D">
      <w:pPr>
        <w:ind w:left="360" w:hanging="360"/>
        <w:rPr>
          <w:i/>
        </w:rPr>
      </w:pPr>
      <w:r>
        <w:rPr>
          <w:i/>
        </w:rPr>
        <w:t>(3)</w:t>
      </w:r>
      <w:r>
        <w:rPr>
          <w:i/>
        </w:rPr>
        <w:tab/>
        <w:t xml:space="preserve">Specify the sources from which the references can be obtained. </w:t>
      </w:r>
    </w:p>
    <w:p w:rsidR="00B1492D" w:rsidRDefault="00B1492D">
      <w:pPr>
        <w:rPr>
          <w:i/>
        </w:rPr>
      </w:pPr>
      <w:r>
        <w:rPr>
          <w:i/>
        </w:rPr>
        <w:t>This information may be provided by reference to an appendix or to another document.</w:t>
      </w:r>
    </w:p>
    <w:p w:rsidR="00B1492D" w:rsidRDefault="00B1492D">
      <w:pPr>
        <w:pStyle w:val="Heading2"/>
      </w:pPr>
      <w:bookmarkStart w:id="9" w:name="_Toc506458776"/>
      <w:bookmarkStart w:id="10" w:name="_Toc464560287"/>
      <w:r>
        <w:t>1.</w:t>
      </w:r>
      <w:r w:rsidR="003C217A">
        <w:t>4</w:t>
      </w:r>
      <w:r>
        <w:t xml:space="preserve"> Overview</w:t>
      </w:r>
      <w:bookmarkEnd w:id="9"/>
      <w:bookmarkEnd w:id="10"/>
    </w:p>
    <w:p w:rsidR="00B1492D" w:rsidRDefault="00B1492D">
      <w:pPr>
        <w:rPr>
          <w:i/>
        </w:rPr>
      </w:pPr>
      <w:r>
        <w:rPr>
          <w:i/>
        </w:rPr>
        <w:t>This subsection should:</w:t>
      </w:r>
    </w:p>
    <w:p w:rsidR="00B1492D" w:rsidRDefault="00B1492D">
      <w:pPr>
        <w:ind w:left="360" w:hanging="360"/>
        <w:rPr>
          <w:i/>
        </w:rPr>
      </w:pPr>
      <w:r>
        <w:rPr>
          <w:i/>
        </w:rPr>
        <w:t>(1) Describe what the rest of the SRS contains</w:t>
      </w:r>
    </w:p>
    <w:p w:rsidR="00B1492D" w:rsidRDefault="00B1492D">
      <w:pPr>
        <w:ind w:left="360" w:hanging="360"/>
        <w:rPr>
          <w:i/>
        </w:rPr>
      </w:pPr>
      <w:r>
        <w:rPr>
          <w:i/>
        </w:rPr>
        <w:t>(2) Explain how the SRS is organized.</w:t>
      </w:r>
    </w:p>
    <w:p w:rsidR="00B1492D" w:rsidRDefault="003C217A">
      <w:pPr>
        <w:pStyle w:val="Heading1"/>
      </w:pPr>
      <w:bookmarkStart w:id="11" w:name="_Toc506458783"/>
      <w:bookmarkStart w:id="12" w:name="_Toc464560288"/>
      <w:r>
        <w:t>2</w:t>
      </w:r>
      <w:r w:rsidR="00B1492D">
        <w:t>. Specific Requirements</w:t>
      </w:r>
      <w:bookmarkEnd w:id="11"/>
      <w:bookmarkEnd w:id="12"/>
    </w:p>
    <w:p w:rsidR="00B1492D" w:rsidRDefault="00B1492D">
      <w:pPr>
        <w:pStyle w:val="BodyText"/>
      </w:pPr>
      <w:r>
        <w:t xml:space="preserve">This will be the largest and most important section of the SRS.  </w:t>
      </w:r>
    </w:p>
    <w:p w:rsidR="00B1492D" w:rsidRDefault="00B1492D">
      <w:pPr>
        <w:pStyle w:val="BodyText"/>
      </w:pPr>
      <w:r>
        <w:t>Each requirement in this section should be:</w:t>
      </w:r>
    </w:p>
    <w:p w:rsidR="00B1492D" w:rsidRDefault="00B1492D">
      <w:pPr>
        <w:pStyle w:val="BodyText"/>
        <w:numPr>
          <w:ilvl w:val="0"/>
          <w:numId w:val="2"/>
        </w:numPr>
      </w:pPr>
      <w:r>
        <w:t>Correct</w:t>
      </w:r>
    </w:p>
    <w:p w:rsidR="00B1492D" w:rsidRDefault="00B1492D">
      <w:pPr>
        <w:pStyle w:val="BodyText"/>
        <w:numPr>
          <w:ilvl w:val="0"/>
          <w:numId w:val="2"/>
        </w:numPr>
      </w:pPr>
      <w:r>
        <w:t>Unambiguous</w:t>
      </w:r>
    </w:p>
    <w:p w:rsidR="00B1492D" w:rsidRDefault="00B1492D">
      <w:pPr>
        <w:pStyle w:val="BodyText"/>
        <w:numPr>
          <w:ilvl w:val="0"/>
          <w:numId w:val="2"/>
        </w:numPr>
      </w:pPr>
      <w:r>
        <w:t>Verifiable (i.e., testable)</w:t>
      </w:r>
    </w:p>
    <w:p w:rsidR="00B1492D" w:rsidRDefault="00B1492D">
      <w:pPr>
        <w:pStyle w:val="BodyText"/>
        <w:numPr>
          <w:ilvl w:val="0"/>
          <w:numId w:val="2"/>
        </w:numPr>
      </w:pPr>
      <w:r>
        <w:t>Prioritized (with respect to importance and/or stability)</w:t>
      </w:r>
    </w:p>
    <w:p w:rsidR="00B1492D" w:rsidRDefault="00B1492D">
      <w:pPr>
        <w:pStyle w:val="BodyText"/>
        <w:numPr>
          <w:ilvl w:val="0"/>
          <w:numId w:val="2"/>
        </w:numPr>
      </w:pPr>
      <w:r>
        <w:t>Complete</w:t>
      </w:r>
    </w:p>
    <w:p w:rsidR="00B1492D" w:rsidRDefault="00B1492D">
      <w:pPr>
        <w:pStyle w:val="BodyText"/>
        <w:numPr>
          <w:ilvl w:val="0"/>
          <w:numId w:val="2"/>
        </w:numPr>
      </w:pPr>
      <w:r>
        <w:t>Consistent</w:t>
      </w:r>
    </w:p>
    <w:p w:rsidR="00B1492D" w:rsidRDefault="00B1492D">
      <w:pPr>
        <w:pStyle w:val="BodyText"/>
        <w:numPr>
          <w:ilvl w:val="0"/>
          <w:numId w:val="2"/>
        </w:numPr>
      </w:pPr>
      <w:r>
        <w:t>Uniquely identifiable (usually via numbering like 3.4.5.6)</w:t>
      </w:r>
    </w:p>
    <w:p w:rsidR="00B1492D" w:rsidRDefault="00B1492D">
      <w:pPr>
        <w:pStyle w:val="BodyText"/>
      </w:pPr>
    </w:p>
    <w:p w:rsidR="00B1492D" w:rsidRDefault="00B1492D">
      <w:pPr>
        <w:pStyle w:val="BodyText"/>
      </w:pPr>
      <w:r>
        <w:lastRenderedPageBreak/>
        <w:t>Attention should be paid to the careful</w:t>
      </w:r>
      <w:r w:rsidR="00BC76A8">
        <w:t xml:space="preserve"> organization of</w:t>
      </w:r>
      <w:r>
        <w:t xml:space="preserve"> the requirements presented in this section so that they may easily accessed and understood.  Furthermore, this SRS is not the software design document, therefore one should avoid the tendency to over-constrain (and therefore design) the s</w:t>
      </w:r>
      <w:r w:rsidR="00BC76A8">
        <w:t>oftware project within this SRS.</w:t>
      </w:r>
    </w:p>
    <w:p w:rsidR="00B1492D" w:rsidRDefault="003C217A">
      <w:pPr>
        <w:pStyle w:val="Heading2"/>
      </w:pPr>
      <w:bookmarkStart w:id="13" w:name="_Toc506458784"/>
      <w:bookmarkStart w:id="14" w:name="_Toc464560289"/>
      <w:r>
        <w:t>2</w:t>
      </w:r>
      <w:r w:rsidR="00B1492D">
        <w:t>.1 Interface Requirements</w:t>
      </w:r>
      <w:bookmarkEnd w:id="13"/>
      <w:bookmarkEnd w:id="14"/>
    </w:p>
    <w:p w:rsidR="00B1492D" w:rsidRDefault="003C217A">
      <w:pPr>
        <w:pStyle w:val="Heading3"/>
      </w:pPr>
      <w:bookmarkStart w:id="15" w:name="_Toc506458785"/>
      <w:bookmarkStart w:id="16" w:name="_Toc464560290"/>
      <w:r>
        <w:t>2</w:t>
      </w:r>
      <w:r w:rsidR="00B1492D">
        <w:t>.1.1 User Interfaces</w:t>
      </w:r>
      <w:bookmarkEnd w:id="15"/>
      <w:bookmarkEnd w:id="16"/>
    </w:p>
    <w:p w:rsidR="00BC76A8" w:rsidRPr="00BC76A8" w:rsidRDefault="00BC76A8" w:rsidP="00BC76A8">
      <w:pPr>
        <w:rPr>
          <w:i/>
        </w:rPr>
      </w:pPr>
      <w:r>
        <w:rPr>
          <w:i/>
        </w:rPr>
        <w:t xml:space="preserve">Give an example of what the user interface will look like, you can use screenshots of existing applications or create a </w:t>
      </w:r>
      <w:proofErr w:type="gramStart"/>
      <w:r>
        <w:rPr>
          <w:i/>
        </w:rPr>
        <w:t>mocked up</w:t>
      </w:r>
      <w:proofErr w:type="gramEnd"/>
      <w:r>
        <w:rPr>
          <w:i/>
        </w:rPr>
        <w:t xml:space="preserve"> version using </w:t>
      </w:r>
      <w:proofErr w:type="spellStart"/>
      <w:r>
        <w:rPr>
          <w:i/>
        </w:rPr>
        <w:t>powerpoint</w:t>
      </w:r>
      <w:proofErr w:type="spellEnd"/>
      <w:r>
        <w:rPr>
          <w:i/>
        </w:rPr>
        <w:t xml:space="preserve">. It does not have to be anything fancy just something that conveys what the interface will look like. </w:t>
      </w:r>
    </w:p>
    <w:p w:rsidR="00B1492D" w:rsidRDefault="003C217A">
      <w:pPr>
        <w:pStyle w:val="Heading2"/>
      </w:pPr>
      <w:bookmarkStart w:id="17" w:name="_Toc506458789"/>
      <w:bookmarkStart w:id="18" w:name="_Toc464560291"/>
      <w:r>
        <w:t>2</w:t>
      </w:r>
      <w:r w:rsidR="00B1492D">
        <w:t>.2 Functional Requirements</w:t>
      </w:r>
      <w:bookmarkEnd w:id="17"/>
      <w:bookmarkEnd w:id="18"/>
    </w:p>
    <w:p w:rsidR="00B1492D" w:rsidRDefault="00B1492D">
      <w:pPr>
        <w:pStyle w:val="BodyText"/>
      </w:pPr>
      <w:r>
        <w:t>This section describes specific features of the software project.  If desired, some requirements may be specified in the use-case format and listed in the Use Cases Section.</w:t>
      </w:r>
      <w:r w:rsidR="00BC76A8">
        <w:t xml:space="preserve"> List </w:t>
      </w:r>
      <w:proofErr w:type="gramStart"/>
      <w:r w:rsidR="00BC76A8">
        <w:t>a number of</w:t>
      </w:r>
      <w:proofErr w:type="gramEnd"/>
      <w:r w:rsidR="00BC76A8">
        <w:t xml:space="preserve"> functional requirements for the application. </w:t>
      </w:r>
    </w:p>
    <w:p w:rsidR="00B1492D" w:rsidRDefault="003C217A">
      <w:pPr>
        <w:pStyle w:val="Heading3"/>
      </w:pPr>
      <w:bookmarkStart w:id="19" w:name="_Toc506458790"/>
      <w:bookmarkStart w:id="20" w:name="_Toc464560292"/>
      <w:r>
        <w:t>2</w:t>
      </w:r>
      <w:r w:rsidR="00B1492D">
        <w:t>.2.1 &lt;Functional Requirement or Feature #1&gt;</w:t>
      </w:r>
      <w:bookmarkEnd w:id="19"/>
      <w:bookmarkEnd w:id="20"/>
    </w:p>
    <w:p w:rsidR="00B1492D" w:rsidRDefault="003C217A">
      <w:r>
        <w:t>2</w:t>
      </w:r>
      <w:r w:rsidR="00B1492D">
        <w:t>.2.1.1 Introduction</w:t>
      </w:r>
    </w:p>
    <w:p w:rsidR="00B1492D" w:rsidRDefault="003C217A">
      <w:r>
        <w:t>2</w:t>
      </w:r>
      <w:r w:rsidR="00B1492D">
        <w:t>.2.1.2 Inputs</w:t>
      </w:r>
    </w:p>
    <w:p w:rsidR="00B1492D" w:rsidRDefault="003C217A">
      <w:r>
        <w:t>2</w:t>
      </w:r>
      <w:r w:rsidR="00B1492D">
        <w:t>.2.1.3 Processing</w:t>
      </w:r>
    </w:p>
    <w:p w:rsidR="00B1492D" w:rsidRDefault="003C217A">
      <w:r>
        <w:t>2</w:t>
      </w:r>
      <w:r w:rsidR="00B1492D">
        <w:t>.2.1.4 Outputs</w:t>
      </w:r>
    </w:p>
    <w:p w:rsidR="00B1492D" w:rsidRDefault="003C217A">
      <w:r>
        <w:t>2</w:t>
      </w:r>
      <w:r w:rsidR="00B1492D">
        <w:t>.2.1.5 Error Handling</w:t>
      </w:r>
    </w:p>
    <w:p w:rsidR="00B1492D" w:rsidRDefault="003C217A">
      <w:pPr>
        <w:pStyle w:val="Heading3"/>
      </w:pPr>
      <w:bookmarkStart w:id="21" w:name="_Toc506458791"/>
      <w:bookmarkStart w:id="22" w:name="_Toc464560293"/>
      <w:r>
        <w:t>2</w:t>
      </w:r>
      <w:r w:rsidR="00B1492D">
        <w:t>.2.2 &lt;Functional Requirement or Feature #2&gt;</w:t>
      </w:r>
      <w:bookmarkEnd w:id="21"/>
      <w:bookmarkEnd w:id="22"/>
    </w:p>
    <w:p w:rsidR="00B1492D" w:rsidRDefault="00B1492D">
      <w:r>
        <w:t>…</w:t>
      </w:r>
    </w:p>
    <w:p w:rsidR="00B1492D" w:rsidRDefault="003C217A">
      <w:pPr>
        <w:pStyle w:val="Heading2"/>
      </w:pPr>
      <w:bookmarkStart w:id="23" w:name="_Toc506458792"/>
      <w:bookmarkStart w:id="24" w:name="_Toc464560294"/>
      <w:r>
        <w:t>2</w:t>
      </w:r>
      <w:r w:rsidR="00B1492D">
        <w:t>.3 Use Cases</w:t>
      </w:r>
      <w:bookmarkEnd w:id="23"/>
      <w:r w:rsidR="00A40E56">
        <w:t xml:space="preserve"> &amp; Use Case Diagram</w:t>
      </w:r>
      <w:bookmarkEnd w:id="24"/>
    </w:p>
    <w:p w:rsidR="00BC76A8" w:rsidRDefault="00BC76A8" w:rsidP="00BC76A8">
      <w:pPr>
        <w:rPr>
          <w:i/>
        </w:rPr>
      </w:pPr>
      <w:r>
        <w:rPr>
          <w:i/>
        </w:rPr>
        <w:t xml:space="preserve">Define </w:t>
      </w:r>
      <w:proofErr w:type="gramStart"/>
      <w:r>
        <w:rPr>
          <w:i/>
        </w:rPr>
        <w:t>a number of</w:t>
      </w:r>
      <w:proofErr w:type="gramEnd"/>
      <w:r>
        <w:rPr>
          <w:i/>
        </w:rPr>
        <w:t xml:space="preserve"> use cases for the application</w:t>
      </w:r>
      <w:r w:rsidR="00A40E56">
        <w:rPr>
          <w:i/>
        </w:rPr>
        <w:t xml:space="preserve"> and create a use case diagram or multiple diagrams depending on your use cases. </w:t>
      </w:r>
      <w:proofErr w:type="gramStart"/>
      <w:r w:rsidR="00A40E56">
        <w:rPr>
          <w:i/>
        </w:rPr>
        <w:t>Also</w:t>
      </w:r>
      <w:proofErr w:type="gramEnd"/>
      <w:r w:rsidR="00A40E56">
        <w:rPr>
          <w:i/>
        </w:rPr>
        <w:t xml:space="preserve"> create the associated the use case descriptions.</w:t>
      </w:r>
    </w:p>
    <w:p w:rsidR="00A40E56" w:rsidRDefault="00A40E56" w:rsidP="00A40E56">
      <w:pPr>
        <w:pStyle w:val="Heading3"/>
      </w:pPr>
      <w:bookmarkStart w:id="25" w:name="_Toc464560295"/>
      <w:r>
        <w:t>2.3.1 Use Case Diagram</w:t>
      </w:r>
      <w:r w:rsidR="00522880">
        <w:t>(s)</w:t>
      </w:r>
      <w:bookmarkEnd w:id="25"/>
    </w:p>
    <w:p w:rsidR="00A40E56" w:rsidRPr="00BC76A8" w:rsidRDefault="00A40E56" w:rsidP="00BC76A8">
      <w:pPr>
        <w:rPr>
          <w:i/>
        </w:rPr>
      </w:pPr>
    </w:p>
    <w:p w:rsidR="00B1492D" w:rsidRDefault="003C217A">
      <w:pPr>
        <w:pStyle w:val="Heading3"/>
      </w:pPr>
      <w:bookmarkStart w:id="26" w:name="_Toc506458793"/>
      <w:bookmarkStart w:id="27" w:name="_Toc464560296"/>
      <w:r>
        <w:t>2</w:t>
      </w:r>
      <w:r w:rsidR="00B1492D">
        <w:t xml:space="preserve">.3.1 Use Case </w:t>
      </w:r>
      <w:r w:rsidR="00A40E56">
        <w:t xml:space="preserve">Description </w:t>
      </w:r>
      <w:r w:rsidR="00B1492D">
        <w:t>#1</w:t>
      </w:r>
      <w:bookmarkEnd w:id="26"/>
      <w:bookmarkEnd w:id="27"/>
    </w:p>
    <w:p w:rsidR="00B76C40" w:rsidRPr="00B76C40" w:rsidRDefault="00B76C40" w:rsidP="00B76C40"/>
    <w:p w:rsidR="00B1492D" w:rsidRDefault="003C217A">
      <w:pPr>
        <w:pStyle w:val="Heading3"/>
      </w:pPr>
      <w:bookmarkStart w:id="28" w:name="_Toc506458794"/>
      <w:bookmarkStart w:id="29" w:name="_Toc464560297"/>
      <w:r>
        <w:t>2</w:t>
      </w:r>
      <w:r w:rsidR="00B1492D">
        <w:t>.3.2 Use Case</w:t>
      </w:r>
      <w:r w:rsidR="00A40E56">
        <w:t xml:space="preserve"> Description</w:t>
      </w:r>
      <w:r w:rsidR="00B1492D">
        <w:t xml:space="preserve"> #2</w:t>
      </w:r>
      <w:bookmarkEnd w:id="28"/>
      <w:bookmarkEnd w:id="29"/>
    </w:p>
    <w:p w:rsidR="00B1492D" w:rsidRDefault="00B1492D">
      <w:r>
        <w:t>…</w:t>
      </w:r>
    </w:p>
    <w:p w:rsidR="00522880" w:rsidRDefault="00522880" w:rsidP="00522880">
      <w:pPr>
        <w:pStyle w:val="Heading2"/>
      </w:pPr>
      <w:bookmarkStart w:id="30" w:name="_Toc464560298"/>
      <w:r>
        <w:t>2.4 Activity Diagram</w:t>
      </w:r>
      <w:bookmarkEnd w:id="30"/>
      <w:r>
        <w:t xml:space="preserve"> </w:t>
      </w:r>
    </w:p>
    <w:p w:rsidR="00D42041" w:rsidRDefault="00D42041" w:rsidP="00D42041">
      <w:pPr>
        <w:pStyle w:val="Heading3"/>
      </w:pPr>
      <w:bookmarkStart w:id="31" w:name="_Toc464560299"/>
      <w:r>
        <w:t>2.4.1 Use Case Diagram(s)</w:t>
      </w:r>
      <w:bookmarkEnd w:id="31"/>
    </w:p>
    <w:p w:rsidR="00D42041" w:rsidRDefault="00D42041" w:rsidP="00D42041">
      <w:pPr>
        <w:pStyle w:val="Heading2"/>
      </w:pPr>
      <w:bookmarkStart w:id="32" w:name="_Toc464560300"/>
      <w:r>
        <w:t>2.5 Data Flow Diagrams</w:t>
      </w:r>
      <w:bookmarkEnd w:id="32"/>
    </w:p>
    <w:p w:rsidR="00D42041" w:rsidRDefault="00D42041" w:rsidP="00D42041">
      <w:pPr>
        <w:rPr>
          <w:i/>
        </w:rPr>
      </w:pPr>
      <w:r>
        <w:rPr>
          <w:i/>
        </w:rPr>
        <w:t xml:space="preserve">DFDs model data in transit between processes in a software system. </w:t>
      </w:r>
    </w:p>
    <w:p w:rsidR="00D42041" w:rsidRDefault="00D42041" w:rsidP="00D42041">
      <w:pPr>
        <w:rPr>
          <w:i/>
        </w:rPr>
      </w:pPr>
    </w:p>
    <w:p w:rsidR="00D42041" w:rsidRDefault="00D42041" w:rsidP="00D42041">
      <w:pPr>
        <w:pStyle w:val="Heading3"/>
      </w:pPr>
      <w:bookmarkStart w:id="33" w:name="_Toc464068022"/>
      <w:bookmarkStart w:id="34" w:name="_Toc464560301"/>
      <w:r>
        <w:lastRenderedPageBreak/>
        <w:t>2.5.1 Data flow diagram</w:t>
      </w:r>
      <w:bookmarkEnd w:id="33"/>
      <w:bookmarkEnd w:id="34"/>
    </w:p>
    <w:p w:rsidR="00522880" w:rsidRDefault="00522880"/>
    <w:p w:rsidR="00B1492D" w:rsidRDefault="003C217A">
      <w:pPr>
        <w:pStyle w:val="Heading2"/>
      </w:pPr>
      <w:bookmarkStart w:id="35" w:name="_Toc506458807"/>
      <w:bookmarkStart w:id="36" w:name="_Toc464560302"/>
      <w:r>
        <w:t>2</w:t>
      </w:r>
      <w:r w:rsidR="00B1492D">
        <w:t>.</w:t>
      </w:r>
      <w:r w:rsidR="00DF229D">
        <w:t>5</w:t>
      </w:r>
      <w:r w:rsidR="00B1492D">
        <w:t xml:space="preserve"> </w:t>
      </w:r>
      <w:bookmarkEnd w:id="35"/>
      <w:r w:rsidR="00BC76A8">
        <w:t>Database Schema</w:t>
      </w:r>
      <w:r w:rsidR="00A40E56">
        <w:t xml:space="preserve"> (JSON)</w:t>
      </w:r>
      <w:bookmarkEnd w:id="36"/>
    </w:p>
    <w:p w:rsidR="00B1492D" w:rsidRDefault="00BC76A8">
      <w:pPr>
        <w:pStyle w:val="BodyText"/>
      </w:pPr>
      <w:r>
        <w:t>In this section please specify a schema for the documents that will be stored in the NoSQL database.</w:t>
      </w:r>
      <w:r w:rsidR="00A40E56">
        <w:t xml:space="preserve"> </w:t>
      </w:r>
      <w:r w:rsidR="00AE168F">
        <w:t xml:space="preserve">A sample schema below shows JSON data containing a timestamp and a message. For your </w:t>
      </w:r>
      <w:r w:rsidR="00B23EC1">
        <w:t>applications,</w:t>
      </w:r>
      <w:r w:rsidR="00AE168F">
        <w:t xml:space="preserve"> you will need to decide at a high level how your data will be represented through your various schemas.</w:t>
      </w:r>
    </w:p>
    <w:p w:rsidR="00D42041" w:rsidRDefault="00D42041">
      <w:pPr>
        <w:pStyle w:val="BodyText"/>
        <w:rPr>
          <w:noProof/>
          <w:lang w:val="en-IE"/>
        </w:rPr>
      </w:pPr>
    </w:p>
    <w:p w:rsidR="00A40E56" w:rsidRDefault="00C1612B">
      <w:pPr>
        <w:pStyle w:val="BodyText"/>
      </w:pPr>
      <w:r w:rsidRPr="00A40E56">
        <w:rPr>
          <w:noProof/>
          <w:lang w:eastAsia="en-US"/>
        </w:rPr>
        <w:drawing>
          <wp:inline distT="0" distB="0" distL="0" distR="0">
            <wp:extent cx="3611880" cy="1112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1112520"/>
                    </a:xfrm>
                    <a:prstGeom prst="rect">
                      <a:avLst/>
                    </a:prstGeom>
                    <a:noFill/>
                    <a:ln>
                      <a:noFill/>
                    </a:ln>
                  </pic:spPr>
                </pic:pic>
              </a:graphicData>
            </a:graphic>
          </wp:inline>
        </w:drawing>
      </w:r>
    </w:p>
    <w:p w:rsidR="00D42041" w:rsidRDefault="00D42041" w:rsidP="00D42041">
      <w:pPr>
        <w:pStyle w:val="Heading1"/>
        <w:rPr>
          <w:i/>
        </w:rPr>
      </w:pPr>
      <w:bookmarkStart w:id="37" w:name="_Toc464068023"/>
      <w:bookmarkStart w:id="38" w:name="_Toc464560303"/>
      <w:bookmarkStart w:id="39" w:name="_Toc506458814"/>
      <w:r>
        <w:t>3. Project Timeline</w:t>
      </w:r>
      <w:bookmarkEnd w:id="37"/>
      <w:bookmarkEnd w:id="38"/>
    </w:p>
    <w:p w:rsidR="00D42041" w:rsidRDefault="00D42041" w:rsidP="00D42041">
      <w:pPr>
        <w:rPr>
          <w:i/>
        </w:rPr>
      </w:pPr>
      <w:r w:rsidRPr="001A71BE">
        <w:rPr>
          <w:i/>
        </w:rPr>
        <w:t xml:space="preserve">The timeline should give a general overview of the dates and delivery of the various stages of the project. </w:t>
      </w:r>
    </w:p>
    <w:p w:rsidR="00D42041" w:rsidRDefault="00D42041" w:rsidP="00D42041">
      <w:pPr>
        <w:rPr>
          <w:i/>
        </w:rPr>
      </w:pPr>
    </w:p>
    <w:p w:rsidR="00D42041" w:rsidRDefault="00C1612B" w:rsidP="00D42041">
      <w:pPr>
        <w:keepNext/>
      </w:pPr>
      <w:r>
        <w:rPr>
          <w:noProof/>
          <w:lang w:eastAsia="en-US"/>
        </w:rPr>
        <w:drawing>
          <wp:inline distT="0" distB="0" distL="0" distR="0">
            <wp:extent cx="5593080" cy="3718560"/>
            <wp:effectExtent l="0" t="0" r="0" b="0"/>
            <wp:docPr id="2" name="Picture 2" descr="Image result for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antt ch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3080" cy="3718560"/>
                    </a:xfrm>
                    <a:prstGeom prst="rect">
                      <a:avLst/>
                    </a:prstGeom>
                    <a:noFill/>
                    <a:ln>
                      <a:noFill/>
                    </a:ln>
                  </pic:spPr>
                </pic:pic>
              </a:graphicData>
            </a:graphic>
          </wp:inline>
        </w:drawing>
      </w:r>
    </w:p>
    <w:p w:rsidR="00D42041" w:rsidRPr="001A71BE" w:rsidRDefault="00D42041" w:rsidP="00D42041">
      <w:pPr>
        <w:pStyle w:val="Caption"/>
        <w:rPr>
          <w:i/>
        </w:rPr>
      </w:pPr>
      <w:r>
        <w:t xml:space="preserve">Figure </w:t>
      </w:r>
      <w:r>
        <w:fldChar w:fldCharType="begin"/>
      </w:r>
      <w:r>
        <w:instrText xml:space="preserve"> SEQ Figure \* ARABIC </w:instrText>
      </w:r>
      <w:r>
        <w:fldChar w:fldCharType="separate"/>
      </w:r>
      <w:r>
        <w:rPr>
          <w:noProof/>
        </w:rPr>
        <w:t>1</w:t>
      </w:r>
      <w:r>
        <w:fldChar w:fldCharType="end"/>
      </w:r>
      <w:r>
        <w:t xml:space="preserve"> : Sample Gantt Chart which could possibly be used</w:t>
      </w:r>
    </w:p>
    <w:p w:rsidR="00D42041" w:rsidRDefault="00D42041">
      <w:pPr>
        <w:pStyle w:val="Heading1"/>
      </w:pPr>
    </w:p>
    <w:p w:rsidR="00B1492D" w:rsidRDefault="00B1492D">
      <w:pPr>
        <w:pStyle w:val="Heading1"/>
      </w:pPr>
      <w:bookmarkStart w:id="40" w:name="_Toc464560304"/>
      <w:r>
        <w:t>A. Appendices</w:t>
      </w:r>
      <w:bookmarkEnd w:id="39"/>
      <w:bookmarkEnd w:id="40"/>
    </w:p>
    <w:p w:rsidR="00B1492D" w:rsidRDefault="00B1492D">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B1492D" w:rsidRDefault="00B1492D">
      <w:pPr>
        <w:rPr>
          <w:i/>
        </w:rPr>
      </w:pPr>
    </w:p>
    <w:p w:rsidR="00B1492D" w:rsidRDefault="00B1492D">
      <w:pPr>
        <w:pStyle w:val="Heading2"/>
      </w:pPr>
      <w:bookmarkStart w:id="41" w:name="_Toc464560305"/>
      <w:r>
        <w:t>A.1 Appendix 1</w:t>
      </w:r>
      <w:bookmarkEnd w:id="41"/>
    </w:p>
    <w:p w:rsidR="00B1492D" w:rsidRDefault="00B1492D">
      <w:pPr>
        <w:pStyle w:val="Heading2"/>
      </w:pPr>
      <w:bookmarkStart w:id="42" w:name="_Toc464560306"/>
      <w:r>
        <w:t>A.2 Appendix 2</w:t>
      </w:r>
      <w:bookmarkEnd w:id="42"/>
    </w:p>
    <w:sectPr w:rsidR="00B149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FD7" w:rsidRDefault="00294FD7">
      <w:r>
        <w:separator/>
      </w:r>
    </w:p>
  </w:endnote>
  <w:endnote w:type="continuationSeparator" w:id="0">
    <w:p w:rsidR="00294FD7" w:rsidRDefault="00294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2D" w:rsidRDefault="003C217A">
    <w:pPr>
      <w:pStyle w:val="Footer"/>
      <w:tabs>
        <w:tab w:val="clear" w:pos="4320"/>
        <w:tab w:val="clear" w:pos="8640"/>
        <w:tab w:val="center" w:pos="4680"/>
        <w:tab w:val="right" w:pos="9360"/>
      </w:tabs>
    </w:pPr>
    <w:r>
      <w:t>CT216</w:t>
    </w:r>
    <w:r w:rsidR="00B1492D">
      <w:tab/>
    </w:r>
    <w:r>
      <w:tab/>
    </w:r>
    <w:r w:rsidR="00B1492D">
      <w:t>Software Requirements Specification Template</w:t>
    </w:r>
    <w:r w:rsidR="00B1492D">
      <w:tab/>
    </w:r>
    <w:r w:rsidR="00B1492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2D" w:rsidRDefault="00B1492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23EC1">
      <w:rPr>
        <w:rStyle w:val="PageNumber"/>
        <w:noProof/>
      </w:rPr>
      <w:t>1</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2D" w:rsidRDefault="00B14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FD7" w:rsidRDefault="00294FD7">
      <w:r>
        <w:separator/>
      </w:r>
    </w:p>
  </w:footnote>
  <w:footnote w:type="continuationSeparator" w:id="0">
    <w:p w:rsidR="00294FD7" w:rsidRDefault="00294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2D" w:rsidRDefault="00B1492D">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2D" w:rsidRDefault="00B1492D">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tplc="9F88BD02">
      <w:start w:val="1"/>
      <w:numFmt w:val="bullet"/>
      <w:lvlText w:val=""/>
      <w:lvlJc w:val="left"/>
      <w:pPr>
        <w:tabs>
          <w:tab w:val="num" w:pos="720"/>
        </w:tabs>
        <w:ind w:left="720" w:hanging="360"/>
      </w:pPr>
      <w:rPr>
        <w:rFonts w:ascii="Symbol" w:hAnsi="Symbol" w:hint="default"/>
      </w:rPr>
    </w:lvl>
    <w:lvl w:ilvl="1" w:tplc="957E7CEA" w:tentative="1">
      <w:start w:val="1"/>
      <w:numFmt w:val="bullet"/>
      <w:lvlText w:val="o"/>
      <w:lvlJc w:val="left"/>
      <w:pPr>
        <w:tabs>
          <w:tab w:val="num" w:pos="1440"/>
        </w:tabs>
        <w:ind w:left="1440" w:hanging="360"/>
      </w:pPr>
      <w:rPr>
        <w:rFonts w:ascii="Courier New" w:hAnsi="Courier New" w:hint="default"/>
      </w:rPr>
    </w:lvl>
    <w:lvl w:ilvl="2" w:tplc="82B830DE" w:tentative="1">
      <w:start w:val="1"/>
      <w:numFmt w:val="bullet"/>
      <w:lvlText w:val=""/>
      <w:lvlJc w:val="left"/>
      <w:pPr>
        <w:tabs>
          <w:tab w:val="num" w:pos="2160"/>
        </w:tabs>
        <w:ind w:left="2160" w:hanging="360"/>
      </w:pPr>
      <w:rPr>
        <w:rFonts w:ascii="Wingdings" w:hAnsi="Wingdings" w:hint="default"/>
      </w:rPr>
    </w:lvl>
    <w:lvl w:ilvl="3" w:tplc="23780A2E" w:tentative="1">
      <w:start w:val="1"/>
      <w:numFmt w:val="bullet"/>
      <w:lvlText w:val=""/>
      <w:lvlJc w:val="left"/>
      <w:pPr>
        <w:tabs>
          <w:tab w:val="num" w:pos="2880"/>
        </w:tabs>
        <w:ind w:left="2880" w:hanging="360"/>
      </w:pPr>
      <w:rPr>
        <w:rFonts w:ascii="Symbol" w:hAnsi="Symbol" w:hint="default"/>
      </w:rPr>
    </w:lvl>
    <w:lvl w:ilvl="4" w:tplc="D0A4E3D2" w:tentative="1">
      <w:start w:val="1"/>
      <w:numFmt w:val="bullet"/>
      <w:lvlText w:val="o"/>
      <w:lvlJc w:val="left"/>
      <w:pPr>
        <w:tabs>
          <w:tab w:val="num" w:pos="3600"/>
        </w:tabs>
        <w:ind w:left="3600" w:hanging="360"/>
      </w:pPr>
      <w:rPr>
        <w:rFonts w:ascii="Courier New" w:hAnsi="Courier New" w:hint="default"/>
      </w:rPr>
    </w:lvl>
    <w:lvl w:ilvl="5" w:tplc="AFCA7DBE" w:tentative="1">
      <w:start w:val="1"/>
      <w:numFmt w:val="bullet"/>
      <w:lvlText w:val=""/>
      <w:lvlJc w:val="left"/>
      <w:pPr>
        <w:tabs>
          <w:tab w:val="num" w:pos="4320"/>
        </w:tabs>
        <w:ind w:left="4320" w:hanging="360"/>
      </w:pPr>
      <w:rPr>
        <w:rFonts w:ascii="Wingdings" w:hAnsi="Wingdings" w:hint="default"/>
      </w:rPr>
    </w:lvl>
    <w:lvl w:ilvl="6" w:tplc="500428EA" w:tentative="1">
      <w:start w:val="1"/>
      <w:numFmt w:val="bullet"/>
      <w:lvlText w:val=""/>
      <w:lvlJc w:val="left"/>
      <w:pPr>
        <w:tabs>
          <w:tab w:val="num" w:pos="5040"/>
        </w:tabs>
        <w:ind w:left="5040" w:hanging="360"/>
      </w:pPr>
      <w:rPr>
        <w:rFonts w:ascii="Symbol" w:hAnsi="Symbol" w:hint="default"/>
      </w:rPr>
    </w:lvl>
    <w:lvl w:ilvl="7" w:tplc="E76EFAA0" w:tentative="1">
      <w:start w:val="1"/>
      <w:numFmt w:val="bullet"/>
      <w:lvlText w:val="o"/>
      <w:lvlJc w:val="left"/>
      <w:pPr>
        <w:tabs>
          <w:tab w:val="num" w:pos="5760"/>
        </w:tabs>
        <w:ind w:left="5760" w:hanging="360"/>
      </w:pPr>
      <w:rPr>
        <w:rFonts w:ascii="Courier New" w:hAnsi="Courier New" w:hint="default"/>
      </w:rPr>
    </w:lvl>
    <w:lvl w:ilvl="8" w:tplc="6A8852C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D5"/>
    <w:rsid w:val="000D65F9"/>
    <w:rsid w:val="00294FD7"/>
    <w:rsid w:val="003C217A"/>
    <w:rsid w:val="00522880"/>
    <w:rsid w:val="005E18AF"/>
    <w:rsid w:val="00860DD5"/>
    <w:rsid w:val="008C6EE8"/>
    <w:rsid w:val="00916A46"/>
    <w:rsid w:val="00A40E56"/>
    <w:rsid w:val="00AE168F"/>
    <w:rsid w:val="00B1492D"/>
    <w:rsid w:val="00B23EC1"/>
    <w:rsid w:val="00B76C40"/>
    <w:rsid w:val="00BC76A8"/>
    <w:rsid w:val="00C1612B"/>
    <w:rsid w:val="00D42041"/>
    <w:rsid w:val="00DB450B"/>
    <w:rsid w:val="00DF229D"/>
    <w:rsid w:val="00E72D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F2ACD"/>
  <w15:chartTrackingRefBased/>
  <w15:docId w15:val="{DF6B559D-084F-4237-A911-120E13C5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Caption">
    <w:name w:val="caption"/>
    <w:basedOn w:val="Normal"/>
    <w:next w:val="Normal"/>
    <w:uiPriority w:val="35"/>
    <w:unhideWhenUsed/>
    <w:qFormat/>
    <w:rsid w:val="00D4204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15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East, Andrew</cp:lastModifiedBy>
  <cp:revision>3</cp:revision>
  <dcterms:created xsi:type="dcterms:W3CDTF">2016-10-18T12:23:00Z</dcterms:created>
  <dcterms:modified xsi:type="dcterms:W3CDTF">2016-11-10T12:42:00Z</dcterms:modified>
</cp:coreProperties>
</file>