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17: Data Handling II (B9.4.1.2)</w:t>
      </w:r>
    </w:p>
    <w:p/>
    <w:p>
      <w:r>
        <w:rPr>
          <w:b/>
        </w:rPr>
        <w:t xml:space="preserve">Curriculum Standard (NaCCA CCP, Sept 2020): </w:t>
      </w:r>
      <w:r>
        <w:t>B9.4.1.2 — Select, justify, and use appropriate methods of collecting data (quantitative and qualitative), organise and analyse the data (grouped/ungrouped) to interpret the results using the descriptive statistics (measures of central tendency and range).</w:t>
      </w:r>
    </w:p>
    <w:p>
      <w:r>
        <w:rPr>
          <w:b/>
        </w:rPr>
        <w:t xml:space="preserve">Indicators tested: </w:t>
      </w:r>
      <w:r>
        <w:t>B9.4.1.2.1 Select a method for collecting data, taking into consideration how bias (language, ethics, cost, time and timing, privacy, cultural sensitivity) may influence data;  B9.4.1.2.2 Organise and analyse data and interpret the results using minimum, maximum, measures of central tendency and range;  B9.4.1.2.3 Demonstrate the effect on the mean, median and mode when extreme data is included in a data set.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Leading questions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Rewriting biased questions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Biased samples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Correcting a biased sample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Sources of bias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Cultural sensitivity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Timing bias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Mean of ungrouped data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Mean of ungrouped data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Median after sorting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Minimum and maximum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Range of the data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Mean from a frequency table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Sum from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Missing value from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Median of an even number of values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Mode from a chart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Choosing a measure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Properties of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Mean of a sequence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Updating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Interpreting the mode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Interpreting the median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Total frequency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Mean from a chart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Effect of an extreme value on the mean (curriculum exemplar)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Mean is sensitive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Median is robust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Median unchanged by an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Mode unchanged by a single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Comparing sensitivity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New mean after adding a value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Direction of the effect (curriculum exemplar)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Which measure survives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Extreme salaries (curriculum-style interpretation)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Mean and median after an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</w:tr>
    </w:tbl>
    <w:p/>
    <w:p>
      <w:r>
        <w:rPr>
          <w:b/>
        </w:rPr>
        <w:t xml:space="preserve">Full answer key: </w:t>
      </w:r>
      <w:r>
        <w:t>CBACB CADBD CBDAC DBDAC ADABC ABABD CDCAC DBADB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The negative tag 'don't you think…' leads respondents to agree.</w:t>
      </w:r>
    </w:p>
    <w:p>
      <w:r>
        <w:t>2. A neutral rating scale (very poor to very good) lets respondents choose freely.</w:t>
      </w:r>
    </w:p>
    <w:p>
      <w:r>
        <w:t>3. Footballers experience more injuries, so the sample overstates injuries.</w:t>
      </w:r>
    </w:p>
    <w:p>
      <w:r>
        <w:t>4. A variety of sports gives a representative sample.</w:t>
      </w:r>
    </w:p>
    <w:p>
      <w:r>
        <w:t>5. The CCP lists language, ethics, cost, time/timing, privacy and cultural sensitivity as bias factors.</w:t>
      </w:r>
    </w:p>
    <w:p>
      <w:r>
        <w:t>6. Pork questions can offend where pork is culturally/religiously avoided.</w:t>
      </w:r>
    </w:p>
    <w:p>
      <w:r>
        <w:t>7. Morning-only data miss the rest of the trading day.</w:t>
      </w:r>
    </w:p>
    <w:p>
      <w:r>
        <w:t>8. Exact personal income asked publicly violates privacy.</w:t>
      </w:r>
    </w:p>
    <w:p>
      <w:r>
        <w:t>9. (4 + 6 + 8 + 10 + 12)/5 = 40/5 = 8.</w:t>
      </w:r>
    </w:p>
    <w:p>
      <w:r>
        <w:t>10. (5 + 7 + 9)/3 = 21/3 = 7.</w:t>
      </w:r>
    </w:p>
    <w:p>
      <w:r>
        <w:t>11. Sorted: 2, 3, 5, 8, 9 → middle value 5.</w:t>
      </w:r>
    </w:p>
    <w:p>
      <w:r>
        <w:t>12. 3 occurs three times.</w:t>
      </w:r>
    </w:p>
    <w:p>
      <w:r>
        <w:t>13. 20 − 3 = 17.</w:t>
      </w:r>
    </w:p>
    <w:p>
      <w:r>
        <w:t>14. Nearest-hour limits: 164 and 179.</w:t>
      </w:r>
    </w:p>
    <w:p>
      <w:r>
        <w:t>15. 179 − 164 = 15 hours.</w:t>
      </w:r>
    </w:p>
    <w:p>
      <w:r>
        <w:t>16. (2×3 + 3×5 + 4×2)/10 = 29/10 = 2.9.</w:t>
      </w:r>
    </w:p>
    <w:p>
      <w:r>
        <w:t>17. Sum = mean × n.</w:t>
      </w:r>
    </w:p>
    <w:p>
      <w:r>
        <w:t>18. Sum = 24; 24 − 16 = 8.</w:t>
      </w:r>
    </w:p>
    <w:p>
      <w:r>
        <w:t>19. (6 + 8)/2 = 7.</w:t>
      </w:r>
    </w:p>
    <w:p>
      <w:r>
        <w:t>20. Tallest bar: 2 siblings (frequency 8).</w:t>
      </w:r>
    </w:p>
    <w:p>
      <w:r>
        <w:t>21. The median ignores the size of extreme values.</w:t>
      </w:r>
    </w:p>
    <w:p>
      <w:r>
        <w:t>22. The mean adds every value, so all are used.</w:t>
      </w:r>
    </w:p>
    <w:p>
      <w:r>
        <w:t>23. 15/5 = 3.</w:t>
      </w:r>
    </w:p>
    <w:p>
      <w:r>
        <w:t>24. (150 + 26)/11 = 16.</w:t>
      </w:r>
    </w:p>
    <w:p>
      <w:r>
        <w:t>25. The modal lifespan is what most bulbs achieve — best for stocking.</w:t>
      </w:r>
    </w:p>
    <w:p>
      <w:r>
        <w:t>26. Half the bulbs lasted at least the median lifespan.</w:t>
      </w:r>
    </w:p>
    <w:p>
      <w:r>
        <w:t>27. 2 + 4 + 8 + 4 + 2 = 20 students.</w:t>
      </w:r>
    </w:p>
    <w:p>
      <w:r>
        <w:t>28. (0×2 + 1×4 + 2×8 + 3×4 + 4×2)/20 = 40/20 = 2.</w:t>
      </w:r>
    </w:p>
    <w:p>
      <w:r>
        <w:t>29. (2 + 3 + 3 + 5 + 300)/5 = 313/5 = 62.6.</w:t>
      </w:r>
    </w:p>
    <w:p>
      <w:r>
        <w:t>30. The mean uses every value, so extremes pull it hard.</w:t>
      </w:r>
    </w:p>
    <w:p>
      <w:r>
        <w:t>31. The median depends only on order, not size.</w:t>
      </w:r>
    </w:p>
    <w:p>
      <w:r>
        <w:t>32. Sorted: 3, 4, 5, 6, 100 → middle is still 5.</w:t>
      </w:r>
    </w:p>
    <w:p>
      <w:r>
        <w:t>33. A single new value occurs once, so the mode is unchanged.</w:t>
      </w:r>
    </w:p>
    <w:p>
      <w:r>
        <w:t>34. Mean jumps from 12.8 to about 61.6; median and mode stay put.</w:t>
      </w:r>
    </w:p>
    <w:p>
      <w:r>
        <w:t>35. (40 + 20)/6 = 10.</w:t>
      </w:r>
    </w:p>
    <w:p>
      <w:r>
        <w:t>36. Replacing with a larger value raises the total, so the mean rises.</w:t>
      </w:r>
    </w:p>
    <w:p>
      <w:r>
        <w:t>37. The mode stays 9 (still the most frequent); the mean jumps.</w:t>
      </w:r>
    </w:p>
    <w:p>
      <w:r>
        <w:t>38. An outlier is a value far from the rest of the data.</w:t>
      </w:r>
    </w:p>
    <w:p>
      <w:r>
        <w:t>39. The extreme 10 000 inflates the mean; the median stays near the workers' pay.</w:t>
      </w:r>
    </w:p>
    <w:p>
      <w:r>
        <w:t>40. Mean = 105/6 = 17.5; median = (7 + 8)/2 = 7.5.</w:t>
      </w:r>
    </w:p>
    <w:p/>
    <w:p>
      <w:pPr>
        <w:jc w:val="left"/>
      </w:pPr>
      <w:r>
        <w:rPr>
          <w:b/>
          <w:sz w:val="24"/>
        </w:rPr>
        <w:t>FIGURE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51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7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5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bar chart of the number of brothers and sisters of 20 students.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Bias in data collection  [10 marks]</w:t>
      </w:r>
    </w:p>
    <w:p>
      <w:pPr>
        <w:ind w:left="567"/>
      </w:pPr>
      <w:r>
        <w:rPr>
          <w:b/>
        </w:rPr>
        <w:t xml:space="preserve">(a) Explain why the question 'Overall, don't you think the teaching of mathematics is very good?' is biased.  </w:t>
      </w:r>
      <w:r>
        <w:t>It is a leading question — the wording pushes respondents to answer 'yes' and hides their true opinion.   [2 marks]</w:t>
      </w:r>
    </w:p>
    <w:p>
      <w:pPr>
        <w:ind w:left="567"/>
      </w:pPr>
      <w:r>
        <w:rPr>
          <w:b/>
        </w:rPr>
        <w:t xml:space="preserve">(b) Rewrite the question without bias, including a suitable response scale.  </w:t>
      </w:r>
      <w:r>
        <w:t>'Overall, how will you rate the teaching of mathematics?' with scale: very poor, poor, fair, good, very good.   [3 marks]</w:t>
      </w:r>
    </w:p>
    <w:p>
      <w:pPr>
        <w:ind w:left="567"/>
      </w:pPr>
      <w:r>
        <w:rPr>
          <w:b/>
        </w:rPr>
        <w:t xml:space="preserve">(c) Ama surveyed only the football team about sport-related injuries. Why is this biased?  </w:t>
      </w:r>
      <w:r>
        <w:t>Football is a contact sport, so footballers will report more injuries than players of other sports — the sample is not representative (selection bias).   [3 marks]</w:t>
      </w:r>
    </w:p>
    <w:p>
      <w:pPr>
        <w:ind w:left="567"/>
      </w:pPr>
      <w:r>
        <w:rPr>
          <w:b/>
        </w:rPr>
        <w:t xml:space="preserve">(d) What should Ama do to remove the bias?  </w:t>
      </w:r>
      <w:r>
        <w:t>Ask more people who play a variety of sports, both contact and non-contact (athletics, tennis, volleyball, etc.).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Descriptive statistics of ungrouped data  [10 marks]</w:t>
      </w:r>
    </w:p>
    <w:p>
      <w:pPr>
        <w:ind w:left="567"/>
      </w:pPr>
      <w:r>
        <w:rPr>
          <w:b/>
        </w:rPr>
        <w:t xml:space="preserve">(a) The ages of 10 club members are 12, 14, 13, 15, 14, 12, 16, 14, 13, 15. Calculate the mean age.  </w:t>
      </w:r>
      <w:r>
        <w:t>Sum = 138; mean = 138/10 = 13.8 years.   [3 marks]</w:t>
      </w:r>
    </w:p>
    <w:p>
      <w:pPr>
        <w:ind w:left="567"/>
      </w:pPr>
      <w:r>
        <w:rPr>
          <w:b/>
        </w:rPr>
        <w:t xml:space="preserve">(b) Find the median age.  </w:t>
      </w:r>
      <w:r>
        <w:t>Sorted: 12, 12, 13, 13, 14, 14, 14, 15, 15, 16; median = (14 + 14)/2 = 14 years.   [3 marks]</w:t>
      </w:r>
    </w:p>
    <w:p>
      <w:pPr>
        <w:ind w:left="567"/>
      </w:pPr>
      <w:r>
        <w:rPr>
          <w:b/>
        </w:rPr>
        <w:t xml:space="preserve">(c) Write down the mode.  </w:t>
      </w:r>
      <w:r>
        <w:t>14 (occurs 3 times).   [2 marks]</w:t>
      </w:r>
    </w:p>
    <w:p>
      <w:pPr>
        <w:ind w:left="567"/>
      </w:pPr>
      <w:r>
        <w:rPr>
          <w:b/>
        </w:rPr>
        <w:t xml:space="preserve">(d) Calculate the range.  </w:t>
      </w:r>
      <w:r>
        <w:t>16 − 12 = 4 years.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Descriptive statistics of grouped data  [10 marks]</w:t>
      </w:r>
    </w:p>
    <w:p>
      <w:r>
        <w:rPr>
          <w:b/>
        </w:rPr>
        <w:t>Bulb lifespans (hours) were grouped as 164–167, 168–171, 172–175 and 176–179.</w:t>
      </w:r>
    </w:p>
    <w:p>
      <w:pPr>
        <w:ind w:left="567"/>
      </w:pPr>
      <w:r>
        <w:rPr>
          <w:b/>
        </w:rPr>
        <w:t xml:space="preserve">(a) State the minimum lifespan to the nearest hour.  </w:t>
      </w:r>
      <w:r>
        <w:t>164 hours.   [2 marks]</w:t>
      </w:r>
    </w:p>
    <w:p>
      <w:pPr>
        <w:ind w:left="567"/>
      </w:pPr>
      <w:r>
        <w:rPr>
          <w:b/>
        </w:rPr>
        <w:t xml:space="preserve">(b) State the maximum lifespan to the nearest hour.  </w:t>
      </w:r>
      <w:r>
        <w:t>179 hours.   [2 marks]</w:t>
      </w:r>
    </w:p>
    <w:p>
      <w:pPr>
        <w:ind w:left="567"/>
      </w:pPr>
      <w:r>
        <w:rPr>
          <w:b/>
        </w:rPr>
        <w:t xml:space="preserve">(c) Calculate the range of the lifespans.  </w:t>
      </w:r>
      <w:r>
        <w:t>179 − 164 = 15 hours.   [2 marks]</w:t>
      </w:r>
    </w:p>
    <w:p>
      <w:pPr>
        <w:ind w:left="567"/>
      </w:pPr>
      <w:r>
        <w:rPr>
          <w:b/>
        </w:rPr>
        <w:t xml:space="preserve">(d) If the frequencies were 4, 7, 11, 8, write down the modal class.  </w:t>
      </w:r>
      <w:r>
        <w:t>172–175.   [2 marks]</w:t>
      </w:r>
    </w:p>
    <w:p>
      <w:pPr>
        <w:ind w:left="567"/>
      </w:pPr>
      <w:r>
        <w:rPr>
          <w:b/>
        </w:rPr>
        <w:t xml:space="preserve">(e) Which lifespan would you consider when ordering bulbs for your shop? Justify.  </w:t>
      </w:r>
      <w:r>
        <w:t>The mode/modal class (172–175) — it is the lifespan customers most often get, so it best guides stocking.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Working with the mean  [10 marks]</w:t>
      </w:r>
    </w:p>
    <w:p>
      <w:pPr>
        <w:ind w:left="567"/>
      </w:pPr>
      <w:r>
        <w:rPr>
          <w:b/>
        </w:rPr>
        <w:t xml:space="preserve">(a) The mean of four numbers is 6. Find their sum.  </w:t>
      </w:r>
      <w:r>
        <w:t>Sum = mean × n = 6 × 4 = 24.   [2 marks]</w:t>
      </w:r>
    </w:p>
    <w:p>
      <w:pPr>
        <w:ind w:left="567"/>
      </w:pPr>
      <w:r>
        <w:rPr>
          <w:b/>
        </w:rPr>
        <w:t xml:space="preserve">(b) Three of the numbers are 5, 7 and 4. Find the fourth.  </w:t>
      </w:r>
      <w:r>
        <w:t>24 − (5 + 7 + 4) = 24 − 16 = 8.   [3 marks]</w:t>
      </w:r>
    </w:p>
    <w:p>
      <w:pPr>
        <w:ind w:left="567"/>
      </w:pPr>
      <w:r>
        <w:rPr>
          <w:b/>
        </w:rPr>
        <w:t xml:space="preserve">(c) The mean age of 10 people is 15 years. A 26-year-old joins them. Find the new mean.  </w:t>
      </w:r>
      <w:r>
        <w:t>(150 + 26)/11 = 176/11 = 16 years.   [3 marks]</w:t>
      </w:r>
    </w:p>
    <w:p>
      <w:pPr>
        <w:ind w:left="567"/>
      </w:pPr>
      <w:r>
        <w:rPr>
          <w:b/>
        </w:rPr>
        <w:t xml:space="preserve">(d) Explain why the mean increased.  </w:t>
      </w:r>
      <w:r>
        <w:t>The added value (26) is greater than the old mean (15), so it pulls the mean up.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Effect of extreme data  [10 marks]</w:t>
      </w:r>
    </w:p>
    <w:p>
      <w:pPr>
        <w:ind w:left="567"/>
      </w:pPr>
      <w:r>
        <w:rPr>
          <w:b/>
        </w:rPr>
        <w:t xml:space="preserve">(a) For the data 2, 3, 3, 5, 7, calculate the mean, the median and the mode.  </w:t>
      </w:r>
      <w:r>
        <w:t>Mean = 20/5 = 4; median = 3; mode = 3.   [3 marks]</w:t>
      </w:r>
    </w:p>
    <w:p>
      <w:pPr>
        <w:ind w:left="567"/>
      </w:pPr>
      <w:r>
        <w:rPr>
          <w:b/>
        </w:rPr>
        <w:t xml:space="preserve">(b) The 7 is replaced by 300. Calculate the new mean.  </w:t>
      </w:r>
      <w:r>
        <w:t>(2 + 3 + 3 + 5 + 300)/5 = 313/5 = 62.6.   [2 marks]</w:t>
      </w:r>
    </w:p>
    <w:p>
      <w:pPr>
        <w:ind w:left="567"/>
      </w:pPr>
      <w:r>
        <w:rPr>
          <w:b/>
        </w:rPr>
        <w:t xml:space="preserve">(c) Find the new median and the new mode. What do you notice?  </w:t>
      </w:r>
      <w:r>
        <w:t>Median = 3; mode = 3 — both are unchanged by the extreme value.   [3 marks]</w:t>
      </w:r>
    </w:p>
    <w:p>
      <w:pPr>
        <w:ind w:left="567"/>
      </w:pPr>
      <w:r>
        <w:rPr>
          <w:b/>
        </w:rPr>
        <w:t xml:space="preserve">(d) Which measure was affected most, and why?  </w:t>
      </w:r>
      <w:r>
        <w:t>The mean — it uses every value, so the extreme 300 pulls it from 4 to 62.6.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Interpreting with extreme values  [10 marks]</w:t>
      </w:r>
    </w:p>
    <w:p>
      <w:pPr>
        <w:ind w:left="567"/>
      </w:pPr>
      <w:r>
        <w:rPr>
          <w:b/>
        </w:rPr>
        <w:t xml:space="preserve">(a) Five workers earn GH₵ 900, 950, 1 000, 1 050 and the manager earns GH₵ 10 000. Calculate the mean salary.  </w:t>
      </w:r>
      <w:r>
        <w:t>(900 + 950 + 1 000 + 1 050 + 10 000)/5 = 13 900/5 = GH₵ 2 780.   [2 marks]</w:t>
      </w:r>
    </w:p>
    <w:p>
      <w:pPr>
        <w:ind w:left="567"/>
      </w:pPr>
      <w:r>
        <w:rPr>
          <w:b/>
        </w:rPr>
        <w:t xml:space="preserve">(b) Find the median salary.  </w:t>
      </w:r>
      <w:r>
        <w:t>GH₵ 1 000 (the middle value).   [2 marks]</w:t>
      </w:r>
    </w:p>
    <w:p>
      <w:pPr>
        <w:ind w:left="567"/>
      </w:pPr>
      <w:r>
        <w:rPr>
          <w:b/>
        </w:rPr>
        <w:t xml:space="preserve">(c) Which measure better represents the typical salary? Justify.  </w:t>
      </w:r>
      <w:r>
        <w:t>The median — four of the five salaries lie near 1 000, while the manager's extreme salary inflates the mean to 2 780, which nobody actually earns near.   [3 marks]</w:t>
      </w:r>
    </w:p>
    <w:p>
      <w:pPr>
        <w:ind w:left="567"/>
      </w:pPr>
      <w:r>
        <w:rPr>
          <w:b/>
        </w:rPr>
        <w:t xml:space="preserve">(d) Describe the effect of the manager's salary on the mean.  </w:t>
      </w:r>
      <w:r>
        <w:t>It pulls the mean far above the workers' salaries, making the mean misleading for a 'typical' pay.   [3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Leading questions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Rewriting biased questions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Biased samples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Correcting a biased sample (curriculum exemplar)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Sources of bias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Cultural sensitivity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Timing bias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Mean of ungrouped data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Mean of ungrouped data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Median after sorting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Minimum and maximum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Range of the data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Mean from a frequency table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Sum from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Missing value from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Median of an even number of values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Mode from a chart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Choosing a measure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Properties of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Mean of a sequence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Updating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Interpreting the mode (curriculum exemplar)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Interpreting the median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Total frequency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Mean from a chart (Fig. 1)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Effect of an extreme value on the mean (curriculum exemplar)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Mean is sensitive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Median is robust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Median unchanged by an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Mode unchanged by a single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Comparing sensitivity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New mean after adding a value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Direction of the effect (curriculum exemplar)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Which measure survives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Extreme salaries (curriculum-style interpretation)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Mean and median after an extreme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Bias in data collection</w:t>
            </w:r>
          </w:p>
        </w:tc>
        <w:tc>
          <w:tcPr>
            <w:tcW w:type="dxa" w:w="2160"/>
          </w:tcPr>
          <w:p>
            <w:r>
              <w:t>B9.4.1.2.1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Descriptive statistics (ungrouped)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Descriptive statistics (grouped)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Working with the mean</w:t>
            </w:r>
          </w:p>
        </w:tc>
        <w:tc>
          <w:tcPr>
            <w:tcW w:type="dxa" w:w="2160"/>
          </w:tcPr>
          <w:p>
            <w:r>
              <w:t>B9.4.1.2.2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Effect of extreme data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Interpreting with extreme values</w:t>
            </w:r>
          </w:p>
        </w:tc>
        <w:tc>
          <w:tcPr>
            <w:tcW w:type="dxa" w:w="2160"/>
          </w:tcPr>
          <w:p>
            <w:r>
              <w:t>B9.4.1.2.3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B9.4.1.2.1  Bias-aware data collection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B9.4.1.2.2  Descriptive statistics &amp; interpretation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B9.4.1.2.3  Effect of extreme data on mean, median &amp; mode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test bias in collection (.1, 8 marks); q9–28 descriptive statistics and interpretation (.2, 20); q29–40 the effect of extreme data (.3, 12). Section B: B1 bias scenarios from the CCP exemplars (10); B2–B4 descriptive statistics ungrouped/grouped and mean reversals (30); B5–B6 extreme-data effects and interpretation (20).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(B2, B3)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30 (B1, B4, B5)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 (B6)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B9.4.1.2 with all three indicators: bias-aware collection (.1), descriptive statistics and interpretation (.2), effect of extreme data on mean/median/mode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A bar chart of siblings data used for mode, total and mean items, as BECE data-interpretation items do.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The biased maths-teaching question and its neutral rewrite; Ama's football-team injury survey; bulb minimum/maximum/range/mean/median/mode and stocking decision; replacing a bulb with 300 hours — all adapted from the CCP exemplars with original values.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mean vs median vs mode sensitivity, sum vs mean, swapped mean/median pairs, mode taken as the tallest frequency itself, range vs maximum.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all workings and justifications shown; the figure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18%, .2 = 50%, .3 = 32%.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1%, Understand 24%, Apply 50%, Analyse 22%, Create 3%.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32%, Moderate 56%, Challenging 12%.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