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30"/>
        </w:rPr>
        <w:t>DIAGRAM VIABILITY SURVEY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sz w:val="22"/>
        </w:rPr>
        <w:t>Basic 7 (JHS 1) Integrated Science - every content standard assessed</w:t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sz w:val="20"/>
        </w:rPr>
        <w:t>Can a diagram be used to frame questions on this standard?</w:t>
      </w:r>
    </w:p>
    <w:p>
      <w:pPr>
        <w:spacing w:after="120" w:before="40"/>
      </w:pPr>
      <w:r>
        <w:rPr>
          <w:rFonts w:ascii="Calibri" w:hAnsi="Calibri"/>
          <w:b w:val="0"/>
          <w:i w:val="0"/>
          <w:color w:val="999999"/>
          <w:sz w:val="18"/>
        </w:rPr>
        <w:t>____________________________________________________________________________________________</w:t>
      </w:r>
    </w:p>
    <w:p>
      <w:pPr>
        <w:spacing w:before="120" w:after="60"/>
      </w:pPr>
      <w:r>
        <w:rPr>
          <w:rFonts w:ascii="Calibri" w:hAnsi="Calibri"/>
          <w:b/>
          <w:i w:val="0"/>
          <w:sz w:val="24"/>
        </w:rPr>
        <w:t>THE THREE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Tier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Meaning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What it means for the batch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Standards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% of 115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Diagram-native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diagram is the content. Build the paper around it.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87%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Diagram-supported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 chart, table, key or concept map frames it well.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11%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diagram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Prose recall only. Excluded from the diagram-mode batch.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2%</w:t>
            </w:r>
          </w:p>
        </w:tc>
      </w:tr>
    </w:tbl>
    <w:p>
      <w:pPr>
        <w:spacing w:before="0" w:after="40"/>
      </w:pPr>
    </w:p>
    <w:p>
      <w:pPr>
        <w:spacing w:before="0" w:after="120"/>
      </w:pPr>
      <w:r>
        <w:rPr>
          <w:rFonts w:ascii="Calibri" w:hAnsi="Calibri"/>
          <w:b/>
          <w:i w:val="0"/>
          <w:sz w:val="20"/>
        </w:rPr>
        <w:t>Usable for the diagram-mode batch (Tier A + Tier B) = 113 of 115 standards (98%).</w:t>
      </w:r>
    </w:p>
    <w:p>
      <w:pPr>
        <w:spacing w:before="160" w:after="60"/>
      </w:pPr>
      <w:r>
        <w:rPr>
          <w:rFonts w:ascii="Calibri" w:hAnsi="Calibri"/>
          <w:b/>
          <w:i w:val="0"/>
          <w:sz w:val="24"/>
        </w:rPr>
        <w:t>BY STRAND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Strand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All standards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Usable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Diversity of Matter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Cycles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Systems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Forces and Energy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31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Humans and the Environment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22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115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113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sz w:val="24"/>
        </w:rPr>
        <w:t>BY SUB-STRAND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Sub-strand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Strand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B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Usable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Materials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Materials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Materials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Materials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Materials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Materials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Living Cells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Living Cells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Living Cells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Living Cells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Living Cells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Living Cells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Diversity of Matter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Earth Science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Earth Science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Earth Science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Earth Science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Earth Science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Life Cycle of Organisms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Life Cycle of Organisms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Life Cycle of Organisms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Life Cycle of Organisms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Life Cycle of Organisms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Life Cycle of Organisms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Crop Production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Crop Production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Crop Production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Crop Production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Crop Production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Crop Production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Animal Production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Animal Production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Animal Production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Animal Production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Animal Production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Cycles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Human Body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Human Body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Human Body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Human Body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Human Body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Human Body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Human Body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Solar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Solar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Solar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Solar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Solar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The Solar 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Ecosystem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Ecosystem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Ecosystem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Ecosystem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Ecosystem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Farming Systems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Farming Systems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Farming Systems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Farming Systems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Farming Systems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Farming Systems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Farming Systems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Systems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Energy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Energy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Energy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Energy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Energy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Energy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Energy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Electricity and Electronics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Electricity and Electronics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Electricity and Electronics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Electricity and Electronics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Electricity and Electronics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Electricity and Electronics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Conversion and Conservation of Energy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Conversion and Conservation of Energy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Conversion and Conservation of Energy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Conversion and Conservation of Energy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 and Motion (Part 1: Force, Motion and Magnets)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 and Motion (Part 1: Force, Motion and Magnets)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 and Motion (Part 1: Force, Motion and Magnets)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 and Motion (Part 1: Force, Motion and Magnets)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 and Motion (Part 1: Force, Motion and Magnets)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 and Motion (Part 1: Force, Motion and Magnets)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 and Motion (Part 1: Force, Motion and Magnets)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 and Motion (Part 1: Force, Motion and Magnets)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 and Motion (Part 2: Simple Machines)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 and Motion (Part 2: Simple Machines)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 and Motion (Part 2: Simple Machines)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Agricultural Tools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Agricultural Tools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Agricultural Tools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Agricultural Tools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Forces and Energy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Waste Management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Waste Management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Waste Management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Waste Management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 Health (Part 1: Food Nutrients and Deficiency Diseases)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 Health (Part 1: Food Nutrients and Deficiency Diseases)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 Health (Part 1: Food Nutrients and Deficiency Diseases)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 Health (Part 2: Viral Diseases)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 Health (Part 2: Viral Diseases)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 Health (Part 2: Viral Diseases)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 Health (Part 2: Viral Diseases)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Science and Industry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Science and Industry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Science and Industry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Science and Industry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Climate Change and Green Economy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Climate Change and Green Economy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Climate Change and Green Economy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Climate Change and Green Economy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Understanding the Environment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Understanding the Environment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Understanding the Environment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Understanding the Environment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Understanding the Environment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Humans and the Environment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sz w:val="26"/>
        </w:rPr>
        <w:t>FULL SCHEDULE - ALL 115 STANDARDS</w:t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sz w:val="18"/>
        </w:rPr>
        <w:t>A = diagram-native   B = diagram-supported   C = no diagram (excluded)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#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Content standard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Content standard code</w:t>
            </w:r>
          </w:p>
        </w:tc>
        <w:tc>
          <w:tcPr>
            <w:tcW w:type="dxa" w:w="43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T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The diagram to use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1.1 States of Matter: Solids, Liquids and Gases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Particle arrangement diagram - three boxes showing particle spacing in a solid, a liquid and a gas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1.2 Properties and Differences Among Solids, Liquids and Gases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Particle diagram paired with a properties table; pupils read the spacing to infer shape, compressibility and flow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1.3 Importance of Liquids to Human Life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Uses-of-liquids concept map - body, home, farm, industry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1.4 Importance of Solids to Human Life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Uses-of-solids concept map - building, tools, cooking, furniture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1.5 The Periodic Table: Metals, Non-Metals and Noble Gases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B7/JHS1.1.1.2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Outline periodic table with the metals, non-metals and noble gases shaded as regions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1.6 Arrangement of Elements in the Periodic Table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B7/JHS1.1.1.2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Periodic table grid - rows (periods) and columns (groups), with elements to place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2.1 What is a Cell? Introduction to Living Cells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Cell as seen under the microscope - pupils identify it as the unit of life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2.2 Structure and Functions of the Animal Cell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Labelled animal cell - irregular outline, membrane, cytoplasm, nucleus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2.3 Organelles of the Animal Cell and Their Functions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Animal cell with numbered organelles to name and give the function of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2.4 Structure and Functions of the Plant Cell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Labelled plant cell - rectangular, cell wall, chloroplast, large vacuole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2.5 Organelles of the Plant Cell and Their Functions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Plant cell with numbered organelles to name and give the function of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2.6 Differences and Similarities Between Plant and Animal Cells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B7/JHS1.1.2.1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Animal and plant cells side by side; tick-table or Venn for shared and unique parts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3.1 Natural Sources of Water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Landscape cross-section showing rain, stream, river, pond, well, borehole and spring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3.2 Stages of the Water Cycle: Evaporation, Condensation, Precipitation and Transpiration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Water cycle diagram - arrows for evaporation, condensation, precipitation, transpiration and collection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3.3 Why the Water Cycle is a Repeated Pattern in Nature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Water cycle with numbered arrows; pupils show the pattern is closed and repeated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3.4 Importance of the Water Cycle to the Environment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Water cycle annotated with what each stage does for the environment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3.5 The Water Cycle and Weather Patterns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Water cycle over sea and land showing cloud formation and where rain falls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4.1 What is a Life Cycle?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Four-stage cycle wheel for a named organism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4.2 Stages of the Life Cycle of the Housefly: Egg → Larva → Pupa → Adult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Housefly life cycle - egg, larva, pupa, adult, with the time each stage takes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4.3 Feeding Habits of the Housefly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Housefly mouthparts and how it feeds on waste and on food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4.4 How the Housefly Affects Human Health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Transmission route - waste to fly's legs, to human food, to the person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4.5 Diseases Spread by the Housefly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Disease map linking the housefly to cholera, dysentery and typhoid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4.6 How to Reduce the Effects of Housefly Activities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Control diagram - screened window, covered bin, pit latrine, spraying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5.1 What are Plant Nutrients?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Plant with N, P and K arrows and the deficiency symptom each causes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5.2 Organic and Inorganic Nutrient Sources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Classification tree - plant nutrients split into organic and inorganic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5.3 Differences Between Organic and Inorganic Fertilizers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Comparison table - organic against inorganic fertiliser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5.4 Physical Characteristics of Plant Nutrients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Specimen sketches - dark crumbly compost against uniform NPK granules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5.5 How Plant Nutrients Are Applied in the Field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Field application methods - broadcasting, side-dressing, ring application, foliar spray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5.6 Practical Application in the School Garden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School garden plot plan with beds, spacing and where each nutrient is applied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6.1 Types of Domestic Animals in Ghana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B7/JHS1.2.4.1 and B7/JHS1.2.4.2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Grouping chart - cattle, sheep, goats, pigs, poultry, rabbits, grasscutter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6.2 Classifying Domestic Animals: Ruminants, Monogastrics and Poultry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B7/JHS1.2.4.1 and B7/JHS1.2.4.2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Dichotomous key - ruminant against monogastric against poultry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6.3 Differences and Similarities Among Ruminants, Monogastrics and Poultry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B7/JHS1.2.4.1 and B7/JHS1.2.4.2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Stomach diagrams - four-chambered ruminant stomach against the simple monogastric stomach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6.4 Domestic and Commercial Uses of Animals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B7/JHS1.2.4.1 and B7/JHS1.2.4.2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Uses flow - animal to meat, milk, eggs, draught power, manure, hides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6.5 By-Products of Animals and Their Importance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B7/JHS1.2.4.1 and B7/JHS1.2.4.2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By-products flow - cow to milk, meat, hides, dung, bones, blood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7.1 What is Food? Nutrients and Their Importance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Balanced-diet plate with carbohydrate, protein, fat, vitamin, mineral and water sectors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7.2 Why Humans Need to Eat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Energy-in against energy-out balance sketch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7.3 The Digestive System: Parts of the Alimentary Canal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Labelled alimentary canal - mouth to anus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7.4 What Happens to Food at Each Stage of Digestion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Flow along the canal showing mechanical and chemical digestion at each station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7.5 End Products of Digestion: Starch, Protein and Fats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Breakdown flowchart - starch, protein and fats to their end products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7.6 Absorption of Digested Food in the Small Intestine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Villi in the small intestine - cross-section with blood capillary and lacteal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7.7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7.7 Food Tests: Starch, Glucose, Protein, Fats and Oils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Food-test rack - test tubes with iodine, Benedict's, Biuret and ethanol, and the colour results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8.1 What is the Solar System?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Sun at the centre with the eight planets on their orbits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8.2 The Galaxy and the Milky Way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Spiral galaxy sketch with the position of the sun marked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8.3 The Inner Planets: Mercury, Venus, Earth and Mars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Inner planets on a rail out from the sun, roughly to size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8.4 Properties of the Inner Planets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Inner planets with a properties table - diameter, day length, year, moons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8.5 Movement of Mercury and Venus Around the Sun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Orbits of Mercury and Venus drawn inside the orbit of the earth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8.6 Elliptical Paths of the Planets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Ellipse with the sun at one focus, showing that distance varies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9.1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9.1 What is an Ecosystem?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Pond sketch - water, plants, fish, frogs, insects, stones and sun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9.2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9.2 Types of Ecosystems: Terrestrial, Aquatic and Arboreal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Three panels - terrestrial, aquatic and arboreal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9.3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9.3 Components of an Ecosystem: Biotic and Abiotic Factors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Pond with biotic and abiotic components numbered for sorting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9.4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9.4 How Components of an Ecosystem Interact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Interaction arrows - plants to herbivore to carnivore, decomposers returning nutrients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9.5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9.5 Interdependence of Organisms in an Ecosystem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Food web of several interlocking chains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10.1 Types of Farming Systems in Ghana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Classification tree of the farming systems found in Ghana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10.2 Land Rotation Farming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Plot sequence over several years - land rotation with a fallow period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10.3 Crop Rotation Farming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Plot sequence - crop rotation, maize to legume to root crop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10.4 Mixed Cropping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Mixed-cropping field sketch - maize with beans or groundnuts between the rows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10.5 Mixed Farming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Mixed farm layout - crop fields, animal house, pasture, manure pit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10.6 Organic Farming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Compost pit and the organic cycle - no synthetic chemicals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10.7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10.7 Merits and Demerits of Each Farming System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B7/JHS1.3.4.1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Comparison table of the merits and demerits of each system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11.1 What is Energy?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B7/JHS1.4.1.1 / B7/JHS1.4.1.2 / B7/JHS1.4.1.3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Forms-of-energy wheel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11.2 Forms of Energy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B7/JHS1.4.1.1 / B7/JHS1.4.1.2 / B7/JHS1.4.1.3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Each form of energy with a labelled everyday example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11.3 Potential and Kinetic Energy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B7/JHS1.4.1.1 / B7/JHS1.4.1.2 / B7/JHS1.4.1.3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Pendulum or falling stone showing PE against KE at three positions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11.4 Calculating PE and KE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B7/JHS1.4.1.1 / B7/JHS1.4.1.2 / B7/JHS1.4.1.3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Falling-stone diagram with height and speed values, for PE and KE calculation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11.5 Daily Applications of Energy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B7/JHS1.4.1.1 / B7/JHS1.4.1.2 / B7/JHS1.4.1.3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Appliance to energy-conversion arrows - iron, bulb, radio, fan, stove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11.6 Heat Transfer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B7/JHS1.4.1.1 / B7/JHS1.4.1.2 / B7/JHS1.4.1.3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Three panels - conduction in a heated rod, convection currents, radiation from the sun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11.7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11.7 Characteristics of Light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B7/JHS1.4.1.1 / B7/JHS1.4.1.2 / B7/JHS1.4.1.3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Ray diagram - reflection at a mirror, refraction, shadow formation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12.1 Forms of Electricity Generation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B7/JHS1.4.2.1 / B7/JHS1.4.2.2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Generation sketches - hydro dam, solar array, wind turbine, thermal plant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12.2 Impact on the Environment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B7/JHS1.4.2.1 / B7/JHS1.4.2.2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Impact chain - generation to waste to effect on air, water and land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12.3 Basic Electronic Components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B7/JHS1.4.2.1 / B7/JHS1.4.2.2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Component symbols - cell, bulb, switch, resistor, diode, connecting wire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12.4 Assembling a Simple Circuit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B7/JHS1.4.2.1 / B7/JHS1.4.2.2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Circuit diagram - battery, wires, switch and bulb in series and in parallel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12.5 The P-N Junction Diode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B7/JHS1.4.2.1 / B7/JHS1.4.2.2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Diode symbol shown in forward and reverse bias in a circuit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12.6 Functions and Interdependence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B7/JHS1.4.2.1 / B7/JHS1.4.2.2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Block diagram - source to conductor to control to load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13.1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13.1 The Law of Conservation of Energy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Sankey or energy bar showing input, useful output and wasted heat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13.2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13.2 Energy Conversion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Conversion chain - chemical in a battery to electrical to light and heat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13.3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13.3 Everyday Examples of Energy Conversion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Appliance conversion table with small sketches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13.4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13.4 Conserving Energy for Future Use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Home diagram showing where electricity is wasted and how to save it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14.1 What is Force?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Push and pull arrows on a box, a door and a trolley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14.2 Balanced and Unbalanced Forces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Tug-of-war force arrows - balanced against unbalanced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14.3 Inertia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Bus-braking passenger sketch, or the coin-and-card setup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14.4 Newton's First Law of Motion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Motion diagram - object continuing at constant velocity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14.5 Applications of Newton's First Law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Seatbelt, luggage rack and head-rest scenarios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14.6 Magnets: Types and Characteristics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Bar magnet with N and S poles and the iron-filings field pattern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14.7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14.7 Repulsion, Attraction and Orientation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Magnet pairs showing attraction and repulsion, with a compass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14.8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14.8 Uses of Magnets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Uses of magnets - compass, fridge door, loudspeaker, scrap-yard crane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14.9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14.9 Simple Machines and Their Types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The six simple machines, each drawn with its load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14.10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14.10 Types and Functions of Levers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Three classes of lever with fulcrum, load and effort marked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14.11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14.11 Work Input, Work Output and Efficiency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B7/JHS1.4.4.2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Machine energy flow - work in, work out, losses to friction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15.1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15.1 Basic and Simple Agricultural Tools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B7/JHS1.4.5.1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Labelled hoe, cutlass, rake, shovel, watering can and wheelbarrow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15.2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15.2 Importance of Proper Handling and Maintenance of Agricultural Tools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B7/JHS1.4.5.1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Maintenance cycle - clean, dry, sharpen, oil, store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15.3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15.3 Rules for Handling Agricultural Tools Safely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B7/JHS1.4.5.1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Safe against unsafe handling sketches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15.4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15.4 Maintaining Agricultural Tools in the Community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B7/JHS1.4.5.1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Tool storage rack or shed layout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16.1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16.1 Types of Waste in the Environment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Sorting bins - biodegradable against non-biodegradable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16.2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16.2 Good Waste Management Practices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Reduce, reuse, recycle triangle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16.3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16.3 The Science Behind Waste Management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Compost pit cross-section with its layers and the decomposition process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16.4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16.4 Community Waste Management Projects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B7/JHS1.5.1.1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Community collection flow - household to skip to transfer station to landfill or recycling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17.1 Food Nutrients and the Human Body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Balanced-diet plate with the six nutrient groups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17.2 Deficiency Diseases: Causes, Symptoms, Effects and Prevention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Body outline with deficiency symptoms marked for matching to a disease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17.3 Night Blindness, Rickets, Scurvy, Kwashiorkor and Anaemia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B7/JHS1.5.2.1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Five deficiency diseases with the nutrient that prevents each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17.4 Nature of Viral Diseases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B7/JHS1.5.2.2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Virus structure - genetic material inside a protein coat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17.5 COVID-19: Causes, Symptoms, Transmission and Prevention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B7/JHS1.5.2.2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COVID-19 droplet transmission and the prevention measures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17.6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17.6 Ebola and H1N1 Diseases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B7/JHS1.5.2.2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Ebola and H1N1 transmission routes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17.7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17.7 Role of Individuals, Communities and Government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B7/JHS1.5.2.2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Three-circle responsibility diagram - individual, community, government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18.1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18.1 Careers in Science and How They Improve Human Life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Career map - science fields branching to the jobs they lead to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18.2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18.2 Ghanaian Scientists and Their Contributions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Recall of names and contributions. No spatial, structural or process content to draw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18.3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18.3 International Scientists and Their Impact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Recall of names and contributions. No spatial, structural or process content to draw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18.4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18.4 Science, Technology and Innovation in Ghana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B7/JHS1.5.3.1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Ghanaian innovations showcase - solar dryer, biogas plant, maize mill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19.1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19.1 What is Sustainable Energy?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Renewable against non-renewable sources chart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19.2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19.2 Greenhouse Effects on the Environment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Greenhouse effect - incoming sunlight, trapped heat, outgoing radiation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19.3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19.3 Sustainable Energy Choices and Scientific Ideas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Decision tree for choosing an energy source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19.4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19.4 Designing Local Energy Solutions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B7/JHS1.5.4.1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Design sketch for a local energy solution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20.1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20.1 Landforms in Ghana: Plateau, Plain, Mountain and Valley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B7/JHS1.5.5.1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Cross-section of a plateau, a plain, a mountain and a valley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20.2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20.2 Plants and Animals Found in Different Landforms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B7/JHS1.5.5.1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Each landform populated with the plants and animals typically found there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20.3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20.3 How Animals Adapt to Different Landforms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B7/JHS1.5.5.1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Animal adaptations - camel hump, goat hooves, bird beak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20.4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20.4 How Plants Survive in Different Landforms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B7/JHS1.5.5.1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Plant adaptations - baobab trunk, thick waxy leaves, deep roots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20.5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20.5 Associations Among Plants and Animals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B7/JHS1.5.5.1</w:t>
            </w:r>
          </w:p>
        </w:tc>
        <w:tc>
          <w:tcPr>
            <w:tcW w:type="dxa" w:w="432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Association diagram - the plants and animals that live together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sz w:val="26"/>
        </w:rPr>
        <w:t>EXCLUDED STANDARDS (TIER C)</w:t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sz w:val="20"/>
        </w:rPr>
        <w:t>These two standards are tested in the existing sub-strand papers and in the Special Mock. They are deliberately left out of the diagram-mode batch because there is nothing to draw.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#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Sub-strand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Content standard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Why no diagram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18.2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Science and Industry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18.2 Ghanaian Scientists and Their Contributions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Recall of names and contributions. No spatial, structural or process content to draw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18.3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Science and Industry</w:t>
            </w:r>
          </w:p>
        </w:tc>
        <w:tc>
          <w:tcPr>
            <w:tcW w:type="dxa" w:w="3456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18.3 International Scientists and Their Impact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Recall of names and contributions. No spatial, structural or process content to draw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Calibri" w:hAnsi="Calibri"/>
          <w:b/>
          <w:i w:val="0"/>
          <w:sz w:val="22"/>
        </w:rPr>
        <w:t>NOTE ON THE TIER B STANDARDS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0"/>
        </w:rPr>
        <w:t>The 12 Tier B standards are included, but the diagram carries the question less heavily than in Tier A. For these, a comparison table, a classification key or a concept map does the work, and the question can still be answered from prose if a pupil prefers. They are worth including because they are exactly the standards where pupils lose marks through poor organisation - a table forces them to structure the answer.</w:t>
      </w:r>
    </w:p>
    <w:sectPr w:rsidR="00FC693F" w:rsidRPr="0006063C" w:rsidSect="00034616">
      <w:pgSz w:w="12240" w:h="15840"/>
      <w:pgMar w:top="864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