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12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Pythagoras Theorem, Trigonometric Ratios and the Area of a Circle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| Sub-Strand 2: Measurement | Content Standard B8.3.2.1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&amp; circumference of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&amp; circumference of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&amp; circumference of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&amp; circumference of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&amp; circumference of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&amp; circumference of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&amp; circumference of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&amp; circumference of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&amp; circumference of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&amp; circumference of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&amp; circumference of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&amp; circumference of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Trigonometric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Trigonometric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Trigonometric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Trigonometric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Trigonometric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Trigonometric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Trigonometric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Trigonometric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&amp; circumference of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&amp; circumference of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 theorem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The circle (B8.3.2.1.1)  [10 marks]</w:t>
      </w:r>
    </w:p>
    <w:p>
      <w:pPr>
        <w:spacing w:after="40"/>
        <w:ind w:left="283"/>
      </w:pPr>
      <w:r>
        <w:t>(a) C = 2πr = 2 × 22/7 × 14 = 88 cm. [2 marks]</w:t>
      </w:r>
    </w:p>
    <w:p>
      <w:pPr>
        <w:spacing w:after="40"/>
        <w:ind w:left="283"/>
      </w:pPr>
      <w:r>
        <w:t>(b) A = πr² = 22/7 × 14 × 14 = 616 cm². [2 marks]</w:t>
      </w:r>
    </w:p>
    <w:p>
      <w:pPr>
        <w:spacing w:after="40"/>
        <w:ind w:left="283"/>
      </w:pPr>
      <w:r>
        <w:t>(c) A = ½ × 22/7 × 7 × 7 = 77 cm². [2 marks]</w:t>
      </w:r>
    </w:p>
    <w:p>
      <w:pPr>
        <w:spacing w:after="40"/>
        <w:ind w:left="283"/>
      </w:pPr>
      <w:r>
        <w:t>(d) π(14² − 7²) = 22/7 × (196 − 49) = 22/7 × 147 = 462 cm². [2 marks]</w:t>
      </w:r>
    </w:p>
    <w:p>
      <w:pPr>
        <w:spacing w:after="40"/>
        <w:ind w:left="283"/>
      </w:pPr>
      <w:r>
        <w:t>(e) The sectors are arranged alternately to form an approximate rectangle [1]; its length ≈ πr and its width ≈ r, so A = πr × r = πr²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The Pythagoras theorem (B8.3.2.1.2)  [10 marks]</w:t>
      </w:r>
    </w:p>
    <w:p>
      <w:pPr>
        <w:spacing w:after="40"/>
        <w:ind w:left="283"/>
      </w:pPr>
      <w:r>
        <w:t>(a) In a right-angled triangle, the square on the hypotenuse equals the sum of the squares on the other two sides: a² + b² = c². [2 marks]</w:t>
      </w:r>
    </w:p>
    <w:p>
      <w:pPr>
        <w:spacing w:after="40"/>
        <w:ind w:left="283"/>
      </w:pPr>
      <w:r>
        <w:t>(b) c² = 9 + 16 = 25 [1]; c = 5 cm [1].</w:t>
      </w:r>
    </w:p>
    <w:p>
      <w:pPr>
        <w:spacing w:after="40"/>
        <w:ind w:left="283"/>
      </w:pPr>
      <w:r>
        <w:t>(c) b² = 169 − 25 = 144 [1]; b = 12 cm [1].</w:t>
      </w:r>
    </w:p>
    <w:p>
      <w:pPr>
        <w:spacing w:after="40"/>
        <w:ind w:left="283"/>
      </w:pPr>
      <w:r>
        <w:t>(d) x² = 289 − 225 = 64 [1]; x = 8 cm [1].</w:t>
      </w:r>
    </w:p>
    <w:p>
      <w:pPr>
        <w:spacing w:after="40"/>
        <w:ind w:left="283"/>
      </w:pPr>
      <w:r>
        <w:t>(e) Area of square on side a + area of square on side b = area of square on the hypotenuse c [1]; so a² + b² = c²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Pythagoras in real life (B8.3.2.1.3)  [10 marks]</w:t>
      </w:r>
    </w:p>
    <w:p>
      <w:pPr>
        <w:spacing w:after="40"/>
        <w:ind w:left="283"/>
      </w:pPr>
      <w:r>
        <w:t>(a) d² = 2² + 9² = 85 [2]; d = √85 ≈ 9.2 m [1].</w:t>
      </w:r>
    </w:p>
    <w:p>
      <w:pPr>
        <w:spacing w:after="40"/>
        <w:ind w:left="283"/>
      </w:pPr>
      <w:r>
        <w:t>(b) The altitude bisects the base: half-base = 6 cm [1]; h² = 100 − 36 = 64 [1]; h = 8 cm [1].</w:t>
      </w:r>
    </w:p>
    <w:p>
      <w:pPr>
        <w:spacing w:after="40"/>
        <w:ind w:left="283"/>
      </w:pPr>
      <w:r>
        <w:t>(c) L² = 13² + 6² = 169 + 36 = 205 [2]; L = √205 ≈ 14.3 m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Areas of triangles using Pythagoras (B8.3.2.1.4)  [10 marks]</w:t>
      </w:r>
    </w:p>
    <w:p>
      <w:pPr>
        <w:spacing w:after="40"/>
        <w:ind w:left="283"/>
      </w:pPr>
      <w:r>
        <w:t>(a) h² = 12² − 6² = 108 [2]; h = √108 ≈ 10.4 cm [1].</w:t>
      </w:r>
    </w:p>
    <w:p>
      <w:pPr>
        <w:spacing w:after="40"/>
        <w:ind w:left="283"/>
      </w:pPr>
      <w:r>
        <w:t>(b) A = ½ × 12 × 10.39 ≈ 62.4 cm². [2 marks]</w:t>
      </w:r>
    </w:p>
    <w:p>
      <w:pPr>
        <w:spacing w:after="40"/>
        <w:ind w:left="283"/>
      </w:pPr>
      <w:r>
        <w:t>(c) P = 3 × 12 = 36 cm. [1 mark]</w:t>
      </w:r>
    </w:p>
    <w:p>
      <w:pPr>
        <w:spacing w:after="40"/>
        <w:ind w:left="283"/>
      </w:pPr>
      <w:r>
        <w:t>(d) (i) The string has two equal parts of 10 cm: length = 2 × 10 = 20 cm [2]; (ii) height = √(10² − 7.5²) = √43.75 ≈ 6.6 cm [1]; A = ½ × 15 × 6.6 ≈ 49.6 cm²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Trigonometric ratios (B8.3.2.1.5)  [10 marks]</w:t>
      </w:r>
    </w:p>
    <w:p>
      <w:pPr>
        <w:spacing w:after="40"/>
        <w:ind w:left="283"/>
      </w:pPr>
      <w:r>
        <w:t>(a) sin θ = opposite ÷ hypotenuse [1]; cos θ = adjacent ÷ hypotenuse [1]; tan θ = opposite ÷ adjacent [1].</w:t>
      </w:r>
    </w:p>
    <w:p>
      <w:pPr>
        <w:spacing w:after="40"/>
        <w:ind w:left="283"/>
      </w:pPr>
      <w:r>
        <w:t>(b) sin θ = 3/5 [1]; cos θ = 4/5 [1]; tan θ = 3/4 [1].</w:t>
      </w:r>
    </w:p>
    <w:p>
      <w:pPr>
        <w:spacing w:after="40"/>
        <w:ind w:left="283"/>
      </w:pPr>
      <w:r>
        <w:t>(c) Angle of depression 30° means sin 30° = 18 ÷ d [1]; sin 30° = ½ [1]; d = 18 ÷ ½ = 36 m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Integrated problems (B8.3.2.1.1 / .3)  [10 marks]</w:t>
      </w:r>
    </w:p>
    <w:p>
      <w:pPr>
        <w:spacing w:after="40"/>
        <w:ind w:left="283"/>
      </w:pPr>
      <w:r>
        <w:t>(a) πr² = 616 ⇒ r² = 616 × 7/22 = 196 [1]; r = 14 cm [1]; C = 2πr = 88 cm [1].</w:t>
      </w:r>
    </w:p>
    <w:p>
      <w:pPr>
        <w:spacing w:after="40"/>
        <w:ind w:left="283"/>
      </w:pPr>
      <w:r>
        <w:t>(b) Distance = one circumference = 88 cm. [1 mark]</w:t>
      </w:r>
    </w:p>
    <w:p>
      <w:pPr>
        <w:spacing w:after="40"/>
        <w:ind w:left="283"/>
      </w:pPr>
      <w:r>
        <w:t>(c) d² = 64 + 225 = 289 [1]; d = 17 m [1].</w:t>
      </w:r>
    </w:p>
    <w:p>
      <w:pPr>
        <w:spacing w:after="40"/>
        <w:ind w:left="283"/>
      </w:pPr>
      <w:r>
        <w:t>(d) Any sensible real-life Pythagoras problem [2]; correct working and answer [2].</w:t>
      </w:r>
    </w:p>
    <w:p>
      <w:pPr>
        <w:spacing w:after="120" w:before="160"/>
      </w:pPr>
      <w:r>
        <w:rPr>
          <w:b w:val="0"/>
          <w:i/>
          <w:u w:val="none"/>
        </w:rPr>
        <w:t>Note: Where the NaCCA exemplars use diagrams, fully text-based equivalents are used here. Non-exact answers (√85, √205, √108, √43.75) are required correct to one decimal place, as stated.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3: Geometry and Measurement, Sub-Strand 2: Measurement, Content Standard B8.3.2.1 (NaCCA Common Core Programme, JHS 2 / Basic 8). No invented NaCCA indicators: only the official indicators B8.3.2.1.1–.5 are assessed.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&amp; circumference of circles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&amp; circumference of circles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&amp; circumference of circles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&amp; circumference of circles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&amp; circumference of circles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&amp; circumference of circles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&amp; circumference of circles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&amp; circumference of circles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&amp; circumference of circles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&amp; circumference of circles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&amp; circumference of circles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&amp; circumference of circles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Trigonometric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Trigonometric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Trigonometric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Trigonometric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Trigonometric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Trigonometric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Trigonometric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Trigonometric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&amp; circumference of circles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&amp; circumference of circles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&amp; circumference of circles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theorem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Pythagoras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Areas of triangles via Pythagoras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Trigonometric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Integrated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B8.3.2.1.1 / 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Area &amp; circumference of circles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B8.3.2.1.1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A1–A12, A37, A39 (14)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 + B6a–b (14)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28%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Pythagoras theorem (a² + b² = c²)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B8.3.2.1.2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A13, A25–A27 (4)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14%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Pythagoras problems on right-angled triangles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B8.3.2.1.3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A14–A20, A28, A38, A40 (10)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B3 + B6c (12)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22%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Areas of triangles using Pythagoras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B8.3.2.1.4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A21–A24 (4)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B4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14%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Trigonometric ratios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B8.3.2.1.5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A29–A36 (8)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B5 + B6d (14)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22%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five indicators of B8.3.2.1 are assessed. The curriculum exemplars appear directly: deducing A = πr² by cutting a circle into sectors (A6–A7, B1e); area of the circle of radius 14 cm, semi-circle of radius 7 cm, and concentric circles of radii 7 cm and 14 cm (A3–A5, B1b–d); establishing a² + b² = c² from squares on the sides (A13, A26, B2a, B2e); the boat travelling 2 m South and 9 m East (A18, B3a); the isosceles triangle altitude problem (A19, B3b); the ladder against a 13 m wall with foot 6 m away (B3c); Yeboah’s picture frame of width 15 cm with nail-to-edge distance 10 cm (A23–A24, B4d); the equilateral triangle of side 12 cm — height, area and perimeter (A20–A22, B4a–c); identifying sin, cos and tan in a right-angled triangle (A29–A33, B5a–b); and the hunter on an 18 m tower with angle of depression 30° (A35, B5c).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(B1, B2, B3)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20 (B4, 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25%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(B2, B3, B4, B5)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59%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16%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20% easy, 60% moderate and 20% challenging. Easy items secure the circle formulas, basic Pythagorean triples and the three trig ratios; the higher-demand items (A10, A12, A26, A35–A36, A39, B6) require reversing formulas, comparing areas of squares on the sides, applying trig ratios to angles of depression, and creating original problems.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B8.3.2.1 (indicators .1–.5) only: deducing and using the area of a circle, the Pythagoras theorem and its real-life problems, triangle areas via Pythagoras, and the primary trigonometric ratios with angles of elevation/depression. No invented NaCCA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2 (Basic 8) level: π = 22/7 (or 3.14 where stated), Pythagorean triples and surds rounded to 1 d.p., primary trig ratios with exact fractions and the special angle 30° — exactly the depth of the standard’s exemplars.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requiring full working, stated formulas and real-life contexts as in BECE structured questions.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exemplars appear directly: sector-to-rectangle deduction of A = πr² (A6–A7, B1e); circle r = 14 cm, semi-circle r = 7 cm, concentric circles 7 cm/14 cm (A3–A5, B1); squares on the sides establishing a² + b² = c² (A13, A26, B2a, B2e); boat 2 m South + 9 m East (A18, B3a); isosceles triangle altitude (A19, B3b); ladder, wall 13 m, foot 6 m (B3c); Yeboah’s picture frame 15 cm/10 cm (A23–A24, B4d); equilateral triangle 12 cm (A20–A22, B4a–c); sin/cos/tan identification (A29–A33, B5); hunter, 18 m tower, angle of depression 30° (A35, B5c).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34% of marks sit at Analyse/Create level; reversing circle formulas (A10, A12, B6a), area comparisons on the sides of a right triangle (A26, B2e), the angle-of-depression calculation (B5c) and creating a Pythagoras problem (B6d)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using πr instead of 2πr or πr² (A2–A4), adding instead of subtracting under the root (A28), confusing opposite/adjacent in trig ratios (A29–A33), and doubling or halving results (A11, A12).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value was recomputed programmatically (exact fractions and 1 d.p. surds);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10, B = 11, C = 11, D = 8;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(“circumference”, “hypotenuse”, “angle of depression”, “Pythagorean triple”).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contexts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2) — Strand 3: Geometry and Measurement, Sub-Strand 2: Measurement (B8.3.2.1).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