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Anything that has mass and occupies space is called</w:t>
      </w:r>
    </w:p>
    <w:p>
      <w:pPr>
        <w:jc w:val="both"/>
      </w:pPr>
      <w:r>
        <w:t>A. a force</w:t>
      </w:r>
    </w:p>
    <w:p>
      <w:pPr>
        <w:jc w:val="both"/>
      </w:pPr>
      <w:r>
        <w:t>B. a shadow</w:t>
      </w:r>
    </w:p>
    <w:p>
      <w:pPr>
        <w:jc w:val="both"/>
      </w:pPr>
      <w:r>
        <w:t>C. matter</w:t>
      </w:r>
    </w:p>
    <w:p>
      <w:pPr>
        <w:jc w:val="both"/>
      </w:pPr>
      <w:r>
        <w:t>D. energy</w:t>
      </w:r>
    </w:p>
    <w:p>
      <w:pPr>
        <w:jc w:val="both"/>
      </w:pPr>
      <w:r>
        <w:rPr>
          <w:b/>
        </w:rPr>
        <w:t>2.</w:t>
      </w:r>
      <w:r>
        <w:t xml:space="preserve"> The three states in which materials are commonly found are</w:t>
      </w:r>
    </w:p>
    <w:p>
      <w:pPr>
        <w:jc w:val="both"/>
      </w:pPr>
      <w:r>
        <w:t>A. wood, metal and glass</w:t>
      </w:r>
    </w:p>
    <w:p>
      <w:pPr>
        <w:jc w:val="both"/>
      </w:pPr>
      <w:r>
        <w:t>B. hard, soft and rough</w:t>
      </w:r>
    </w:p>
    <w:p>
      <w:pPr>
        <w:jc w:val="both"/>
      </w:pPr>
      <w:r>
        <w:t>C. natural, artificial and waste</w:t>
      </w:r>
    </w:p>
    <w:p>
      <w:pPr>
        <w:jc w:val="both"/>
      </w:pPr>
      <w:r>
        <w:t>D. solid, liquid and gas</w:t>
      </w:r>
    </w:p>
    <w:p>
      <w:pPr>
        <w:jc w:val="both"/>
      </w:pPr>
      <w:r>
        <w:rPr>
          <w:b/>
        </w:rPr>
        <w:t>3.</w:t>
      </w:r>
      <w:r>
        <w:t xml:space="preserve"> A pupil described a material as hard, rough and grey, and said that it kept its own shape. The material is MOST likely</w:t>
      </w:r>
    </w:p>
    <w:p>
      <w:pPr>
        <w:jc w:val="both"/>
      </w:pPr>
      <w:r>
        <w:t>A. palm oil</w:t>
      </w:r>
    </w:p>
    <w:p>
      <w:pPr>
        <w:jc w:val="both"/>
      </w:pPr>
      <w:r>
        <w:t>B. a stone</w:t>
      </w:r>
    </w:p>
    <w:p>
      <w:pPr>
        <w:jc w:val="both"/>
      </w:pPr>
      <w:r>
        <w:t>C. cooking gas</w:t>
      </w:r>
    </w:p>
    <w:p>
      <w:pPr>
        <w:jc w:val="both"/>
      </w:pPr>
      <w:r>
        <w:t>D. kerosene</w:t>
      </w:r>
    </w:p>
    <w:p>
      <w:pPr>
        <w:jc w:val="both"/>
      </w:pPr>
      <w:r>
        <w:rPr>
          <w:b/>
        </w:rPr>
        <w:t>4.</w:t>
      </w:r>
      <w:r>
        <w:t xml:space="preserve"> Which of the following properties would a pupil record by LOOKING at a material only?</w:t>
      </w:r>
    </w:p>
    <w:p>
      <w:pPr>
        <w:jc w:val="both"/>
      </w:pPr>
      <w:r>
        <w:t>A. Its smell</w:t>
      </w:r>
    </w:p>
    <w:p>
      <w:pPr>
        <w:jc w:val="both"/>
      </w:pPr>
      <w:r>
        <w:t>B. Its colour</w:t>
      </w:r>
    </w:p>
    <w:p>
      <w:pPr>
        <w:jc w:val="both"/>
      </w:pPr>
      <w:r>
        <w:t>C. Its temperature</w:t>
      </w:r>
    </w:p>
    <w:p>
      <w:pPr>
        <w:jc w:val="both"/>
      </w:pPr>
      <w:r>
        <w:t>D. Its mass</w:t>
      </w:r>
    </w:p>
    <w:p>
      <w:pPr>
        <w:jc w:val="both"/>
      </w:pPr>
      <w:r>
        <w:rPr>
          <w:b/>
        </w:rPr>
        <w:t>5.</w:t>
      </w:r>
      <w:r>
        <w:t xml:space="preserve"> Which group contains only solids?</w:t>
      </w:r>
    </w:p>
    <w:p>
      <w:pPr>
        <w:jc w:val="both"/>
      </w:pPr>
      <w:r>
        <w:t>A. Chalk, sand, iron nail</w:t>
      </w:r>
    </w:p>
    <w:p>
      <w:pPr>
        <w:jc w:val="both"/>
      </w:pPr>
      <w:r>
        <w:t>B. Sand, petrol, oxygen</w:t>
      </w:r>
    </w:p>
    <w:p>
      <w:pPr>
        <w:jc w:val="both"/>
      </w:pPr>
      <w:r>
        <w:t>C. Chalk, water, iron nail</w:t>
      </w:r>
    </w:p>
    <w:p>
      <w:pPr>
        <w:jc w:val="both"/>
      </w:pPr>
      <w:r>
        <w:t>D. Iron nail, air, palm oil</w:t>
      </w:r>
    </w:p>
    <w:p>
      <w:pPr>
        <w:jc w:val="both"/>
      </w:pPr>
      <w:r>
        <w:rPr>
          <w:b/>
        </w:rPr>
        <w:t>6.</w:t>
      </w:r>
      <w:r>
        <w:t xml:space="preserve"> Which of the following is a liquid at room temperature?</w:t>
      </w:r>
    </w:p>
    <w:p>
      <w:pPr>
        <w:jc w:val="both"/>
      </w:pPr>
      <w:r>
        <w:t>A. Oxygen</w:t>
      </w:r>
    </w:p>
    <w:p>
      <w:pPr>
        <w:jc w:val="both"/>
      </w:pPr>
      <w:r>
        <w:t>B. Charcoal</w:t>
      </w:r>
    </w:p>
    <w:p>
      <w:pPr>
        <w:jc w:val="both"/>
      </w:pPr>
      <w:r>
        <w:t>C. Groundnut oil</w:t>
      </w:r>
    </w:p>
    <w:p>
      <w:pPr>
        <w:jc w:val="both"/>
      </w:pPr>
      <w:r>
        <w:t>D. Common salt</w:t>
      </w:r>
    </w:p>
    <w:p>
      <w:pPr>
        <w:jc w:val="both"/>
      </w:pPr>
      <w:r>
        <w:rPr>
          <w:b/>
        </w:rPr>
        <w:t>7.</w:t>
      </w:r>
      <w:r>
        <w:t xml:space="preserve"> A material that has no colour, cannot be held in the hand and spreads to fill the whole room is</w:t>
      </w:r>
    </w:p>
    <w:p>
      <w:pPr>
        <w:jc w:val="both"/>
      </w:pPr>
      <w:r>
        <w:t>A. a liquid</w:t>
      </w:r>
    </w:p>
    <w:p>
      <w:pPr>
        <w:jc w:val="both"/>
      </w:pPr>
      <w:r>
        <w:t>B. a gas</w:t>
      </w:r>
    </w:p>
    <w:p>
      <w:pPr>
        <w:jc w:val="both"/>
      </w:pPr>
      <w:r>
        <w:t>C. a solid</w:t>
      </w:r>
    </w:p>
    <w:p>
      <w:pPr>
        <w:jc w:val="both"/>
      </w:pPr>
      <w:r>
        <w:t>D. a mixture of solids</w:t>
      </w:r>
    </w:p>
    <w:p>
      <w:pPr>
        <w:jc w:val="both"/>
      </w:pPr>
      <w:r>
        <w:rPr>
          <w:b/>
        </w:rPr>
        <w:t>8.</w:t>
      </w:r>
      <w:r>
        <w:t xml:space="preserve"> A material that has a fixed shape and a fixed volume is</w:t>
      </w:r>
    </w:p>
    <w:p>
      <w:pPr>
        <w:jc w:val="both"/>
      </w:pPr>
      <w:r>
        <w:t>A. a solid</w:t>
      </w:r>
    </w:p>
    <w:p>
      <w:pPr>
        <w:jc w:val="both"/>
      </w:pPr>
      <w:r>
        <w:t>B. a gas</w:t>
      </w:r>
    </w:p>
    <w:p>
      <w:pPr>
        <w:jc w:val="both"/>
      </w:pPr>
      <w:r>
        <w:t>C. a vapour</w:t>
      </w:r>
    </w:p>
    <w:p>
      <w:pPr>
        <w:jc w:val="both"/>
      </w:pPr>
      <w:r>
        <w:t>D. a liquid</w:t>
      </w:r>
    </w:p>
    <w:p>
      <w:pPr>
        <w:jc w:val="both"/>
      </w:pPr>
      <w:r>
        <w:rPr>
          <w:b/>
        </w:rPr>
        <w:t>9.</w:t>
      </w:r>
      <w:r>
        <w:t xml:space="preserve"> A liquid has</w:t>
      </w:r>
    </w:p>
    <w:p>
      <w:pPr>
        <w:jc w:val="both"/>
      </w:pPr>
      <w:r>
        <w:t>A. both a fixed shape and a fixed volume</w:t>
      </w:r>
    </w:p>
    <w:p>
      <w:pPr>
        <w:jc w:val="both"/>
      </w:pPr>
      <w:r>
        <w:t>B. a fixed shape but no fixed volume</w:t>
      </w:r>
    </w:p>
    <w:p>
      <w:pPr>
        <w:jc w:val="both"/>
      </w:pPr>
      <w:r>
        <w:t>C. neither a fixed volume nor a fixed mass</w:t>
      </w:r>
    </w:p>
    <w:p>
      <w:pPr>
        <w:jc w:val="both"/>
      </w:pPr>
      <w:r>
        <w:t>D. a fixed volume but no fixed shape</w:t>
      </w:r>
    </w:p>
    <w:p>
      <w:pPr>
        <w:jc w:val="both"/>
      </w:pPr>
      <w:r>
        <w:rPr>
          <w:b/>
        </w:rPr>
        <w:t>10.</w:t>
      </w:r>
      <w:r>
        <w:t xml:space="preserve"> Water poured from a bucket into a bottle takes the shape of the bottle. This shows that a liquid</w:t>
      </w:r>
    </w:p>
    <w:p>
      <w:pPr>
        <w:jc w:val="both"/>
      </w:pPr>
      <w:r>
        <w:t>A. has no mass of its own</w:t>
      </w:r>
    </w:p>
    <w:p>
      <w:pPr>
        <w:jc w:val="both"/>
      </w:pPr>
      <w:r>
        <w:t>B. has no shape of its own</w:t>
      </w:r>
    </w:p>
    <w:p>
      <w:pPr>
        <w:jc w:val="both"/>
      </w:pPr>
      <w:r>
        <w:t>C. has no volume of its own</w:t>
      </w:r>
    </w:p>
    <w:p>
      <w:pPr>
        <w:jc w:val="both"/>
      </w:pPr>
      <w:r>
        <w:t>D. changes into a gas in the bottle</w:t>
      </w:r>
    </w:p>
    <w:p>
      <w:pPr>
        <w:jc w:val="both"/>
      </w:pPr>
      <w:r>
        <w:rPr>
          <w:b/>
        </w:rPr>
        <w:t>11.</w:t>
      </w:r>
      <w:r>
        <w:t xml:space="preserve"> In which state of matter are the particles packed closely together in a regular pattern?</w:t>
      </w:r>
    </w:p>
    <w:p>
      <w:pPr>
        <w:jc w:val="both"/>
      </w:pPr>
      <w:r>
        <w:t>A. Vapour</w:t>
      </w:r>
    </w:p>
    <w:p>
      <w:pPr>
        <w:jc w:val="both"/>
      </w:pPr>
      <w:r>
        <w:t>B. Gas</w:t>
      </w:r>
    </w:p>
    <w:p>
      <w:pPr>
        <w:jc w:val="both"/>
      </w:pPr>
      <w:r>
        <w:t>C. Liquid</w:t>
      </w:r>
    </w:p>
    <w:p>
      <w:pPr>
        <w:jc w:val="both"/>
      </w:pPr>
      <w:r>
        <w:t>D. Solid</w:t>
      </w:r>
    </w:p>
    <w:p>
      <w:pPr>
        <w:jc w:val="both"/>
      </w:pPr>
      <w:r>
        <w:rPr>
          <w:b/>
        </w:rPr>
        <w:t>12.</w:t>
      </w:r>
      <w:r>
        <w:t xml:space="preserve"> The particles of a gas are</w:t>
      </w:r>
    </w:p>
    <w:p>
      <w:pPr>
        <w:jc w:val="both"/>
      </w:pPr>
      <w:r>
        <w:t>A. far apart and move about freely</w:t>
      </w:r>
    </w:p>
    <w:p>
      <w:pPr>
        <w:jc w:val="both"/>
      </w:pPr>
      <w:r>
        <w:t>B. joined in long chains that cannot move</w:t>
      </w:r>
    </w:p>
    <w:p>
      <w:pPr>
        <w:jc w:val="both"/>
      </w:pPr>
      <w:r>
        <w:t>C. close together but able to slide over one another</w:t>
      </w:r>
    </w:p>
    <w:p>
      <w:pPr>
        <w:jc w:val="both"/>
      </w:pPr>
      <w:r>
        <w:t>D. close together and fixed in position</w:t>
      </w:r>
    </w:p>
    <w:p>
      <w:pPr>
        <w:jc w:val="both"/>
      </w:pPr>
      <w:r>
        <w:rPr>
          <w:b/>
        </w:rPr>
        <w:t>13.</w:t>
      </w:r>
      <w:r>
        <w:t xml:space="preserve"> A cylinder of cooking gas feels heavy because</w:t>
      </w:r>
    </w:p>
    <w:p>
      <w:pPr>
        <w:jc w:val="both"/>
      </w:pPr>
      <w:r>
        <w:t>A. a gas has no mass but the air presses on it</w:t>
      </w:r>
    </w:p>
    <w:p>
      <w:pPr>
        <w:jc w:val="both"/>
      </w:pPr>
      <w:r>
        <w:t>B. a gas has mass even though it cannot be seen</w:t>
      </w:r>
    </w:p>
    <w:p>
      <w:pPr>
        <w:jc w:val="both"/>
      </w:pPr>
      <w:r>
        <w:t>C. the gas has a fixed shape inside the cylinder</w:t>
      </w:r>
    </w:p>
    <w:p>
      <w:pPr>
        <w:jc w:val="both"/>
      </w:pPr>
      <w:r>
        <w:t>D. the gas has turned into a solid inside</w:t>
      </w:r>
    </w:p>
    <w:p>
      <w:pPr>
        <w:jc w:val="both"/>
      </w:pPr>
      <w:r>
        <w:rPr>
          <w:b/>
        </w:rPr>
        <w:t>14.</w:t>
      </w:r>
      <w:r>
        <w:t xml:space="preserve"> Which property is shared by solids, liquids and gases?</w:t>
      </w:r>
    </w:p>
    <w:p>
      <w:pPr>
        <w:jc w:val="both"/>
      </w:pPr>
      <w:r>
        <w:t>A. They can all be compressed easily</w:t>
      </w:r>
    </w:p>
    <w:p>
      <w:pPr>
        <w:jc w:val="both"/>
      </w:pPr>
      <w:r>
        <w:t>B. They all have mass and occupy space</w:t>
      </w:r>
    </w:p>
    <w:p>
      <w:pPr>
        <w:jc w:val="both"/>
      </w:pPr>
      <w:r>
        <w:t>C. They all have a fixed shape</w:t>
      </w:r>
    </w:p>
    <w:p>
      <w:pPr>
        <w:jc w:val="both"/>
      </w:pPr>
      <w:r>
        <w:t>D. They can all be poured from one container into another</w:t>
      </w:r>
    </w:p>
    <w:p>
      <w:pPr>
        <w:jc w:val="both"/>
      </w:pPr>
      <w:r>
        <w:rPr>
          <w:b/>
        </w:rPr>
        <w:t>15.</w:t>
      </w:r>
      <w:r>
        <w:t xml:space="preserve"> The liquid that is most important for the survival of humans is</w:t>
      </w:r>
    </w:p>
    <w:p>
      <w:pPr>
        <w:jc w:val="both"/>
      </w:pPr>
      <w:r>
        <w:t>A. kerosene</w:t>
      </w:r>
    </w:p>
    <w:p>
      <w:pPr>
        <w:jc w:val="both"/>
      </w:pPr>
      <w:r>
        <w:t>B. petrol</w:t>
      </w:r>
    </w:p>
    <w:p>
      <w:pPr>
        <w:jc w:val="both"/>
      </w:pPr>
      <w:r>
        <w:t>C. water</w:t>
      </w:r>
    </w:p>
    <w:p>
      <w:pPr>
        <w:jc w:val="both"/>
      </w:pPr>
      <w:r>
        <w:t>D. palm oil</w:t>
      </w:r>
    </w:p>
    <w:p>
      <w:pPr>
        <w:jc w:val="both"/>
      </w:pPr>
      <w:r>
        <w:rPr>
          <w:b/>
        </w:rPr>
        <w:t>16.</w:t>
      </w:r>
      <w:r>
        <w:t xml:space="preserve"> Which of the following is a use of water in the human body?</w:t>
      </w:r>
    </w:p>
    <w:p>
      <w:pPr>
        <w:jc w:val="both"/>
      </w:pPr>
      <w:r>
        <w:t>A. It hardens the bones of the body</w:t>
      </w:r>
    </w:p>
    <w:p>
      <w:pPr>
        <w:jc w:val="both"/>
      </w:pPr>
      <w:r>
        <w:t>B. It changes food into oxygen</w:t>
      </w:r>
    </w:p>
    <w:p>
      <w:pPr>
        <w:jc w:val="both"/>
      </w:pPr>
      <w:r>
        <w:t>C. It helps in the digestion and transport of food</w:t>
      </w:r>
    </w:p>
    <w:p>
      <w:pPr>
        <w:jc w:val="both"/>
      </w:pPr>
      <w:r>
        <w:t>D. It makes the body produce light</w:t>
      </w:r>
    </w:p>
    <w:p>
      <w:pPr>
        <w:jc w:val="both"/>
      </w:pPr>
      <w:r>
        <w:rPr>
          <w:b/>
        </w:rPr>
        <w:t>17.</w:t>
      </w:r>
      <w:r>
        <w:t xml:space="preserve"> Blood is an important liquid in the body because it</w:t>
      </w:r>
    </w:p>
    <w:p>
      <w:pPr>
        <w:jc w:val="both"/>
      </w:pPr>
      <w:r>
        <w:t>A. carries food and oxygen to all parts of the body</w:t>
      </w:r>
    </w:p>
    <w:p>
      <w:pPr>
        <w:jc w:val="both"/>
      </w:pPr>
      <w:r>
        <w:t>B. stores all the fat of the body</w:t>
      </w:r>
    </w:p>
    <w:p>
      <w:pPr>
        <w:jc w:val="both"/>
      </w:pPr>
      <w:r>
        <w:t>C. removes bones that are damaged</w:t>
      </w:r>
    </w:p>
    <w:p>
      <w:pPr>
        <w:jc w:val="both"/>
      </w:pPr>
      <w:r>
        <w:t>D. keeps the bones stiff and strong</w:t>
      </w:r>
    </w:p>
    <w:p>
      <w:pPr>
        <w:jc w:val="both"/>
      </w:pPr>
      <w:r>
        <w:rPr>
          <w:b/>
        </w:rPr>
        <w:t>18.</w:t>
      </w:r>
      <w:r>
        <w:t xml:space="preserve"> A farmer at Techiman uses a liquid obtained from the oil palm fruit for cooking. The liquid is</w:t>
      </w:r>
    </w:p>
    <w:p>
      <w:pPr>
        <w:jc w:val="both"/>
      </w:pPr>
      <w:r>
        <w:t>A. palm oil</w:t>
      </w:r>
    </w:p>
    <w:p>
      <w:pPr>
        <w:jc w:val="both"/>
      </w:pPr>
      <w:r>
        <w:t>B. vinegar</w:t>
      </w:r>
    </w:p>
    <w:p>
      <w:pPr>
        <w:jc w:val="both"/>
      </w:pPr>
      <w:r>
        <w:t>C. kerosene</w:t>
      </w:r>
    </w:p>
    <w:p>
      <w:pPr>
        <w:jc w:val="both"/>
      </w:pPr>
      <w:r>
        <w:t>D. petrol</w:t>
      </w:r>
    </w:p>
    <w:p>
      <w:pPr>
        <w:jc w:val="both"/>
      </w:pPr>
      <w:r>
        <w:rPr>
          <w:b/>
        </w:rPr>
        <w:t>19.</w:t>
      </w:r>
      <w:r>
        <w:t xml:space="preserve"> Which of the following shows the need to preserve liquids in a community?</w:t>
      </w:r>
    </w:p>
    <w:p>
      <w:pPr>
        <w:jc w:val="both"/>
      </w:pPr>
      <w:r>
        <w:t>A. Pouring left-over drinking water on the ground</w:t>
      </w:r>
    </w:p>
    <w:p>
      <w:pPr>
        <w:jc w:val="both"/>
      </w:pPr>
      <w:r>
        <w:t>B. Leaving the tap running while brushing the teeth</w:t>
      </w:r>
    </w:p>
    <w:p>
      <w:pPr>
        <w:jc w:val="both"/>
      </w:pPr>
      <w:r>
        <w:t>C. Covering the water in a storage drum and using it carefully</w:t>
      </w:r>
    </w:p>
    <w:p>
      <w:pPr>
        <w:jc w:val="both"/>
      </w:pPr>
      <w:r>
        <w:t>D. Washing the compound with pipe-borne water every morning</w:t>
      </w:r>
    </w:p>
    <w:p>
      <w:pPr>
        <w:jc w:val="both"/>
      </w:pPr>
      <w:r>
        <w:rPr>
          <w:b/>
        </w:rPr>
        <w:t>20.</w:t>
      </w:r>
      <w:r>
        <w:t xml:space="preserve"> A tanker of petrol is important to a town MAINLY because petrol is used</w:t>
      </w:r>
    </w:p>
    <w:p>
      <w:pPr>
        <w:jc w:val="both"/>
      </w:pPr>
      <w:r>
        <w:t>A. for drinking during the dry season</w:t>
      </w:r>
    </w:p>
    <w:p>
      <w:pPr>
        <w:jc w:val="both"/>
      </w:pPr>
      <w:r>
        <w:t>B. as a fuel in vehicles and machines</w:t>
      </w:r>
    </w:p>
    <w:p>
      <w:pPr>
        <w:jc w:val="both"/>
      </w:pPr>
      <w:r>
        <w:t>C. for watering crops on a farm</w:t>
      </w:r>
    </w:p>
    <w:p>
      <w:pPr>
        <w:jc w:val="both"/>
      </w:pPr>
      <w:r>
        <w:t>D. for washing cooking utensils</w:t>
      </w:r>
    </w:p>
    <w:p>
      <w:pPr>
        <w:jc w:val="both"/>
      </w:pPr>
      <w:r>
        <w:rPr>
          <w:b/>
        </w:rPr>
        <w:t>21.</w:t>
      </w:r>
      <w:r>
        <w:t xml:space="preserve"> Which practice would BEST protect the liquid stored in a water tank at a school?</w:t>
      </w:r>
    </w:p>
    <w:p>
      <w:pPr>
        <w:jc w:val="both"/>
      </w:pPr>
      <w:r>
        <w:t>A. Keeping the tank covered and cleaning it regularly</w:t>
      </w:r>
    </w:p>
    <w:p>
      <w:pPr>
        <w:jc w:val="both"/>
      </w:pPr>
      <w:r>
        <w:t>B. Siting the tank beside the refuse dump</w:t>
      </w:r>
    </w:p>
    <w:p>
      <w:pPr>
        <w:jc w:val="both"/>
      </w:pPr>
      <w:r>
        <w:t>C. Allowing pupils to dip their cups into the tank</w:t>
      </w:r>
    </w:p>
    <w:p>
      <w:pPr>
        <w:jc w:val="both"/>
      </w:pPr>
      <w:r>
        <w:t>D. Leaving the lid open so that air can enter</w:t>
      </w:r>
    </w:p>
    <w:p>
      <w:pPr>
        <w:jc w:val="both"/>
      </w:pPr>
      <w:r>
        <w:rPr>
          <w:b/>
        </w:rPr>
        <w:t>22.</w:t>
      </w:r>
      <w:r>
        <w:t xml:space="preserve"> Which solid material is used MAINLY for roofing buildings in many Ghanaian towns?</w:t>
      </w:r>
    </w:p>
    <w:p>
      <w:pPr>
        <w:jc w:val="both"/>
      </w:pPr>
      <w:r>
        <w:t>A. Glass</w:t>
      </w:r>
    </w:p>
    <w:p>
      <w:pPr>
        <w:jc w:val="both"/>
      </w:pPr>
      <w:r>
        <w:t>B. Cotton wool</w:t>
      </w:r>
    </w:p>
    <w:p>
      <w:pPr>
        <w:jc w:val="both"/>
      </w:pPr>
      <w:r>
        <w:t>C. Rubber</w:t>
      </w:r>
    </w:p>
    <w:p>
      <w:pPr>
        <w:jc w:val="both"/>
      </w:pPr>
      <w:r>
        <w:t>D. Aluminium sheet</w:t>
      </w:r>
    </w:p>
    <w:p>
      <w:pPr>
        <w:jc w:val="both"/>
      </w:pPr>
      <w:r>
        <w:rPr>
          <w:b/>
        </w:rPr>
        <w:t>23.</w:t>
      </w:r>
      <w:r>
        <w:t xml:space="preserve"> A solid obtained from plants and used for making tables and chairs is</w:t>
      </w:r>
    </w:p>
    <w:p>
      <w:pPr>
        <w:jc w:val="both"/>
      </w:pPr>
      <w:r>
        <w:t>A. clay</w:t>
      </w:r>
    </w:p>
    <w:p>
      <w:pPr>
        <w:jc w:val="both"/>
      </w:pPr>
      <w:r>
        <w:t>B. cement</w:t>
      </w:r>
    </w:p>
    <w:p>
      <w:pPr>
        <w:jc w:val="both"/>
      </w:pPr>
      <w:r>
        <w:t>C. iron</w:t>
      </w:r>
    </w:p>
    <w:p>
      <w:pPr>
        <w:jc w:val="both"/>
      </w:pPr>
      <w:r>
        <w:t>D. wood</w:t>
      </w:r>
    </w:p>
    <w:p>
      <w:pPr>
        <w:jc w:val="both"/>
      </w:pPr>
      <w:r>
        <w:rPr>
          <w:b/>
        </w:rPr>
        <w:t>24.</w:t>
      </w:r>
      <w:r>
        <w:t xml:space="preserve"> Common salt is an important solid in the home because it</w:t>
      </w:r>
    </w:p>
    <w:p>
      <w:pPr>
        <w:jc w:val="both"/>
      </w:pPr>
      <w:r>
        <w:t>A. adds taste to food and supplies minerals the body needs</w:t>
      </w:r>
    </w:p>
    <w:p>
      <w:pPr>
        <w:jc w:val="both"/>
      </w:pPr>
      <w:r>
        <w:t>B. makes food cook without fire</w:t>
      </w:r>
    </w:p>
    <w:p>
      <w:pPr>
        <w:jc w:val="both"/>
      </w:pPr>
      <w:r>
        <w:t>C. keeps the kitchen cool</w:t>
      </w:r>
    </w:p>
    <w:p>
      <w:pPr>
        <w:jc w:val="both"/>
      </w:pPr>
      <w:r>
        <w:t>D. turns food into a liquid</w:t>
      </w:r>
    </w:p>
    <w:p>
      <w:pPr>
        <w:jc w:val="both"/>
      </w:pPr>
      <w:r>
        <w:rPr>
          <w:b/>
        </w:rPr>
        <w:t>25.</w:t>
      </w:r>
      <w:r>
        <w:t xml:space="preserve"> Which of the following solids is used by a mason to build a wall?</w:t>
      </w:r>
    </w:p>
    <w:p>
      <w:pPr>
        <w:jc w:val="both"/>
      </w:pPr>
      <w:r>
        <w:t>A. Palm fronds</w:t>
      </w:r>
    </w:p>
    <w:p>
      <w:pPr>
        <w:jc w:val="both"/>
      </w:pPr>
      <w:r>
        <w:t>B. Rubber tyres</w:t>
      </w:r>
    </w:p>
    <w:p>
      <w:pPr>
        <w:jc w:val="both"/>
      </w:pPr>
      <w:r>
        <w:t>C. Cement blocks</w:t>
      </w:r>
    </w:p>
    <w:p>
      <w:pPr>
        <w:jc w:val="both"/>
      </w:pPr>
      <w:r>
        <w:t>D. Cotton cloth</w:t>
      </w:r>
    </w:p>
    <w:p>
      <w:pPr>
        <w:jc w:val="both"/>
      </w:pPr>
      <w:r>
        <w:rPr>
          <w:b/>
        </w:rPr>
        <w:t>26.</w:t>
      </w:r>
      <w:r>
        <w:t xml:space="preserve"> Iron is widely used for making farm tools such as cutlasses MAINLY because it is</w:t>
      </w:r>
    </w:p>
    <w:p>
      <w:pPr>
        <w:jc w:val="both"/>
      </w:pPr>
      <w:r>
        <w:t>A. shiny and colourful</w:t>
      </w:r>
    </w:p>
    <w:p>
      <w:pPr>
        <w:jc w:val="both"/>
      </w:pPr>
      <w:r>
        <w:t>B. cheap and smooth</w:t>
      </w:r>
    </w:p>
    <w:p>
      <w:pPr>
        <w:jc w:val="both"/>
      </w:pPr>
      <w:r>
        <w:t>C. hard and strong</w:t>
      </w:r>
    </w:p>
    <w:p>
      <w:pPr>
        <w:jc w:val="both"/>
      </w:pPr>
      <w:r>
        <w:t>D. light and soft</w:t>
      </w:r>
    </w:p>
    <w:p>
      <w:pPr>
        <w:jc w:val="both"/>
      </w:pPr>
      <w:r>
        <w:rPr>
          <w:b/>
        </w:rPr>
        <w:t>27.</w:t>
      </w:r>
      <w:r>
        <w:t xml:space="preserve"> A Basic 7 class was asked to explain why useful solids in the environment should be preserved. The BEST reason is that</w:t>
      </w:r>
    </w:p>
    <w:p>
      <w:pPr>
        <w:jc w:val="both"/>
      </w:pPr>
      <w:r>
        <w:t>A. they are found only in the forest zone</w:t>
      </w:r>
    </w:p>
    <w:p>
      <w:pPr>
        <w:jc w:val="both"/>
      </w:pPr>
      <w:r>
        <w:t>B. they are limited in supply and are needed by humans and other living things</w:t>
      </w:r>
    </w:p>
    <w:p>
      <w:pPr>
        <w:jc w:val="both"/>
      </w:pPr>
      <w:r>
        <w:t>C. they are too heavy to be carried away</w:t>
      </w:r>
    </w:p>
    <w:p>
      <w:pPr>
        <w:jc w:val="both"/>
      </w:pPr>
      <w:r>
        <w:t>D. they lose their colour when they are used</w:t>
      </w:r>
    </w:p>
    <w:p>
      <w:pPr>
        <w:jc w:val="both"/>
      </w:pPr>
      <w:r>
        <w:rPr>
          <w:b/>
        </w:rPr>
        <w:t>28.</w:t>
      </w:r>
      <w:r>
        <w:t xml:space="preserve"> A substance that cannot be broken down into simpler substances by a chemical method is</w:t>
      </w:r>
    </w:p>
    <w:p>
      <w:pPr>
        <w:jc w:val="both"/>
      </w:pPr>
      <w:r>
        <w:t>A. an element</w:t>
      </w:r>
    </w:p>
    <w:p>
      <w:pPr>
        <w:jc w:val="both"/>
      </w:pPr>
      <w:r>
        <w:t>B. a mixture</w:t>
      </w:r>
    </w:p>
    <w:p>
      <w:pPr>
        <w:jc w:val="both"/>
      </w:pPr>
      <w:r>
        <w:t>C. an alloy</w:t>
      </w:r>
    </w:p>
    <w:p>
      <w:pPr>
        <w:jc w:val="both"/>
      </w:pPr>
      <w:r>
        <w:t>D. a solution</w:t>
      </w:r>
    </w:p>
    <w:p>
      <w:pPr>
        <w:jc w:val="both"/>
      </w:pPr>
      <w:r>
        <w:rPr>
          <w:b/>
        </w:rPr>
        <w:t>29.</w:t>
      </w:r>
      <w:r>
        <w:t xml:space="preserve"> The chemical symbol of sodium is</w:t>
      </w:r>
    </w:p>
    <w:p>
      <w:pPr>
        <w:jc w:val="both"/>
      </w:pPr>
      <w:r>
        <w:t>A. So</w:t>
      </w:r>
    </w:p>
    <w:p>
      <w:pPr>
        <w:jc w:val="both"/>
      </w:pPr>
      <w:r>
        <w:t>B. Sn</w:t>
      </w:r>
    </w:p>
    <w:p>
      <w:pPr>
        <w:jc w:val="both"/>
      </w:pPr>
      <w:r>
        <w:t>C. S</w:t>
      </w:r>
    </w:p>
    <w:p>
      <w:pPr>
        <w:jc w:val="both"/>
      </w:pPr>
      <w:r>
        <w:t>D. Na</w:t>
      </w:r>
    </w:p>
    <w:p>
      <w:pPr>
        <w:jc w:val="both"/>
      </w:pPr>
      <w:r>
        <w:rPr>
          <w:b/>
        </w:rPr>
        <w:t>30.</w:t>
      </w:r>
      <w:r>
        <w:t xml:space="preserve"> The element whose chemical symbol is K is</w:t>
      </w:r>
    </w:p>
    <w:p>
      <w:pPr>
        <w:jc w:val="both"/>
      </w:pPr>
      <w:r>
        <w:t>A. potassium</w:t>
      </w:r>
    </w:p>
    <w:p>
      <w:pPr>
        <w:jc w:val="both"/>
      </w:pPr>
      <w:r>
        <w:t>B. carbon</w:t>
      </w:r>
    </w:p>
    <w:p>
      <w:pPr>
        <w:jc w:val="both"/>
      </w:pPr>
      <w:r>
        <w:t>C. calcium</w:t>
      </w:r>
    </w:p>
    <w:p>
      <w:pPr>
        <w:jc w:val="both"/>
      </w:pPr>
      <w:r>
        <w:t>D. krypton</w:t>
      </w:r>
    </w:p>
    <w:p>
      <w:pPr>
        <w:jc w:val="both"/>
      </w:pPr>
      <w:r>
        <w:rPr>
          <w:b/>
        </w:rPr>
        <w:t>31.</w:t>
      </w:r>
      <w:r>
        <w:t xml:space="preserve"> Which of the following gives the correct symbol of calcium?</w:t>
      </w:r>
    </w:p>
    <w:p>
      <w:pPr>
        <w:jc w:val="both"/>
      </w:pPr>
      <w:r>
        <w:t>A. Cl</w:t>
      </w:r>
    </w:p>
    <w:p>
      <w:pPr>
        <w:jc w:val="both"/>
      </w:pPr>
      <w:r>
        <w:t>B. C</w:t>
      </w:r>
    </w:p>
    <w:p>
      <w:pPr>
        <w:jc w:val="both"/>
      </w:pPr>
      <w:r>
        <w:t>C. Cm</w:t>
      </w:r>
    </w:p>
    <w:p>
      <w:pPr>
        <w:jc w:val="both"/>
      </w:pPr>
      <w:r>
        <w:t>D. Ca</w:t>
      </w:r>
    </w:p>
    <w:p>
      <w:pPr>
        <w:jc w:val="both"/>
      </w:pPr>
      <w:r>
        <w:rPr>
          <w:b/>
        </w:rPr>
        <w:t>32.</w:t>
      </w:r>
      <w:r>
        <w:t xml:space="preserve"> The first element in the periodic table is</w:t>
      </w:r>
    </w:p>
    <w:p>
      <w:pPr>
        <w:jc w:val="both"/>
      </w:pPr>
      <w:r>
        <w:t>A. oxygen</w:t>
      </w:r>
    </w:p>
    <w:p>
      <w:pPr>
        <w:jc w:val="both"/>
      </w:pPr>
      <w:r>
        <w:t>B. helium</w:t>
      </w:r>
    </w:p>
    <w:p>
      <w:pPr>
        <w:jc w:val="both"/>
      </w:pPr>
      <w:r>
        <w:t>C. hydrogen</w:t>
      </w:r>
    </w:p>
    <w:p>
      <w:pPr>
        <w:jc w:val="both"/>
      </w:pPr>
      <w:r>
        <w:t>D. lithium</w:t>
      </w:r>
    </w:p>
    <w:p>
      <w:pPr>
        <w:jc w:val="both"/>
      </w:pPr>
      <w:r>
        <w:rPr>
          <w:b/>
        </w:rPr>
        <w:t>33.</w:t>
      </w:r>
      <w:r>
        <w:t xml:space="preserve"> The elements in the periodic table are arranged in order of increasing</w:t>
      </w:r>
    </w:p>
    <w:p>
      <w:pPr>
        <w:jc w:val="both"/>
      </w:pPr>
      <w:r>
        <w:t>A. atomic number</w:t>
      </w:r>
    </w:p>
    <w:p>
      <w:pPr>
        <w:jc w:val="both"/>
      </w:pPr>
      <w:r>
        <w:t>B. the date on which the element was discovered</w:t>
      </w:r>
    </w:p>
    <w:p>
      <w:pPr>
        <w:jc w:val="both"/>
      </w:pPr>
      <w:r>
        <w:t>C. mass of one litre of the element</w:t>
      </w:r>
    </w:p>
    <w:p>
      <w:pPr>
        <w:jc w:val="both"/>
      </w:pPr>
      <w:r>
        <w:t>D. the first letter of the name of the element</w:t>
      </w:r>
    </w:p>
    <w:p>
      <w:pPr>
        <w:jc w:val="both"/>
      </w:pPr>
      <w:r>
        <w:rPr>
          <w:b/>
        </w:rPr>
        <w:t>34.</w:t>
      </w:r>
      <w:r>
        <w:t xml:space="preserve"> An element has atomic number 8. The element is</w:t>
      </w:r>
    </w:p>
    <w:p>
      <w:pPr>
        <w:jc w:val="both"/>
      </w:pPr>
      <w:r>
        <w:t>A. sulphur</w:t>
      </w:r>
    </w:p>
    <w:p>
      <w:pPr>
        <w:jc w:val="both"/>
      </w:pPr>
      <w:r>
        <w:t>B. carbon</w:t>
      </w:r>
    </w:p>
    <w:p>
      <w:pPr>
        <w:jc w:val="both"/>
      </w:pPr>
      <w:r>
        <w:t>C. oxygen</w:t>
      </w:r>
    </w:p>
    <w:p>
      <w:pPr>
        <w:jc w:val="both"/>
      </w:pPr>
      <w:r>
        <w:t>D. neon</w:t>
      </w:r>
    </w:p>
    <w:p>
      <w:pPr>
        <w:jc w:val="both"/>
      </w:pPr>
      <w:r>
        <w:rPr>
          <w:b/>
        </w:rPr>
        <w:t>35.</w:t>
      </w:r>
      <w:r>
        <w:t xml:space="preserve"> Which of the following is a property of MOST metals?</w:t>
      </w:r>
    </w:p>
    <w:p>
      <w:pPr>
        <w:jc w:val="both"/>
      </w:pPr>
      <w:r>
        <w:t>A. They break easily into powder</w:t>
      </w:r>
    </w:p>
    <w:p>
      <w:pPr>
        <w:jc w:val="both"/>
      </w:pPr>
      <w:r>
        <w:t>B. They are poor conductors of heat</w:t>
      </w:r>
    </w:p>
    <w:p>
      <w:pPr>
        <w:jc w:val="both"/>
      </w:pPr>
      <w:r>
        <w:t>C. They are always liquids at room temperature</w:t>
      </w:r>
    </w:p>
    <w:p>
      <w:pPr>
        <w:jc w:val="both"/>
      </w:pPr>
      <w:r>
        <w:t>D. They conduct heat and electricity</w:t>
      </w:r>
    </w:p>
    <w:p>
      <w:pPr>
        <w:jc w:val="both"/>
      </w:pPr>
      <w:r>
        <w:rPr>
          <w:b/>
        </w:rPr>
        <w:t>36.</w:t>
      </w:r>
      <w:r>
        <w:t xml:space="preserve"> Which of the following elements is a non-metal?</w:t>
      </w:r>
    </w:p>
    <w:p>
      <w:pPr>
        <w:jc w:val="both"/>
      </w:pPr>
      <w:r>
        <w:t>A. Aluminium</w:t>
      </w:r>
    </w:p>
    <w:p>
      <w:pPr>
        <w:jc w:val="both"/>
      </w:pPr>
      <w:r>
        <w:t>B. Sulphur</w:t>
      </w:r>
    </w:p>
    <w:p>
      <w:pPr>
        <w:jc w:val="both"/>
      </w:pPr>
      <w:r>
        <w:t>C. Potassium</w:t>
      </w:r>
    </w:p>
    <w:p>
      <w:pPr>
        <w:jc w:val="both"/>
      </w:pPr>
      <w:r>
        <w:t>D. Magnesium</w:t>
      </w:r>
    </w:p>
    <w:p>
      <w:pPr>
        <w:jc w:val="both"/>
      </w:pPr>
      <w:r>
        <w:rPr>
          <w:b/>
        </w:rPr>
        <w:t>37.</w:t>
      </w:r>
      <w:r>
        <w:t xml:space="preserve"> Helium, neon and argon are grouped together in the periodic table because they</w:t>
      </w:r>
    </w:p>
    <w:p>
      <w:pPr>
        <w:jc w:val="both"/>
      </w:pPr>
      <w:r>
        <w:t>A. burn easily in air</w:t>
      </w:r>
    </w:p>
    <w:p>
      <w:pPr>
        <w:jc w:val="both"/>
      </w:pPr>
      <w:r>
        <w:t>B. are all liquids at room temperature</w:t>
      </w:r>
    </w:p>
    <w:p>
      <w:pPr>
        <w:jc w:val="both"/>
      </w:pPr>
      <w:r>
        <w:t>C. are all metals</w:t>
      </w:r>
    </w:p>
    <w:p>
      <w:pPr>
        <w:jc w:val="both"/>
      </w:pPr>
      <w:r>
        <w:t>D. are unreactive gases</w:t>
      </w:r>
    </w:p>
    <w:p>
      <w:pPr>
        <w:jc w:val="both"/>
      </w:pPr>
      <w:r>
        <w:rPr>
          <w:b/>
        </w:rPr>
        <w:t>38.</w:t>
      </w:r>
      <w:r>
        <w:t xml:space="preserve"> Elements that are found in the same group of the periodic table</w:t>
      </w:r>
    </w:p>
    <w:p>
      <w:pPr>
        <w:jc w:val="both"/>
      </w:pPr>
      <w:r>
        <w:t>A. have exactly the same mass</w:t>
      </w:r>
    </w:p>
    <w:p>
      <w:pPr>
        <w:jc w:val="both"/>
      </w:pPr>
      <w:r>
        <w:t>B. have similar chemical properties</w:t>
      </w:r>
    </w:p>
    <w:p>
      <w:pPr>
        <w:jc w:val="both"/>
      </w:pPr>
      <w:r>
        <w:t>C. are all metals</w:t>
      </w:r>
    </w:p>
    <w:p>
      <w:pPr>
        <w:jc w:val="both"/>
      </w:pPr>
      <w:r>
        <w:t>D. have the same atomic number</w:t>
      </w:r>
    </w:p>
    <w:p>
      <w:pPr>
        <w:jc w:val="both"/>
      </w:pPr>
      <w:r>
        <w:rPr>
          <w:b/>
        </w:rPr>
        <w:t>39.</w:t>
      </w:r>
      <w:r>
        <w:t xml:space="preserve"> Sodium, magnesium and aluminium are all found in Period 3 of the periodic table. This means that they</w:t>
      </w:r>
    </w:p>
    <w:p>
      <w:pPr>
        <w:jc w:val="both"/>
      </w:pPr>
      <w:r>
        <w:t>A. belong to the same group</w:t>
      </w:r>
    </w:p>
    <w:p>
      <w:pPr>
        <w:jc w:val="both"/>
      </w:pPr>
      <w:r>
        <w:t>B. have the same number of protons</w:t>
      </w:r>
    </w:p>
    <w:p>
      <w:pPr>
        <w:jc w:val="both"/>
      </w:pPr>
      <w:r>
        <w:t>C. are in the same horizontal row of the table</w:t>
      </w:r>
    </w:p>
    <w:p>
      <w:pPr>
        <w:jc w:val="both"/>
      </w:pPr>
      <w:r>
        <w:t>D. are all noble gases</w:t>
      </w:r>
    </w:p>
    <w:p>
      <w:pPr>
        <w:jc w:val="both"/>
      </w:pPr>
      <w:r>
        <w:rPr>
          <w:b/>
        </w:rPr>
        <w:t>40.</w:t>
      </w:r>
      <w:r>
        <w:t xml:space="preserve"> A pupil found that a shiny element conducted electricity, could be beaten into sheets and did not break when it was bent. The element is BEST described as</w:t>
      </w:r>
    </w:p>
    <w:p>
      <w:pPr>
        <w:jc w:val="both"/>
      </w:pPr>
      <w:r>
        <w:t>A. a mixture</w:t>
      </w:r>
    </w:p>
    <w:p>
      <w:pPr>
        <w:jc w:val="both"/>
      </w:pPr>
      <w:r>
        <w:t>B. a non-metal</w:t>
      </w:r>
    </w:p>
    <w:p>
      <w:pPr>
        <w:jc w:val="both"/>
      </w:pPr>
      <w:r>
        <w:t>C. a noble gas</w:t>
      </w:r>
    </w:p>
    <w:p>
      <w:pPr>
        <w:jc w:val="both"/>
      </w:pPr>
      <w:r>
        <w:t>D. a metal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three sealed jars, </w:t>
      </w:r>
      <w:r>
        <w:rPr>
          <w:b/>
        </w:rPr>
        <w:t>P</w:t>
      </w:r>
      <w:r>
        <w:t xml:space="preserve">, </w:t>
      </w:r>
      <w:r>
        <w:rPr>
          <w:b/>
        </w:rPr>
        <w:t>Q</w:t>
      </w:r>
      <w:r>
        <w:t xml:space="preserve"> and </w:t>
      </w:r>
      <w:r>
        <w:rPr>
          <w:b/>
        </w:rPr>
        <w:t>R</w:t>
      </w:r>
      <w:r>
        <w:t>. Each jar holds a different material, and the small circles stand for the particles of the material.</w:t>
      </w:r>
    </w:p>
    <w:p>
      <w:pPr>
        <w:jc w:val="center"/>
      </w:pPr>
      <w:r>
        <w:drawing>
          <wp:inline xmlns:a="http://schemas.openxmlformats.org/drawingml/2006/main" xmlns:pic="http://schemas.openxmlformats.org/drawingml/2006/picture">
            <wp:extent cx="5120640" cy="2652243"/>
            <wp:docPr id="1" name="Picture 1"/>
            <wp:cNvGraphicFramePr>
              <a:graphicFrameLocks noChangeAspect="1"/>
            </wp:cNvGraphicFramePr>
            <a:graphic>
              <a:graphicData uri="http://schemas.openxmlformats.org/drawingml/2006/picture">
                <pic:pic>
                  <pic:nvPicPr>
                    <pic:cNvPr id="0" name="pencil_fig86.png"/>
                    <pic:cNvPicPr/>
                  </pic:nvPicPr>
                  <pic:blipFill>
                    <a:blip r:embed="rId9"/>
                    <a:stretch>
                      <a:fillRect/>
                    </a:stretch>
                  </pic:blipFill>
                  <pic:spPr>
                    <a:xfrm>
                      <a:off x="0" y="0"/>
                      <a:ext cx="5120640" cy="2652243"/>
                    </a:xfrm>
                    <a:prstGeom prst="rect"/>
                  </pic:spPr>
                </pic:pic>
              </a:graphicData>
            </a:graphic>
          </wp:inline>
        </w:drawing>
      </w:r>
    </w:p>
    <w:p>
      <w:pPr>
        <w:spacing w:after="160"/>
        <w:jc w:val="center"/>
      </w:pPr>
      <w:r>
        <w:rPr>
          <w:i/>
          <w:sz w:val="19"/>
        </w:rPr>
        <w:t>Fig. 1: Three sealed jars holding different materials.</w:t>
      </w:r>
    </w:p>
    <w:p>
      <w:pPr>
        <w:jc w:val="both"/>
      </w:pPr>
      <w:r>
        <w:rPr>
          <w:i/>
        </w:rPr>
        <w:t>Fig. 1: Three sealed jars holding different materials.</w:t>
      </w:r>
    </w:p>
    <w:p>
      <w:pPr>
        <w:jc w:val="both"/>
      </w:pPr>
      <w:r>
        <w:rPr>
          <w:b/>
        </w:rPr>
        <w:t>(a)</w:t>
      </w:r>
      <w:r>
        <w:t xml:space="preserve"> State the state of matter of the material in EACH of the jars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Give ONE reason, taken from Fig. 1, for EACH of your answers in (a).  </w:t>
      </w:r>
      <w:r>
        <w:rPr>
          <w:b/>
        </w:rPr>
        <w:t>[3 marks]</w:t>
      </w:r>
    </w:p>
    <w:p>
      <w:pPr>
        <w:jc w:val="both"/>
      </w:pPr>
      <w:r>
        <w:rPr>
          <w:b/>
        </w:rPr>
        <w:t>(c)</w:t>
      </w:r>
      <w:r>
        <w:t xml:space="preserve"> The lid of jar </w:t>
      </w:r>
      <w:r>
        <w:rPr>
          <w:b/>
        </w:rPr>
        <w:t>R</w:t>
      </w:r>
      <w:r>
        <w:t xml:space="preserve"> is taken off.</w:t>
      </w:r>
    </w:p>
    <w:p>
      <w:pPr>
        <w:jc w:val="both"/>
      </w:pPr>
      <w:r>
        <w:t xml:space="preserve">(i) State what happens to the material in the jar.  </w:t>
      </w:r>
      <w:r>
        <w:rPr>
          <w:b/>
        </w:rPr>
        <w:t>[1 mark]</w:t>
      </w:r>
    </w:p>
    <w:p>
      <w:pPr>
        <w:jc w:val="both"/>
      </w:pPr>
      <w:r>
        <w:t xml:space="preserve">(ii) Give a reason for your answer.  </w:t>
      </w:r>
      <w:r>
        <w:rPr>
          <w:b/>
        </w:rPr>
        <w:t>[1 mark]</w:t>
      </w:r>
    </w:p>
    <w:p>
      <w:pPr>
        <w:jc w:val="both"/>
      </w:pPr>
      <w:r>
        <w:rPr>
          <w:b/>
        </w:rPr>
        <w:t>(d)</w:t>
      </w:r>
      <w:r>
        <w:t xml:space="preserve"> Give ONE example, found in a Ghanaian home, of the material in jar </w:t>
      </w:r>
      <w:r>
        <w:rPr>
          <w:b/>
        </w:rPr>
        <w:t>P</w:t>
      </w:r>
      <w:r>
        <w:t xml:space="preserve"> and ONE example of the material in jar </w:t>
      </w:r>
      <w:r>
        <w:rPr>
          <w:b/>
        </w:rPr>
        <w:t>Q</w:t>
      </w:r>
      <w:r>
        <w:t>.</w:t>
      </w:r>
    </w:p>
    <w:p>
      <w:pPr>
        <w:pBdr>
          <w:bottom w:val="single" w:sz="6" w:space="1" w:color="999999"/>
        </w:pBdr>
        <w:spacing w:before="40" w:after="120"/>
      </w:pPr>
    </w:p>
    <w:p>
      <w:pPr>
        <w:spacing w:before="160" w:after="80"/>
      </w:pPr>
      <w:r>
        <w:rPr>
          <w:b/>
          <w:sz w:val="24"/>
        </w:rPr>
        <w:t>Question 2  [12 marks]</w:t>
      </w:r>
    </w:p>
    <w:p>
      <w:pPr>
        <w:jc w:val="both"/>
      </w:pPr>
      <w:r>
        <w:t>A Basic 7 class at Winneba collected the following materials from the school compound and the kitchen: a piece of chalk, borehole water, cooking gas in a cylinder, groundnut oil, river sand and the air inside a blown-up balloon.</w:t>
      </w:r>
    </w:p>
    <w:p>
      <w:pPr>
        <w:jc w:val="both"/>
      </w:pPr>
      <w:r>
        <w:rPr>
          <w:b/>
        </w:rPr>
        <w:t>(a)</w:t>
      </w:r>
      <w:r>
        <w:t xml:space="preserve"> Copy and complete the table below in your answer booklet, writing each material under the correct heading.  </w:t>
      </w:r>
      <w:r>
        <w:rPr>
          <w:b/>
        </w:rPr>
        <w:t>[6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Solids</w:t>
            </w:r>
          </w:p>
        </w:tc>
        <w:tc>
          <w:tcPr>
            <w:tcW w:type="dxa" w:w="3249"/>
            <w:shd w:val="clear" w:color="auto" w:fill="EFEFEF"/>
          </w:tcPr>
          <w:p>
            <w:pPr>
              <w:spacing w:after="20"/>
            </w:pPr>
            <w:r>
              <w:rPr>
                <w:b/>
                <w:sz w:val="20"/>
              </w:rPr>
              <w:t>Liquids</w:t>
            </w:r>
          </w:p>
        </w:tc>
        <w:tc>
          <w:tcPr>
            <w:tcW w:type="dxa" w:w="3249"/>
            <w:shd w:val="clear" w:color="auto" w:fill="EFEFEF"/>
          </w:tcPr>
          <w:p>
            <w:pPr>
              <w:spacing w:after="20"/>
            </w:pPr>
            <w:r>
              <w:rPr>
                <w:b/>
                <w:sz w:val="20"/>
              </w:rPr>
              <w:t>Gases</w:t>
            </w:r>
          </w:p>
        </w:tc>
      </w:tr>
      <w:tr>
        <w:tc>
          <w:tcPr>
            <w:tcW w:type="dxa" w:w="3249"/>
          </w:tcPr>
          <w:p>
            <w:pPr>
              <w:spacing w:after="20"/>
            </w:pPr>
            <w:r>
              <w:rPr>
                <w:sz w:val="20"/>
              </w:rPr>
              <w:t>.........</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State whether EACH of the following has a fixed shape and whether it has a fixed volume:</w:t>
      </w:r>
    </w:p>
    <w:p>
      <w:pPr>
        <w:jc w:val="both"/>
      </w:pPr>
      <w:r>
        <w:t xml:space="preserve">(i) a solid;  </w:t>
      </w:r>
      <w:r>
        <w:rPr>
          <w:b/>
        </w:rPr>
        <w:t>[1 mark]</w:t>
      </w:r>
    </w:p>
    <w:p>
      <w:pPr>
        <w:jc w:val="both"/>
      </w:pPr>
      <w:r>
        <w:t xml:space="preserve">(ii) a liquid;  </w:t>
      </w:r>
      <w:r>
        <w:rPr>
          <w:b/>
        </w:rPr>
        <w:t>[1 mark]</w:t>
      </w:r>
    </w:p>
    <w:p>
      <w:pPr>
        <w:jc w:val="both"/>
      </w:pPr>
      <w:r>
        <w:t xml:space="preserve">(iii) a gas.  </w:t>
      </w:r>
      <w:r>
        <w:rPr>
          <w:b/>
        </w:rPr>
        <w:t>[1 mark]</w:t>
      </w:r>
    </w:p>
    <w:p>
      <w:pPr>
        <w:jc w:val="both"/>
      </w:pPr>
      <w:r>
        <w:rPr>
          <w:b/>
        </w:rPr>
        <w:t>(c)</w:t>
      </w:r>
      <w:r>
        <w:t xml:space="preserve"> Describe a simple activity the class could carry out to show that a gas occupies space.</w:t>
      </w:r>
    </w:p>
    <w:p>
      <w:pPr>
        <w:pBdr>
          <w:bottom w:val="single" w:sz="6" w:space="1" w:color="999999"/>
        </w:pBdr>
        <w:spacing w:before="40" w:after="120"/>
      </w:pPr>
    </w:p>
    <w:p>
      <w:pPr>
        <w:spacing w:before="160" w:after="80"/>
      </w:pPr>
      <w:r>
        <w:rPr>
          <w:b/>
          <w:sz w:val="24"/>
        </w:rPr>
        <w:t>Question 3  [10 marks]</w:t>
      </w:r>
    </w:p>
    <w:p>
      <w:pPr>
        <w:jc w:val="both"/>
      </w:pPr>
      <w:r>
        <w:t>The people of a village near Dormaa fetch water from a borehole and store it in covered drums at home. Other liquids used in the village are palm oil, kerosene and petrol.</w:t>
      </w:r>
    </w:p>
    <w:p>
      <w:pPr>
        <w:jc w:val="both"/>
      </w:pPr>
      <w:r>
        <w:rPr>
          <w:b/>
        </w:rPr>
        <w:t>(a)</w:t>
      </w:r>
      <w:r>
        <w:t xml:space="preserve"> State FOUR uses of water in the home.  </w:t>
      </w:r>
      <w:r>
        <w:rPr>
          <w:b/>
        </w:rPr>
        <w:t>[4 marks]</w:t>
      </w:r>
    </w:p>
    <w:p>
      <w:pPr>
        <w:jc w:val="both"/>
      </w:pPr>
      <w:r>
        <w:rPr>
          <w:b/>
        </w:rPr>
        <w:t>(b)</w:t>
      </w:r>
      <w:r>
        <w:t xml:space="preserve"> State TWO uses of water inside the human body.</w:t>
      </w:r>
    </w:p>
    <w:p>
      <w:pPr>
        <w:jc w:val="both"/>
      </w:pPr>
      <w:r>
        <w:rPr>
          <w:b/>
        </w:rPr>
        <w:t>(c)</w:t>
      </w:r>
      <w:r>
        <w:t xml:space="preserve"> Give TWO reasons why the people of the village should preserve the water they fetch.</w:t>
      </w:r>
    </w:p>
    <w:p>
      <w:pPr>
        <w:jc w:val="both"/>
      </w:pPr>
      <w:r>
        <w:rPr>
          <w:b/>
        </w:rPr>
        <w:t>(d)</w:t>
      </w:r>
      <w:r>
        <w:t xml:space="preserve"> Name ONE liquid used in the village other than water and state ONE use of it.</w:t>
      </w:r>
    </w:p>
    <w:p>
      <w:pPr>
        <w:pBdr>
          <w:bottom w:val="single" w:sz="6" w:space="1" w:color="999999"/>
        </w:pBdr>
        <w:spacing w:before="40" w:after="120"/>
      </w:pPr>
    </w:p>
    <w:p>
      <w:pPr>
        <w:spacing w:before="160" w:after="80"/>
      </w:pPr>
      <w:r>
        <w:rPr>
          <w:b/>
          <w:sz w:val="24"/>
        </w:rPr>
        <w:t>Question 4  [10 marks]</w:t>
      </w:r>
    </w:p>
    <w:p>
      <w:pPr>
        <w:jc w:val="both"/>
      </w:pPr>
      <w:r>
        <w:t>A carpenter, a mason and a blacksmith work side by side in a small workshop at Suame. Between them they use wood, cement blocks, iron and glass.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Solid material</w:t>
            </w:r>
          </w:p>
        </w:tc>
        <w:tc>
          <w:tcPr>
            <w:tcW w:type="dxa" w:w="4873"/>
            <w:shd w:val="clear" w:color="auto" w:fill="EFEFEF"/>
          </w:tcPr>
          <w:p>
            <w:pPr>
              <w:spacing w:after="20"/>
            </w:pPr>
            <w:r>
              <w:rPr>
                <w:b/>
                <w:sz w:val="20"/>
              </w:rPr>
              <w:t>ONE use of the material</w:t>
            </w:r>
          </w:p>
        </w:tc>
      </w:tr>
      <w:tr>
        <w:tc>
          <w:tcPr>
            <w:tcW w:type="dxa" w:w="4873"/>
          </w:tcPr>
          <w:p>
            <w:pPr>
              <w:spacing w:after="20"/>
            </w:pPr>
            <w:r>
              <w:rPr>
                <w:sz w:val="20"/>
              </w:rPr>
              <w:t>Wood</w:t>
            </w:r>
          </w:p>
        </w:tc>
        <w:tc>
          <w:tcPr>
            <w:tcW w:type="dxa" w:w="4873"/>
          </w:tcPr>
          <w:p>
            <w:pPr>
              <w:spacing w:after="20"/>
            </w:pPr>
            <w:r>
              <w:rPr>
                <w:sz w:val="20"/>
              </w:rPr>
              <w:t>.........</w:t>
            </w:r>
          </w:p>
        </w:tc>
      </w:tr>
      <w:tr>
        <w:tc>
          <w:tcPr>
            <w:tcW w:type="dxa" w:w="4873"/>
          </w:tcPr>
          <w:p>
            <w:pPr>
              <w:spacing w:after="20"/>
            </w:pPr>
            <w:r>
              <w:rPr>
                <w:sz w:val="20"/>
              </w:rPr>
              <w:t>Cement blocks</w:t>
            </w:r>
          </w:p>
        </w:tc>
        <w:tc>
          <w:tcPr>
            <w:tcW w:type="dxa" w:w="4873"/>
          </w:tcPr>
          <w:p>
            <w:pPr>
              <w:spacing w:after="20"/>
            </w:pPr>
            <w:r>
              <w:rPr>
                <w:sz w:val="20"/>
              </w:rPr>
              <w:t>.........</w:t>
            </w:r>
          </w:p>
        </w:tc>
      </w:tr>
      <w:tr>
        <w:tc>
          <w:tcPr>
            <w:tcW w:type="dxa" w:w="4873"/>
          </w:tcPr>
          <w:p>
            <w:pPr>
              <w:spacing w:after="20"/>
            </w:pPr>
            <w:r>
              <w:rPr>
                <w:sz w:val="20"/>
              </w:rPr>
              <w:t>Iron</w:t>
            </w:r>
          </w:p>
        </w:tc>
        <w:tc>
          <w:tcPr>
            <w:tcW w:type="dxa" w:w="4873"/>
          </w:tcPr>
          <w:p>
            <w:pPr>
              <w:spacing w:after="20"/>
            </w:pPr>
            <w:r>
              <w:rPr>
                <w:sz w:val="20"/>
              </w:rPr>
              <w:t>.........</w:t>
            </w:r>
          </w:p>
        </w:tc>
      </w:tr>
      <w:tr>
        <w:tc>
          <w:tcPr>
            <w:tcW w:type="dxa" w:w="4873"/>
          </w:tcPr>
          <w:p>
            <w:pPr>
              <w:spacing w:after="20"/>
            </w:pPr>
            <w:r>
              <w:rPr>
                <w:sz w:val="20"/>
              </w:rPr>
              <w:t>Glass</w:t>
            </w:r>
          </w:p>
        </w:tc>
        <w:tc>
          <w:tcPr>
            <w:tcW w:type="dxa" w:w="4873"/>
          </w:tcPr>
          <w:p>
            <w:pPr>
              <w:spacing w:after="20"/>
            </w:pPr>
            <w:r>
              <w:rPr>
                <w:sz w:val="20"/>
              </w:rPr>
              <w:t>.........</w:t>
            </w:r>
          </w:p>
        </w:tc>
      </w:tr>
    </w:tbl>
    <w:p>
      <w:pPr>
        <w:spacing w:after="40"/>
      </w:pPr>
    </w:p>
    <w:p>
      <w:pPr>
        <w:jc w:val="both"/>
      </w:pPr>
      <w:r>
        <w:rPr>
          <w:b/>
        </w:rPr>
        <w:t>(b)</w:t>
      </w:r>
      <w:r>
        <w:t xml:space="preserve"> Give the property of the material that makes it suitable for the work named:</w:t>
      </w:r>
    </w:p>
    <w:p>
      <w:pPr>
        <w:jc w:val="both"/>
      </w:pPr>
      <w:r>
        <w:t xml:space="preserve">(i) iron for the blade of a cutlass;  </w:t>
      </w:r>
      <w:r>
        <w:rPr>
          <w:b/>
        </w:rPr>
        <w:t>[2 marks]</w:t>
      </w:r>
    </w:p>
    <w:p>
      <w:pPr>
        <w:jc w:val="both"/>
      </w:pPr>
      <w:r>
        <w:t xml:space="preserve">(ii) wood for a stool.  </w:t>
      </w:r>
      <w:r>
        <w:rPr>
          <w:b/>
        </w:rPr>
        <w:t>[2 marks]</w:t>
      </w:r>
    </w:p>
    <w:p>
      <w:pPr>
        <w:jc w:val="both"/>
      </w:pPr>
      <w:r>
        <w:rPr>
          <w:b/>
        </w:rPr>
        <w:t>(c)</w:t>
      </w:r>
      <w:r>
        <w:t xml:space="preserve"> Suggest TWO ways in which the workers could help to preserve the solid materials they use.</w:t>
      </w:r>
    </w:p>
    <w:p>
      <w:pPr>
        <w:pBdr>
          <w:bottom w:val="single" w:sz="6" w:space="1" w:color="999999"/>
        </w:pBdr>
        <w:spacing w:before="40" w:after="120"/>
      </w:pPr>
    </w:p>
    <w:p>
      <w:pPr>
        <w:spacing w:before="160" w:after="80"/>
      </w:pPr>
      <w:r>
        <w:rPr>
          <w:b/>
          <w:sz w:val="24"/>
        </w:rPr>
        <w:t>Question 5  [10 marks]</w:t>
      </w:r>
    </w:p>
    <w:p>
      <w:pPr>
        <w:jc w:val="both"/>
      </w:pPr>
      <w:r>
        <w:t xml:space="preserve">Fig. 2 shows part of the periodic table containing the first twenty elements. Four of the elements have been replaced by the letters </w:t>
      </w:r>
      <w:r>
        <w:rPr>
          <w:b/>
        </w:rPr>
        <w:t>W</w:t>
      </w:r>
      <w:r>
        <w:t xml:space="preserve">, </w:t>
      </w:r>
      <w:r>
        <w:rPr>
          <w:b/>
        </w:rPr>
        <w:t>X</w:t>
      </w:r>
      <w:r>
        <w:t xml:space="preserve">, </w:t>
      </w:r>
      <w:r>
        <w:rPr>
          <w:b/>
        </w:rPr>
        <w:t>Y</w:t>
      </w:r>
      <w:r>
        <w:t xml:space="preserve"> and </w:t>
      </w:r>
      <w:r>
        <w:rPr>
          <w:b/>
        </w:rPr>
        <w:t>Z</w:t>
      </w:r>
      <w:r>
        <w:t>.</w:t>
      </w:r>
    </w:p>
    <w:p>
      <w:pPr>
        <w:jc w:val="center"/>
      </w:pPr>
      <w:r>
        <w:drawing>
          <wp:inline xmlns:a="http://schemas.openxmlformats.org/drawingml/2006/main" xmlns:pic="http://schemas.openxmlformats.org/drawingml/2006/picture">
            <wp:extent cx="5120640" cy="2692242"/>
            <wp:docPr id="2" name="Picture 2"/>
            <wp:cNvGraphicFramePr>
              <a:graphicFrameLocks noChangeAspect="1"/>
            </wp:cNvGraphicFramePr>
            <a:graphic>
              <a:graphicData uri="http://schemas.openxmlformats.org/drawingml/2006/picture">
                <pic:pic>
                  <pic:nvPicPr>
                    <pic:cNvPr id="0" name="pencil_fig87.png"/>
                    <pic:cNvPicPr/>
                  </pic:nvPicPr>
                  <pic:blipFill>
                    <a:blip r:embed="rId10"/>
                    <a:stretch>
                      <a:fillRect/>
                    </a:stretch>
                  </pic:blipFill>
                  <pic:spPr>
                    <a:xfrm>
                      <a:off x="0" y="0"/>
                      <a:ext cx="5120640" cy="2692242"/>
                    </a:xfrm>
                    <a:prstGeom prst="rect"/>
                  </pic:spPr>
                </pic:pic>
              </a:graphicData>
            </a:graphic>
          </wp:inline>
        </w:drawing>
      </w:r>
    </w:p>
    <w:p>
      <w:pPr>
        <w:spacing w:after="160"/>
        <w:jc w:val="center"/>
      </w:pPr>
      <w:r>
        <w:rPr>
          <w:i/>
          <w:sz w:val="19"/>
        </w:rPr>
        <w:t>Fig. 2: Part of the periodic table showing the first twenty elements.</w:t>
      </w:r>
    </w:p>
    <w:p>
      <w:pPr>
        <w:jc w:val="both"/>
      </w:pPr>
      <w:r>
        <w:rPr>
          <w:i/>
        </w:rPr>
        <w:t>Fig. 2: Part of the periodic table showing the first twenty elements.</w:t>
      </w:r>
    </w:p>
    <w:p>
      <w:pPr>
        <w:jc w:val="both"/>
      </w:pPr>
      <w:r>
        <w:rPr>
          <w:b/>
        </w:rPr>
        <w:t>(a)</w:t>
      </w:r>
      <w:r>
        <w:t xml:space="preserve"> Name the elements represented by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(i) Which letter represents a noble gas?  </w:t>
      </w:r>
      <w:r>
        <w:rPr>
          <w:b/>
        </w:rPr>
        <w:t>[1 mark]</w:t>
      </w:r>
    </w:p>
    <w:p>
      <w:pPr>
        <w:jc w:val="both"/>
      </w:pPr>
      <w:r>
        <w:t xml:space="preserve">(ii) Which letter represents a non-metal that is not a noble gas?  </w:t>
      </w:r>
      <w:r>
        <w:rPr>
          <w:b/>
        </w:rPr>
        <w:t>[1 mark]</w:t>
      </w:r>
    </w:p>
    <w:p>
      <w:pPr>
        <w:jc w:val="both"/>
      </w:pPr>
      <w:r>
        <w:rPr>
          <w:b/>
        </w:rPr>
        <w:t>(c)</w:t>
      </w:r>
      <w:r>
        <w:t xml:space="preserve"> (i) Name the element in Fig. 2 that is in the same group as </w:t>
      </w:r>
      <w:r>
        <w:rPr>
          <w:b/>
        </w:rPr>
        <w:t>W</w:t>
      </w:r>
      <w:r>
        <w:t xml:space="preserve">.  </w:t>
      </w:r>
      <w:r>
        <w:rPr>
          <w:b/>
        </w:rPr>
        <w:t>[1 mark]</w:t>
      </w:r>
    </w:p>
    <w:p>
      <w:pPr>
        <w:jc w:val="both"/>
      </w:pPr>
      <w:r>
        <w:t xml:space="preserve">(ii) State what elements in the same group of the periodic table have in common.  </w:t>
      </w:r>
      <w:r>
        <w:rPr>
          <w:b/>
        </w:rPr>
        <w:t>[1 mark]</w:t>
      </w:r>
    </w:p>
    <w:p>
      <w:pPr>
        <w:jc w:val="both"/>
      </w:pPr>
      <w:r>
        <w:rPr>
          <w:b/>
        </w:rPr>
        <w:t>(d)</w:t>
      </w:r>
      <w:r>
        <w:t xml:space="preserve"> State the rule by which the elements in Fig. 2 have been arranged from left to right, and give ONE piece of evidence from the figure that supports your answer.</w:t>
      </w:r>
    </w:p>
    <w:p>
      <w:pPr>
        <w:pBdr>
          <w:bottom w:val="single" w:sz="6" w:space="1" w:color="999999"/>
        </w:pBdr>
        <w:spacing w:before="40" w:after="120"/>
      </w:pPr>
    </w:p>
    <w:p>
      <w:pPr>
        <w:spacing w:before="160" w:after="80"/>
      </w:pPr>
      <w:r>
        <w:rPr>
          <w:b/>
          <w:sz w:val="24"/>
        </w:rPr>
        <w:t>Question 6  [8 marks]</w:t>
      </w:r>
    </w:p>
    <w:p>
      <w:pPr>
        <w:jc w:val="both"/>
      </w:pPr>
      <w:r>
        <w:t>A Basic 7 pupil was given four labelled samples in the science room: carbon, sodium, aluminium and helium.</w:t>
      </w:r>
    </w:p>
    <w:p>
      <w:pPr>
        <w:jc w:val="both"/>
      </w:pPr>
      <w:r>
        <w:rPr>
          <w:b/>
        </w:rPr>
        <w:t>(a)</w:t>
      </w:r>
      <w:r>
        <w:t xml:space="preserve"> Write the chemical symbol of EACH of the four elements.  </w:t>
      </w:r>
      <w:r>
        <w:rPr>
          <w:b/>
        </w:rPr>
        <w:t>[4 marks]</w:t>
      </w:r>
    </w:p>
    <w:p>
      <w:pPr>
        <w:jc w:val="both"/>
      </w:pPr>
      <w:r>
        <w:rPr>
          <w:b/>
        </w:rPr>
        <w:t>(b)</w:t>
      </w:r>
      <w:r>
        <w:t xml:space="preserve"> Describe a simple test the pupil could carry out to find out whether the sample of aluminium is a metal.</w:t>
      </w:r>
    </w:p>
    <w:p>
      <w:pPr>
        <w:jc w:val="both"/>
      </w:pPr>
      <w:r>
        <w:rPr>
          <w:b/>
        </w:rPr>
        <w:t>(c)</w:t>
      </w:r>
      <w:r>
        <w:t xml:space="preserve"> State TWO differences between metals and non-metals.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Apply</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1.2 Solids, Liquids and Gases Compared</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1.2 Solids, Liquids and Gases Compared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1.2 Solids, Liquids and Gases Compared</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 Solids, Liquids and Gases Compared</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Evaluate</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Evaluate</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1.4 The Importance of Solids to Life</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1.4 The Importance of Solids to Life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1.4 The Importance of Solids to Life</w:t>
            </w:r>
          </w:p>
        </w:tc>
        <w:tc>
          <w:tcPr>
            <w:tcW w:type="dxa" w:w="2436"/>
          </w:tcPr>
          <w:p>
            <w:pPr>
              <w:spacing w:after="20"/>
            </w:pPr>
            <w:r>
              <w:rPr>
                <w:sz w:val="20"/>
              </w:rPr>
              <w:t>Evaluate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 The First Twenty Elements and Their Symbols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1.6 Metals, Non-Metals and Noble Gases in the Periodic Table</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1.6 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holds a solid, Q holds a liquid and R holds a gas.</w:t>
            </w:r>
          </w:p>
        </w:tc>
        <w:tc>
          <w:tcPr>
            <w:tcW w:type="dxa" w:w="2436"/>
          </w:tcPr>
          <w:p>
            <w:pPr>
              <w:spacing w:after="20"/>
            </w:pPr>
            <w:r>
              <w:rPr>
                <w:sz w:val="20"/>
              </w:rPr>
              <w:t>Solids, Liquids and Gases Compared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In P the particles are packed closely together in a regular pattern and the material keeps its own shape. In Q the particles are close together but not in a regular pattern, and they have a flat free surface, so the material takes the shape of the lower part of the jar. In R the few particles are far apart and are moving about, so the material has spread to fill the whole jar.</w:t>
            </w:r>
          </w:p>
        </w:tc>
        <w:tc>
          <w:tcPr>
            <w:tcW w:type="dxa" w:w="2436"/>
          </w:tcPr>
          <w:p>
            <w:pPr>
              <w:spacing w:after="20"/>
            </w:pPr>
            <w:r>
              <w:rPr>
                <w:sz w:val="20"/>
              </w:rPr>
              <w:t>Solids, Liquids and Gases Compared</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(i) The material escapes from the jar and spreads out into the room. (ii) The particles of a gas are far apart and move about freely in all directions, so a gas has no shape or volume of its own and spreads to fill any space open to it.</w:t>
            </w:r>
          </w:p>
        </w:tc>
        <w:tc>
          <w:tcPr>
            <w:tcW w:type="dxa" w:w="2436"/>
          </w:tcPr>
          <w:p>
            <w:pPr>
              <w:spacing w:after="20"/>
            </w:pPr>
            <w:r>
              <w:rPr>
                <w:sz w:val="20"/>
              </w:rPr>
              <w:t>Solids, Liquids and Gases Compared</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P: common salt, sugar, charcoal, a stone, a cup or a cooking pot. Q: water, palm oil, groundnut oil, kerosene or milk.</w:t>
            </w:r>
          </w:p>
        </w:tc>
        <w:tc>
          <w:tcPr>
            <w:tcW w:type="dxa" w:w="2436"/>
          </w:tcPr>
          <w:p>
            <w:pPr>
              <w:spacing w:after="20"/>
            </w:pPr>
            <w:r>
              <w:rPr>
                <w:sz w:val="20"/>
              </w:rPr>
              <w:t>Materials and Their Properties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Solids: the piece of chalk and the river sand. Liquids: the borehole water and the groundnut oil. Gases: the cooking gas in the cylinder and the air inside the balloon.</w:t>
            </w:r>
          </w:p>
        </w:tc>
        <w:tc>
          <w:tcPr>
            <w:tcW w:type="dxa" w:w="2436"/>
          </w:tcPr>
          <w:p>
            <w:pPr>
              <w:spacing w:after="20"/>
            </w:pPr>
            <w:r>
              <w:rPr>
                <w:sz w:val="20"/>
              </w:rPr>
              <w:t>Materials and Their Properties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 solid has a fixed shape and a fixed volume. (ii) A liquid has no fixed shape but it has a fixed volume. (iii) A gas has neither a fixed shape nor a fixed volume.</w:t>
            </w:r>
          </w:p>
        </w:tc>
        <w:tc>
          <w:tcPr>
            <w:tcW w:type="dxa" w:w="2436"/>
          </w:tcPr>
          <w:p>
            <w:pPr>
              <w:spacing w:after="20"/>
            </w:pPr>
            <w:r>
              <w:rPr>
                <w:sz w:val="20"/>
              </w:rPr>
              <w:t>Solids, Liquids and Gases Compared</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Push an empty open glass or tumbler, mouth downwards, straight down into a bucket of water. The water does not rise far into the glass and the inside stays dry, because the air already in the glass takes up the space. Tilt the glass and bubbles of air escape and water then enters, showing that the space had been occupied by air. Blowing up a balloon until it swells is also accepted.</w:t>
            </w:r>
          </w:p>
        </w:tc>
        <w:tc>
          <w:tcPr>
            <w:tcW w:type="dxa" w:w="2436"/>
          </w:tcPr>
          <w:p>
            <w:pPr>
              <w:spacing w:after="20"/>
            </w:pPr>
            <w:r>
              <w:rPr>
                <w:sz w:val="20"/>
              </w:rPr>
              <w:t>Materials and Their Properties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Water is used for drinking, for cooking food, for washing the body, clothes and utensils, for cleaning the house and compound, for watering plants in the garden and for keeping animals.</w:t>
            </w:r>
          </w:p>
        </w:tc>
        <w:tc>
          <w:tcPr>
            <w:tcW w:type="dxa" w:w="2436"/>
          </w:tcPr>
          <w:p>
            <w:pPr>
              <w:spacing w:after="20"/>
            </w:pPr>
            <w:r>
              <w:rPr>
                <w:sz w:val="20"/>
              </w:rPr>
              <w:t>The Importance of Liquids to Life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Water helps in the digestion of food and in carrying digested food and oxygen in the blood to all parts of the body; it helps to remove waste from the body in urine and sweat; and it helps to control the temperature of the body.</w:t>
            </w:r>
          </w:p>
        </w:tc>
        <w:tc>
          <w:tcPr>
            <w:tcW w:type="dxa" w:w="2436"/>
          </w:tcPr>
          <w:p>
            <w:pPr>
              <w:spacing w:after="20"/>
            </w:pPr>
            <w:r>
              <w:rPr>
                <w:sz w:val="20"/>
              </w:rPr>
              <w:t>The Importance of Liquids to Life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borehole is the only safe source in the village and water is scarce, especially in the dry season; fetching costs time, labour and money; water that is wasted cannot be replaced at once; and water that is left uncovered becomes dirty, breeds mosquitoes and causes disease, so clean water must be kept and used carefully.</w:t>
            </w:r>
          </w:p>
        </w:tc>
        <w:tc>
          <w:tcPr>
            <w:tcW w:type="dxa" w:w="2436"/>
          </w:tcPr>
          <w:p>
            <w:pPr>
              <w:spacing w:after="20"/>
            </w:pPr>
            <w:r>
              <w:rPr>
                <w:sz w:val="20"/>
              </w:rPr>
              <w:t>The Importance of Liquids to Life</w:t>
            </w:r>
          </w:p>
        </w:tc>
        <w:tc>
          <w:tcPr>
            <w:tcW w:type="dxa" w:w="2436"/>
          </w:tcPr>
          <w:p>
            <w:pPr>
              <w:spacing w:after="20"/>
            </w:pPr>
            <w:r>
              <w:rPr>
                <w:sz w:val="20"/>
              </w:rPr>
              <w:t>Evaluate</w:t>
            </w:r>
          </w:p>
        </w:tc>
      </w:tr>
      <w:tr>
        <w:tc>
          <w:tcPr>
            <w:tcW w:type="dxa" w:w="2436"/>
          </w:tcPr>
          <w:p>
            <w:pPr>
              <w:spacing w:after="20"/>
            </w:pPr>
            <w:r>
              <w:rPr>
                <w:sz w:val="20"/>
              </w:rPr>
              <w:t>3 (d)</w:t>
            </w:r>
          </w:p>
        </w:tc>
        <w:tc>
          <w:tcPr>
            <w:tcW w:type="dxa" w:w="2436"/>
          </w:tcPr>
          <w:p>
            <w:pPr>
              <w:spacing w:after="20"/>
            </w:pPr>
            <w:r>
              <w:rPr>
                <w:sz w:val="20"/>
              </w:rPr>
              <w:t>Palm oil or groundnut oil is used for cooking; kerosene is used in lamps and stoves; petrol or diesel is used as fuel in vehicles, grinding mills and water pumps.</w:t>
            </w:r>
          </w:p>
        </w:tc>
        <w:tc>
          <w:tcPr>
            <w:tcW w:type="dxa" w:w="2436"/>
          </w:tcPr>
          <w:p>
            <w:pPr>
              <w:spacing w:after="20"/>
            </w:pPr>
            <w:r>
              <w:rPr>
                <w:sz w:val="20"/>
              </w:rPr>
              <w:t>The Importance of Liquids to Life</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Wood is used for making doors, tables, chairs, stools and roofing timber. Cement blocks are used for building walls and foundations. Iron is used for making cutlasses, hoes, nails, burglar bars and roofing sheets. Glass is used for making windows, louvre blades, bottles, tumblers and mirrors.</w:t>
            </w:r>
          </w:p>
        </w:tc>
        <w:tc>
          <w:tcPr>
            <w:tcW w:type="dxa" w:w="2436"/>
          </w:tcPr>
          <w:p>
            <w:pPr>
              <w:spacing w:after="20"/>
            </w:pPr>
            <w:r>
              <w:rPr>
                <w:sz w:val="20"/>
              </w:rPr>
              <w:t>The Importance of Solids to Life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Iron is hard and strong, so it keeps a sharp edge and does not break or bend when it is used to cut; it can also be sharpened again and again. (ii) Wood is fairly strong but light, so a stool can carry a person and still be carried about easily; it is also easily cut, shaped and smoothed with simple tools and does not become hot to sit on.</w:t>
            </w:r>
          </w:p>
        </w:tc>
        <w:tc>
          <w:tcPr>
            <w:tcW w:type="dxa" w:w="2436"/>
          </w:tcPr>
          <w:p>
            <w:pPr>
              <w:spacing w:after="20"/>
            </w:pPr>
            <w:r>
              <w:rPr>
                <w:sz w:val="20"/>
              </w:rPr>
              <w:t>The Importance of Solids to Life</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Use the materials carefully so that little is wasted, and measure and mark before cutting; keep off-cuts and use them for smaller work; repair and re-use old furniture, nails and iron rather than throwing them away; sell scrap iron, glass and sawdust for recycling; and plant trees to replace the timber that is used.</w:t>
            </w:r>
          </w:p>
        </w:tc>
        <w:tc>
          <w:tcPr>
            <w:tcW w:type="dxa" w:w="2436"/>
          </w:tcPr>
          <w:p>
            <w:pPr>
              <w:spacing w:after="20"/>
            </w:pPr>
            <w:r>
              <w:rPr>
                <w:sz w:val="20"/>
              </w:rPr>
              <w:t>The Importance of Solids to Life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 is magnesium, X is sulphur, Y is argon and Z is potassium.</w:t>
            </w:r>
          </w:p>
        </w:tc>
        <w:tc>
          <w:tcPr>
            <w:tcW w:type="dxa" w:w="2436"/>
          </w:tcPr>
          <w:p>
            <w:pPr>
              <w:spacing w:after="20"/>
            </w:pPr>
            <w:r>
              <w:rPr>
                <w:sz w:val="20"/>
              </w:rPr>
              <w:t>The First Twenty Elements and Their Symbols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Y, which stands for argon, lies in Group VIII with helium and neon, the noble gases. (ii) X, which stands for sulphur, is a non-metal in Group VI.</w:t>
            </w:r>
          </w:p>
        </w:tc>
        <w:tc>
          <w:tcPr>
            <w:tcW w:type="dxa" w:w="2436"/>
          </w:tcPr>
          <w:p>
            <w:pPr>
              <w:spacing w:after="20"/>
            </w:pPr>
            <w:r>
              <w:rPr>
                <w:sz w:val="20"/>
              </w:rPr>
              <w:t>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(i) Beryllium or calcium, both of which lie in Group II with W (magnesium). (ii) Elements in the same group have similar chemical properties, because they have the same number of electrons in their outermost shell.</w:t>
            </w:r>
          </w:p>
        </w:tc>
        <w:tc>
          <w:tcPr>
            <w:tcW w:type="dxa" w:w="2436"/>
          </w:tcPr>
          <w:p>
            <w:pPr>
              <w:spacing w:after="20"/>
            </w:pPr>
            <w:r>
              <w:rPr>
                <w:sz w:val="20"/>
              </w:rPr>
              <w:t>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elements are arranged in order of increasing atomic number. The evidence is that the numbers written in the corners of the boxes rise by one from each box to the next along a period, for example 3, 4, 5, 6 in Period 2, and they continue in order from one period to the next.</w:t>
            </w:r>
          </w:p>
        </w:tc>
        <w:tc>
          <w:tcPr>
            <w:tcW w:type="dxa" w:w="2436"/>
          </w:tcPr>
          <w:p>
            <w:pPr>
              <w:spacing w:after="20"/>
            </w:pPr>
            <w:r>
              <w:rPr>
                <w:sz w:val="20"/>
              </w:rPr>
              <w:t>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Carbon is C, sodium is Na, aluminium is Al and helium is He.</w:t>
            </w:r>
          </w:p>
        </w:tc>
        <w:tc>
          <w:tcPr>
            <w:tcW w:type="dxa" w:w="2436"/>
          </w:tcPr>
          <w:p>
            <w:pPr>
              <w:spacing w:after="20"/>
            </w:pPr>
            <w:r>
              <w:rPr>
                <w:sz w:val="20"/>
              </w:rPr>
              <w:t>The First Twenty Elements and Their Symbols</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Connect the sample into a simple circuit made of a dry cell, a bulb and connecting wires, so that the current must pass through the sample. If the bulb lights, the sample conducts electricity and is a metal. Hitting the sample gently with a hammer to see whether it flattens into a sheet instead of breaking, or rubbing it to see whether it is shiny, is also accepted.</w:t>
            </w:r>
          </w:p>
        </w:tc>
        <w:tc>
          <w:tcPr>
            <w:tcW w:type="dxa" w:w="2436"/>
          </w:tcPr>
          <w:p>
            <w:pPr>
              <w:spacing w:after="20"/>
            </w:pPr>
            <w:r>
              <w:rPr>
                <w:sz w:val="20"/>
              </w:rPr>
              <w:t>Metals, Non-Metals and Noble Gases in the Periodic Table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Metals conduct heat and electricity well, while most non-metals do not. Metals are shiny when they are clean, while non-metals are usually dull. Metals can be beaten into sheets and drawn into wires, while non-metals are brittle and break into pieces. Most metals are solids with high melting points at room temperature, while non-metals may be solids, liquids or gases.</w:t>
            </w:r>
          </w:p>
        </w:tc>
        <w:tc>
          <w:tcPr>
            <w:tcW w:type="dxa" w:w="2436"/>
          </w:tcPr>
          <w:p>
            <w:pPr>
              <w:spacing w:after="20"/>
            </w:pPr>
            <w:r>
              <w:rPr>
                <w:sz w:val="20"/>
              </w:rPr>
              <w:t>Metals, Non-Metals and Noble Gases in the Periodic Table</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material provided the material meant is clear. (3) A chemical symbol must be written with a capital first letter and, where there is a second letter, a small letter; 'NA' for sodium earns no mark. (4) Where a candidate gives more answers than are asked for, mark only the first ones up to the number required. (5) Diagrams and tables need not be works of art; marks are for correct entries and correct labels.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P - </w:t>
      </w:r>
      <w:r>
        <w:rPr>
          <w:b/>
          <w:sz w:val="23"/>
        </w:rPr>
        <w:t>solid</w:t>
      </w:r>
      <w:r>
        <w:rPr>
          <w:sz w:val="23"/>
        </w:rPr>
        <w:t xml:space="preserve"> (1 mark).</w:t>
      </w:r>
    </w:p>
    <w:p>
      <w:pPr>
        <w:pStyle w:val="ListBullet"/>
      </w:pPr>
      <w:r>
        <w:rPr>
          <w:sz w:val="23"/>
        </w:rPr>
        <w:t xml:space="preserve">Q - </w:t>
      </w:r>
      <w:r>
        <w:rPr>
          <w:b/>
          <w:sz w:val="23"/>
        </w:rPr>
        <w:t>liquid</w:t>
      </w:r>
      <w:r>
        <w:rPr>
          <w:sz w:val="23"/>
        </w:rPr>
        <w:t xml:space="preserve"> (1 mark).</w:t>
      </w:r>
    </w:p>
    <w:p>
      <w:pPr>
        <w:pStyle w:val="ListBullet"/>
      </w:pPr>
      <w:r>
        <w:rPr>
          <w:sz w:val="23"/>
        </w:rPr>
        <w:t xml:space="preserve">R - </w:t>
      </w:r>
      <w:r>
        <w:rPr>
          <w:b/>
          <w:sz w:val="23"/>
        </w:rPr>
        <w:t>gas</w:t>
      </w:r>
      <w:r>
        <w:rPr>
          <w:sz w:val="23"/>
        </w:rPr>
        <w:t xml:space="preserve"> (1 mark).</w:t>
      </w:r>
    </w:p>
    <w:p>
      <w:pPr>
        <w:pStyle w:val="ListBullet"/>
      </w:pPr>
      <w:r>
        <w:rPr>
          <w:i/>
          <w:sz w:val="23"/>
        </w:rPr>
        <w:t>Marking note: One mark for each correct state; no half marks.</w:t>
      </w:r>
    </w:p>
    <w:p>
      <w:pPr>
        <w:jc w:val="both"/>
      </w:pPr>
      <w:r>
        <w:rPr>
          <w:b/>
        </w:rPr>
        <w:t>(b)</w:t>
      </w:r>
      <w:r>
        <w:t xml:space="preserve"> [3 marks]</w:t>
      </w:r>
    </w:p>
    <w:p>
      <w:pPr>
        <w:pStyle w:val="ListBullet"/>
      </w:pPr>
      <w:r>
        <w:rPr>
          <w:sz w:val="23"/>
        </w:rPr>
        <w:t xml:space="preserve">P - </w:t>
      </w:r>
      <w:r>
        <w:rPr>
          <w:b/>
          <w:sz w:val="23"/>
        </w:rPr>
        <w:t>the particles are closely packed in a regular pattern and the material keeps its own shape</w:t>
      </w:r>
      <w:r>
        <w:rPr>
          <w:sz w:val="23"/>
        </w:rPr>
        <w:t xml:space="preserve"> (1 mark).</w:t>
      </w:r>
    </w:p>
    <w:p>
      <w:pPr>
        <w:pStyle w:val="ListBullet"/>
      </w:pPr>
      <w:r>
        <w:rPr>
          <w:sz w:val="23"/>
        </w:rPr>
        <w:t xml:space="preserve">Q - </w:t>
      </w:r>
      <w:r>
        <w:rPr>
          <w:b/>
          <w:sz w:val="23"/>
        </w:rPr>
        <w:t>the particles are close together but irregular and there is a flat surface; the material takes the shape of the bottom of the jar</w:t>
      </w:r>
      <w:r>
        <w:rPr>
          <w:sz w:val="23"/>
        </w:rPr>
        <w:t xml:space="preserve"> (1 mark).</w:t>
      </w:r>
    </w:p>
    <w:p>
      <w:pPr>
        <w:pStyle w:val="ListBullet"/>
      </w:pPr>
      <w:r>
        <w:rPr>
          <w:sz w:val="23"/>
        </w:rPr>
        <w:t xml:space="preserve">R - </w:t>
      </w:r>
      <w:r>
        <w:rPr>
          <w:b/>
          <w:sz w:val="23"/>
        </w:rPr>
        <w:t>the particles are far apart, moving, and spread through the whole jar</w:t>
      </w:r>
      <w:r>
        <w:rPr>
          <w:sz w:val="23"/>
        </w:rPr>
        <w:t xml:space="preserve"> (1 mark).</w:t>
      </w:r>
    </w:p>
    <w:p>
      <w:pPr>
        <w:pStyle w:val="ListBullet"/>
      </w:pPr>
      <w:r>
        <w:rPr>
          <w:i/>
          <w:sz w:val="23"/>
        </w:rPr>
        <w:t>Marking note: The reason must come from the figure; 'because it is a solid' earns no mark.</w:t>
      </w:r>
    </w:p>
    <w:p>
      <w:pPr>
        <w:jc w:val="both"/>
      </w:pPr>
      <w:r>
        <w:rPr>
          <w:b/>
        </w:rPr>
        <w:t>(c)</w:t>
      </w:r>
      <w:r>
        <w:t xml:space="preserve"> [2 marks]</w:t>
      </w:r>
    </w:p>
    <w:p>
      <w:pPr>
        <w:pStyle w:val="ListBullet"/>
      </w:pPr>
      <w:r>
        <w:rPr>
          <w:sz w:val="23"/>
        </w:rPr>
        <w:t xml:space="preserve">(i) </w:t>
      </w:r>
      <w:r>
        <w:rPr>
          <w:b/>
          <w:sz w:val="23"/>
        </w:rPr>
        <w:t>It escapes and spreads out into the room</w:t>
      </w:r>
      <w:r>
        <w:rPr>
          <w:sz w:val="23"/>
        </w:rPr>
        <w:t xml:space="preserve"> (1 mark).</w:t>
      </w:r>
    </w:p>
    <w:p>
      <w:pPr>
        <w:pStyle w:val="ListBullet"/>
      </w:pPr>
      <w:r>
        <w:rPr>
          <w:sz w:val="23"/>
        </w:rPr>
        <w:t xml:space="preserve">(ii) </w:t>
      </w:r>
      <w:r>
        <w:rPr>
          <w:b/>
          <w:sz w:val="23"/>
        </w:rPr>
        <w:t>The particles of a gas move freely in all directions, so a gas spreads to fill the space available</w:t>
      </w:r>
      <w:r>
        <w:rPr>
          <w:sz w:val="23"/>
        </w:rPr>
        <w:t xml:space="preserve"> (1 mark).</w:t>
      </w:r>
    </w:p>
    <w:p>
      <w:pPr>
        <w:pStyle w:val="ListBullet"/>
      </w:pPr>
      <w:r>
        <w:rPr>
          <w:i/>
          <w:sz w:val="23"/>
        </w:rPr>
        <w:t>Marking note: 'It finishes' alone earns no mark in (i).</w:t>
      </w:r>
    </w:p>
    <w:p>
      <w:pPr>
        <w:jc w:val="both"/>
      </w:pPr>
      <w:r>
        <w:rPr>
          <w:b/>
        </w:rPr>
        <w:t>(d)</w:t>
      </w:r>
      <w:r>
        <w:t xml:space="preserve"> [2 marks]</w:t>
      </w:r>
    </w:p>
    <w:p>
      <w:pPr>
        <w:pStyle w:val="ListBullet"/>
      </w:pPr>
      <w:r>
        <w:rPr>
          <w:sz w:val="23"/>
        </w:rPr>
        <w:t xml:space="preserve">P - any solid, e.g. </w:t>
      </w:r>
      <w:r>
        <w:rPr>
          <w:b/>
          <w:sz w:val="23"/>
        </w:rPr>
        <w:t>salt, sugar, charcoal, stone, cooking pot</w:t>
      </w:r>
      <w:r>
        <w:rPr>
          <w:sz w:val="23"/>
        </w:rPr>
        <w:t xml:space="preserve"> (1 mark).</w:t>
      </w:r>
    </w:p>
    <w:p>
      <w:pPr>
        <w:pStyle w:val="ListBullet"/>
      </w:pPr>
      <w:r>
        <w:rPr>
          <w:sz w:val="23"/>
        </w:rPr>
        <w:t xml:space="preserve">Q - any liquid, e.g. </w:t>
      </w:r>
      <w:r>
        <w:rPr>
          <w:b/>
          <w:sz w:val="23"/>
        </w:rPr>
        <w:t>water, palm oil, kerosene, milk</w:t>
      </w:r>
      <w:r>
        <w:rPr>
          <w:sz w:val="23"/>
        </w:rPr>
        <w:t xml:space="preserve"> (1 mark).</w:t>
      </w:r>
    </w:p>
    <w:p>
      <w:pPr>
        <w:pStyle w:val="ListBullet"/>
      </w:pPr>
      <w:r>
        <w:rPr>
          <w:i/>
          <w:sz w:val="23"/>
        </w:rPr>
        <w:t>Marking note: The example must be found in a home; 'iron ore' is not accepted.</w:t>
      </w:r>
    </w:p>
    <w:p>
      <w:pPr>
        <w:spacing w:before="160" w:after="80"/>
      </w:pPr>
      <w:r>
        <w:rPr>
          <w:b/>
          <w:sz w:val="24"/>
        </w:rPr>
        <w:t>Question 2 (12 marks)</w:t>
      </w:r>
    </w:p>
    <w:p>
      <w:pPr>
        <w:jc w:val="both"/>
      </w:pPr>
      <w:r>
        <w:rPr>
          <w:b/>
        </w:rPr>
        <w:t>(a)</w:t>
      </w:r>
      <w:r>
        <w:t xml:space="preserve"> [6 marks]</w:t>
      </w:r>
    </w:p>
    <w:p>
      <w:pPr>
        <w:pStyle w:val="ListBullet"/>
      </w:pPr>
      <w:r>
        <w:rPr>
          <w:sz w:val="23"/>
        </w:rPr>
        <w:t xml:space="preserve">Solids - </w:t>
      </w:r>
      <w:r>
        <w:rPr>
          <w:b/>
          <w:sz w:val="23"/>
        </w:rPr>
        <w:t>chalk</w:t>
      </w:r>
      <w:r>
        <w:rPr>
          <w:sz w:val="23"/>
        </w:rPr>
        <w:t xml:space="preserve">, </w:t>
      </w:r>
      <w:r>
        <w:rPr>
          <w:b/>
          <w:sz w:val="23"/>
        </w:rPr>
        <w:t>river sand</w:t>
      </w:r>
      <w:r>
        <w:rPr>
          <w:sz w:val="23"/>
        </w:rPr>
        <w:t xml:space="preserve"> (1 mark each).</w:t>
      </w:r>
    </w:p>
    <w:p>
      <w:pPr>
        <w:pStyle w:val="ListBullet"/>
      </w:pPr>
      <w:r>
        <w:rPr>
          <w:sz w:val="23"/>
        </w:rPr>
        <w:t xml:space="preserve">Liquids - </w:t>
      </w:r>
      <w:r>
        <w:rPr>
          <w:b/>
          <w:sz w:val="23"/>
        </w:rPr>
        <w:t>borehole water</w:t>
      </w:r>
      <w:r>
        <w:rPr>
          <w:sz w:val="23"/>
        </w:rPr>
        <w:t xml:space="preserve">, </w:t>
      </w:r>
      <w:r>
        <w:rPr>
          <w:b/>
          <w:sz w:val="23"/>
        </w:rPr>
        <w:t>groundnut oil</w:t>
      </w:r>
      <w:r>
        <w:rPr>
          <w:sz w:val="23"/>
        </w:rPr>
        <w:t xml:space="preserve"> (1 mark each).</w:t>
      </w:r>
    </w:p>
    <w:p>
      <w:pPr>
        <w:pStyle w:val="ListBullet"/>
      </w:pPr>
      <w:r>
        <w:rPr>
          <w:sz w:val="23"/>
        </w:rPr>
        <w:t xml:space="preserve">Gases - </w:t>
      </w:r>
      <w:r>
        <w:rPr>
          <w:b/>
          <w:sz w:val="23"/>
        </w:rPr>
        <w:t>cooking gas</w:t>
      </w:r>
      <w:r>
        <w:rPr>
          <w:sz w:val="23"/>
        </w:rPr>
        <w:t xml:space="preserve">, </w:t>
      </w:r>
      <w:r>
        <w:rPr>
          <w:b/>
          <w:sz w:val="23"/>
        </w:rPr>
        <w:t>air in the balloon</w:t>
      </w:r>
      <w:r>
        <w:rPr>
          <w:sz w:val="23"/>
        </w:rPr>
        <w:t xml:space="preserve"> (1 mark each).</w:t>
      </w:r>
    </w:p>
    <w:p>
      <w:pPr>
        <w:pStyle w:val="ListBullet"/>
      </w:pPr>
      <w:r>
        <w:rPr>
          <w:i/>
          <w:sz w:val="23"/>
        </w:rPr>
        <w:t>Marking note: A material entered under the wrong heading earns no mark; the table must be copied.</w:t>
      </w:r>
    </w:p>
    <w:p>
      <w:pPr>
        <w:jc w:val="both"/>
      </w:pPr>
      <w:r>
        <w:rPr>
          <w:b/>
        </w:rPr>
        <w:t>(b)</w:t>
      </w:r>
      <w:r>
        <w:t xml:space="preserve"> [3 marks]</w:t>
      </w:r>
    </w:p>
    <w:p>
      <w:pPr>
        <w:pStyle w:val="ListBullet"/>
      </w:pPr>
      <w:r>
        <w:rPr>
          <w:sz w:val="23"/>
        </w:rPr>
        <w:t xml:space="preserve">(i) </w:t>
      </w:r>
      <w:r>
        <w:rPr>
          <w:b/>
          <w:sz w:val="23"/>
        </w:rPr>
        <w:t>Fixed shape and fixed volume</w:t>
      </w:r>
      <w:r>
        <w:rPr>
          <w:sz w:val="23"/>
        </w:rPr>
        <w:t xml:space="preserve"> (1 mark).</w:t>
      </w:r>
    </w:p>
    <w:p>
      <w:pPr>
        <w:pStyle w:val="ListBullet"/>
      </w:pPr>
      <w:r>
        <w:rPr>
          <w:sz w:val="23"/>
        </w:rPr>
        <w:t xml:space="preserve">(ii) </w:t>
      </w:r>
      <w:r>
        <w:rPr>
          <w:b/>
          <w:sz w:val="23"/>
        </w:rPr>
        <w:t>No fixed shape, but fixed volume</w:t>
      </w:r>
      <w:r>
        <w:rPr>
          <w:sz w:val="23"/>
        </w:rPr>
        <w:t xml:space="preserve"> (1 mark).</w:t>
      </w:r>
    </w:p>
    <w:p>
      <w:pPr>
        <w:pStyle w:val="ListBullet"/>
      </w:pPr>
      <w:r>
        <w:rPr>
          <w:sz w:val="23"/>
        </w:rPr>
        <w:t xml:space="preserve">(iii) </w:t>
      </w:r>
      <w:r>
        <w:rPr>
          <w:b/>
          <w:sz w:val="23"/>
        </w:rPr>
        <w:t>Neither fixed shape nor fixed volume</w:t>
      </w:r>
      <w:r>
        <w:rPr>
          <w:sz w:val="23"/>
        </w:rPr>
        <w:t xml:space="preserve"> (1 mark).</w:t>
      </w:r>
    </w:p>
    <w:p>
      <w:pPr>
        <w:pStyle w:val="ListBullet"/>
      </w:pPr>
      <w:r>
        <w:rPr>
          <w:i/>
          <w:sz w:val="23"/>
        </w:rPr>
        <w:t>Marking note: Both halves of the answer are needed for the mark in each case.</w:t>
      </w:r>
    </w:p>
    <w:p>
      <w:pPr>
        <w:jc w:val="both"/>
      </w:pPr>
      <w:r>
        <w:rPr>
          <w:b/>
        </w:rPr>
        <w:t>(c)</w:t>
      </w:r>
      <w:r>
        <w:t xml:space="preserve"> [3 marks]</w:t>
      </w:r>
    </w:p>
    <w:p>
      <w:pPr>
        <w:pStyle w:val="ListBullet"/>
      </w:pPr>
      <w:r>
        <w:rPr>
          <w:b/>
          <w:sz w:val="23"/>
        </w:rPr>
        <w:t>Push an inverted empty glass (or blow up a balloon) into a bucket of water</w:t>
      </w:r>
      <w:r>
        <w:rPr>
          <w:sz w:val="23"/>
        </w:rPr>
        <w:t xml:space="preserve"> (1 mark).</w:t>
      </w:r>
    </w:p>
    <w:p>
      <w:pPr>
        <w:pStyle w:val="ListBullet"/>
      </w:pPr>
      <w:r>
        <w:rPr>
          <w:b/>
          <w:sz w:val="23"/>
        </w:rPr>
        <w:t>Observation: the water does not fill the glass and the inside remains dry (the balloon swells)</w:t>
      </w:r>
      <w:r>
        <w:rPr>
          <w:sz w:val="23"/>
        </w:rPr>
        <w:t xml:space="preserve"> (1 mark).</w:t>
      </w:r>
    </w:p>
    <w:p>
      <w:pPr>
        <w:pStyle w:val="ListBullet"/>
      </w:pPr>
      <w:r>
        <w:rPr>
          <w:b/>
          <w:sz w:val="23"/>
        </w:rPr>
        <w:t>Conclusion: the air (gas) in the glass occupies the space</w:t>
      </w:r>
      <w:r>
        <w:rPr>
          <w:sz w:val="23"/>
        </w:rPr>
        <w:t xml:space="preserve"> (1 mark).</w:t>
      </w:r>
    </w:p>
    <w:p>
      <w:pPr>
        <w:pStyle w:val="ListBullet"/>
      </w:pPr>
      <w:r>
        <w:rPr>
          <w:i/>
          <w:sz w:val="23"/>
        </w:rPr>
        <w:t>Marking note: An activity with no stated observation earns 1 mark only.</w:t>
      </w:r>
    </w:p>
    <w:p>
      <w:pPr>
        <w:spacing w:before="160" w:after="80"/>
      </w:pPr>
      <w:r>
        <w:rPr>
          <w:b/>
          <w:sz w:val="24"/>
        </w:rPr>
        <w:t>Question 3 (10 marks)</w:t>
      </w:r>
    </w:p>
    <w:p>
      <w:pPr>
        <w:jc w:val="both"/>
      </w:pPr>
      <w:r>
        <w:rPr>
          <w:b/>
        </w:rPr>
        <w:t>(a)</w:t>
      </w:r>
      <w:r>
        <w:t xml:space="preserve"> [4 marks]</w:t>
      </w:r>
    </w:p>
    <w:p>
      <w:pPr>
        <w:pStyle w:val="ListBullet"/>
      </w:pPr>
      <w:r>
        <w:rPr>
          <w:sz w:val="23"/>
        </w:rPr>
        <w:t xml:space="preserve">Any FOUR of: </w:t>
      </w:r>
      <w:r>
        <w:rPr>
          <w:b/>
          <w:sz w:val="23"/>
        </w:rPr>
        <w:t>drinking</w:t>
      </w:r>
      <w:r>
        <w:rPr>
          <w:sz w:val="23"/>
        </w:rPr>
        <w:t xml:space="preserve">; </w:t>
      </w:r>
      <w:r>
        <w:rPr>
          <w:b/>
          <w:sz w:val="23"/>
        </w:rPr>
        <w:t>cooking</w:t>
      </w:r>
      <w:r>
        <w:rPr>
          <w:sz w:val="23"/>
        </w:rPr>
        <w:t xml:space="preserve">; </w:t>
      </w:r>
      <w:r>
        <w:rPr>
          <w:b/>
          <w:sz w:val="23"/>
        </w:rPr>
        <w:t>bathing or washing the body</w:t>
      </w:r>
      <w:r>
        <w:rPr>
          <w:sz w:val="23"/>
        </w:rPr>
        <w:t xml:space="preserve">; </w:t>
      </w:r>
      <w:r>
        <w:rPr>
          <w:b/>
          <w:sz w:val="23"/>
        </w:rPr>
        <w:t>washing clothes and utensils</w:t>
      </w:r>
      <w:r>
        <w:rPr>
          <w:sz w:val="23"/>
        </w:rPr>
        <w:t xml:space="preserve">; </w:t>
      </w:r>
      <w:r>
        <w:rPr>
          <w:b/>
          <w:sz w:val="23"/>
        </w:rPr>
        <w:t>cleaning the house and compound</w:t>
      </w:r>
      <w:r>
        <w:rPr>
          <w:sz w:val="23"/>
        </w:rPr>
        <w:t xml:space="preserve">; </w:t>
      </w:r>
      <w:r>
        <w:rPr>
          <w:b/>
          <w:sz w:val="23"/>
        </w:rPr>
        <w:t>watering plants</w:t>
      </w:r>
      <w:r>
        <w:rPr>
          <w:sz w:val="23"/>
        </w:rPr>
        <w:t xml:space="preserve">; </w:t>
      </w:r>
      <w:r>
        <w:rPr>
          <w:b/>
          <w:sz w:val="23"/>
        </w:rPr>
        <w:t>giving to livestock</w:t>
      </w:r>
      <w:r>
        <w:rPr>
          <w:sz w:val="23"/>
        </w:rPr>
        <w:t xml:space="preserve"> (1 mark each).</w:t>
      </w:r>
    </w:p>
    <w:p>
      <w:pPr>
        <w:pStyle w:val="ListBullet"/>
      </w:pPr>
      <w:r>
        <w:rPr>
          <w:i/>
          <w:sz w:val="23"/>
        </w:rPr>
        <w:t>Marking note: Two answers that mean the same thing, such as 'washing' and 'washing clothes', score once.</w:t>
      </w:r>
    </w:p>
    <w:p>
      <w:pPr>
        <w:jc w:val="both"/>
      </w:pPr>
      <w:r>
        <w:rPr>
          <w:b/>
        </w:rPr>
        <w:t>(b)</w:t>
      </w:r>
      <w:r>
        <w:t xml:space="preserve"> [2 marks]</w:t>
      </w:r>
    </w:p>
    <w:p>
      <w:pPr>
        <w:pStyle w:val="ListBullet"/>
      </w:pPr>
      <w:r>
        <w:rPr>
          <w:sz w:val="23"/>
        </w:rPr>
        <w:t xml:space="preserve">Any TWO of: </w:t>
      </w:r>
      <w:r>
        <w:rPr>
          <w:b/>
          <w:sz w:val="23"/>
        </w:rPr>
        <w:t>helps in digestion</w:t>
      </w:r>
      <w:r>
        <w:rPr>
          <w:sz w:val="23"/>
        </w:rPr>
        <w:t xml:space="preserve">; </w:t>
      </w:r>
      <w:r>
        <w:rPr>
          <w:b/>
          <w:sz w:val="23"/>
        </w:rPr>
        <w:t>carries digested food and oxygen round the body in the blood</w:t>
      </w:r>
      <w:r>
        <w:rPr>
          <w:sz w:val="23"/>
        </w:rPr>
        <w:t xml:space="preserve">; </w:t>
      </w:r>
      <w:r>
        <w:rPr>
          <w:b/>
          <w:sz w:val="23"/>
        </w:rPr>
        <w:t>removes waste as urine and sweat</w:t>
      </w:r>
      <w:r>
        <w:rPr>
          <w:sz w:val="23"/>
        </w:rPr>
        <w:t xml:space="preserve">; </w:t>
      </w:r>
      <w:r>
        <w:rPr>
          <w:b/>
          <w:sz w:val="23"/>
        </w:rPr>
        <w:t>controls body temperature</w:t>
      </w:r>
      <w:r>
        <w:rPr>
          <w:sz w:val="23"/>
        </w:rPr>
        <w:t xml:space="preserve"> (1 mark each).</w:t>
      </w:r>
    </w:p>
    <w:p>
      <w:pPr>
        <w:pStyle w:val="ListBullet"/>
      </w:pPr>
      <w:r>
        <w:rPr>
          <w:i/>
          <w:sz w:val="23"/>
        </w:rPr>
        <w:t>Marking note: Uses outside the body earn no mark here.</w:t>
      </w:r>
    </w:p>
    <w:p>
      <w:pPr>
        <w:jc w:val="both"/>
      </w:pPr>
      <w:r>
        <w:rPr>
          <w:b/>
        </w:rPr>
        <w:t>(c)</w:t>
      </w:r>
      <w:r>
        <w:t xml:space="preserve"> [2 marks]</w:t>
      </w:r>
    </w:p>
    <w:p>
      <w:pPr>
        <w:pStyle w:val="ListBullet"/>
      </w:pPr>
      <w:r>
        <w:rPr>
          <w:sz w:val="23"/>
        </w:rPr>
        <w:t xml:space="preserve">Any TWO of: </w:t>
      </w:r>
      <w:r>
        <w:rPr>
          <w:b/>
          <w:sz w:val="23"/>
        </w:rPr>
        <w:t>water is scarce, especially in the dry season</w:t>
      </w:r>
      <w:r>
        <w:rPr>
          <w:sz w:val="23"/>
        </w:rPr>
        <w:t xml:space="preserve">; </w:t>
      </w:r>
      <w:r>
        <w:rPr>
          <w:b/>
          <w:sz w:val="23"/>
        </w:rPr>
        <w:t>it costs time, labour and money to fetch</w:t>
      </w:r>
      <w:r>
        <w:rPr>
          <w:sz w:val="23"/>
        </w:rPr>
        <w:t xml:space="preserve">; </w:t>
      </w:r>
      <w:r>
        <w:rPr>
          <w:b/>
          <w:sz w:val="23"/>
        </w:rPr>
        <w:t>it cannot be replaced at once when wasted</w:t>
      </w:r>
      <w:r>
        <w:rPr>
          <w:sz w:val="23"/>
        </w:rPr>
        <w:t xml:space="preserve">; </w:t>
      </w:r>
      <w:r>
        <w:rPr>
          <w:b/>
          <w:sz w:val="23"/>
        </w:rPr>
        <w:t>uncovered or wasted water breeds mosquitoes and causes disease</w:t>
      </w:r>
      <w:r>
        <w:rPr>
          <w:sz w:val="23"/>
        </w:rPr>
        <w:t xml:space="preserve">; </w:t>
      </w:r>
      <w:r>
        <w:rPr>
          <w:b/>
          <w:sz w:val="23"/>
        </w:rPr>
        <w:t>all life in the village depends on it</w:t>
      </w:r>
      <w:r>
        <w:rPr>
          <w:sz w:val="23"/>
        </w:rPr>
        <w:t xml:space="preserve"> (1 mark each).</w:t>
      </w:r>
    </w:p>
    <w:p>
      <w:pPr>
        <w:pStyle w:val="ListBullet"/>
      </w:pPr>
      <w:r>
        <w:rPr>
          <w:i/>
          <w:sz w:val="23"/>
        </w:rPr>
        <w:t>Marking note: Two distinct reasons are required.</w:t>
      </w:r>
    </w:p>
    <w:p>
      <w:pPr>
        <w:jc w:val="both"/>
      </w:pPr>
      <w:r>
        <w:rPr>
          <w:b/>
        </w:rPr>
        <w:t>(d)</w:t>
      </w:r>
      <w:r>
        <w:t xml:space="preserve"> [2 marks]</w:t>
      </w:r>
    </w:p>
    <w:p>
      <w:pPr>
        <w:pStyle w:val="ListBullet"/>
      </w:pPr>
      <w:r>
        <w:rPr>
          <w:sz w:val="23"/>
        </w:rPr>
        <w:t xml:space="preserve">Liquid: </w:t>
      </w:r>
      <w:r>
        <w:rPr>
          <w:b/>
          <w:sz w:val="23"/>
        </w:rPr>
        <w:t>palm oil, groundnut oil, kerosene, petrol or diesel</w:t>
      </w:r>
      <w:r>
        <w:rPr>
          <w:sz w:val="23"/>
        </w:rPr>
        <w:t xml:space="preserve"> (1 mark).</w:t>
      </w:r>
    </w:p>
    <w:p>
      <w:pPr>
        <w:pStyle w:val="ListBullet"/>
      </w:pPr>
      <w:r>
        <w:rPr>
          <w:sz w:val="23"/>
        </w:rPr>
        <w:t xml:space="preserve">Use: </w:t>
      </w:r>
      <w:r>
        <w:rPr>
          <w:b/>
          <w:sz w:val="23"/>
        </w:rPr>
        <w:t>cooking</w:t>
      </w:r>
      <w:r>
        <w:rPr>
          <w:sz w:val="23"/>
        </w:rPr>
        <w:t xml:space="preserve"> / </w:t>
      </w:r>
      <w:r>
        <w:rPr>
          <w:b/>
          <w:sz w:val="23"/>
        </w:rPr>
        <w:t>lighting a lamp or stove</w:t>
      </w:r>
      <w:r>
        <w:rPr>
          <w:sz w:val="23"/>
        </w:rPr>
        <w:t xml:space="preserve"> / </w:t>
      </w:r>
      <w:r>
        <w:rPr>
          <w:b/>
          <w:sz w:val="23"/>
        </w:rPr>
        <w:t>fuel for vehicles and machines</w:t>
      </w:r>
      <w:r>
        <w:rPr>
          <w:sz w:val="23"/>
        </w:rPr>
        <w:t xml:space="preserve"> (1 mark).</w:t>
      </w:r>
    </w:p>
    <w:p>
      <w:pPr>
        <w:pStyle w:val="ListBullet"/>
      </w:pPr>
      <w:r>
        <w:rPr>
          <w:i/>
          <w:sz w:val="23"/>
        </w:rPr>
        <w:t>Marking note: The use must match the liquid named.</w:t>
      </w:r>
    </w:p>
    <w:p>
      <w:pPr>
        <w:spacing w:before="160" w:after="80"/>
      </w:pPr>
      <w:r>
        <w:rPr>
          <w:b/>
          <w:sz w:val="24"/>
        </w:rPr>
        <w:t>Question 4 (10 marks)</w:t>
      </w:r>
    </w:p>
    <w:p>
      <w:pPr>
        <w:jc w:val="both"/>
      </w:pPr>
      <w:r>
        <w:rPr>
          <w:b/>
        </w:rPr>
        <w:t>(a)</w:t>
      </w:r>
      <w:r>
        <w:t xml:space="preserve"> [4 marks]</w:t>
      </w:r>
    </w:p>
    <w:p>
      <w:pPr>
        <w:pStyle w:val="ListBullet"/>
      </w:pPr>
      <w:r>
        <w:rPr>
          <w:sz w:val="23"/>
        </w:rPr>
        <w:t xml:space="preserve">Wood - </w:t>
      </w:r>
      <w:r>
        <w:rPr>
          <w:b/>
          <w:sz w:val="23"/>
        </w:rPr>
        <w:t>furniture, doors or roofing timber</w:t>
      </w:r>
      <w:r>
        <w:rPr>
          <w:sz w:val="23"/>
        </w:rPr>
        <w:t xml:space="preserve"> (1 mark).</w:t>
      </w:r>
    </w:p>
    <w:p>
      <w:pPr>
        <w:pStyle w:val="ListBullet"/>
      </w:pPr>
      <w:r>
        <w:rPr>
          <w:sz w:val="23"/>
        </w:rPr>
        <w:t xml:space="preserve">Cement blocks - </w:t>
      </w:r>
      <w:r>
        <w:rPr>
          <w:b/>
          <w:sz w:val="23"/>
        </w:rPr>
        <w:t>building walls or foundations</w:t>
      </w:r>
      <w:r>
        <w:rPr>
          <w:sz w:val="23"/>
        </w:rPr>
        <w:t xml:space="preserve"> (1 mark).</w:t>
      </w:r>
    </w:p>
    <w:p>
      <w:pPr>
        <w:pStyle w:val="ListBullet"/>
      </w:pPr>
      <w:r>
        <w:rPr>
          <w:sz w:val="23"/>
        </w:rPr>
        <w:t xml:space="preserve">Iron - </w:t>
      </w:r>
      <w:r>
        <w:rPr>
          <w:b/>
          <w:sz w:val="23"/>
        </w:rPr>
        <w:t>cutlasses, hoes, nails or burglar bars</w:t>
      </w:r>
      <w:r>
        <w:rPr>
          <w:sz w:val="23"/>
        </w:rPr>
        <w:t xml:space="preserve"> (1 mark).</w:t>
      </w:r>
    </w:p>
    <w:p>
      <w:pPr>
        <w:pStyle w:val="ListBullet"/>
      </w:pPr>
      <w:r>
        <w:rPr>
          <w:sz w:val="23"/>
        </w:rPr>
        <w:t xml:space="preserve">Glass - </w:t>
      </w:r>
      <w:r>
        <w:rPr>
          <w:b/>
          <w:sz w:val="23"/>
        </w:rPr>
        <w:t>windows, louvre blades, bottles or mirrors</w:t>
      </w:r>
      <w:r>
        <w:rPr>
          <w:sz w:val="23"/>
        </w:rPr>
        <w:t xml:space="preserve"> (1 mark).</w:t>
      </w:r>
    </w:p>
    <w:p>
      <w:pPr>
        <w:pStyle w:val="ListBullet"/>
      </w:pPr>
      <w:r>
        <w:rPr>
          <w:i/>
          <w:sz w:val="23"/>
        </w:rPr>
        <w:t>Marking note: The table must be copied; one correct use per material is enough.</w:t>
      </w:r>
    </w:p>
    <w:p>
      <w:pPr>
        <w:jc w:val="both"/>
      </w:pPr>
      <w:r>
        <w:rPr>
          <w:b/>
        </w:rPr>
        <w:t>(b)</w:t>
      </w:r>
      <w:r>
        <w:t xml:space="preserve"> [4 marks]</w:t>
      </w:r>
    </w:p>
    <w:p>
      <w:pPr>
        <w:pStyle w:val="ListBullet"/>
      </w:pPr>
      <w:r>
        <w:rPr>
          <w:sz w:val="23"/>
        </w:rPr>
        <w:t xml:space="preserve">(i) </w:t>
      </w:r>
      <w:r>
        <w:rPr>
          <w:b/>
          <w:sz w:val="23"/>
        </w:rPr>
        <w:t>Iron is hard and strong</w:t>
      </w:r>
      <w:r>
        <w:rPr>
          <w:sz w:val="23"/>
        </w:rPr>
        <w:t xml:space="preserve"> (1 mark); </w:t>
      </w:r>
      <w:r>
        <w:rPr>
          <w:b/>
          <w:sz w:val="23"/>
        </w:rPr>
        <w:t>so it takes and keeps a sharp edge without breaking or bending</w:t>
      </w:r>
      <w:r>
        <w:rPr>
          <w:sz w:val="23"/>
        </w:rPr>
        <w:t xml:space="preserve"> (1 mark).</w:t>
      </w:r>
    </w:p>
    <w:p>
      <w:pPr>
        <w:pStyle w:val="ListBullet"/>
      </w:pPr>
      <w:r>
        <w:rPr>
          <w:sz w:val="23"/>
        </w:rPr>
        <w:t xml:space="preserve">(ii) </w:t>
      </w:r>
      <w:r>
        <w:rPr>
          <w:b/>
          <w:sz w:val="23"/>
        </w:rPr>
        <w:t>Wood is light but strong</w:t>
      </w:r>
      <w:r>
        <w:rPr>
          <w:sz w:val="23"/>
        </w:rPr>
        <w:t xml:space="preserve"> (1 mark); </w:t>
      </w:r>
      <w:r>
        <w:rPr>
          <w:b/>
          <w:sz w:val="23"/>
        </w:rPr>
        <w:t>and it is easily cut, shaped and smoothed with simple tools</w:t>
      </w:r>
      <w:r>
        <w:rPr>
          <w:sz w:val="23"/>
        </w:rPr>
        <w:t xml:space="preserve"> (1 mark).</w:t>
      </w:r>
    </w:p>
    <w:p>
      <w:pPr>
        <w:pStyle w:val="ListBullet"/>
      </w:pPr>
      <w:r>
        <w:rPr>
          <w:i/>
          <w:sz w:val="23"/>
        </w:rPr>
        <w:t>Marking note: A property without the reason earns 1 mark only.</w:t>
      </w:r>
    </w:p>
    <w:p>
      <w:pPr>
        <w:jc w:val="both"/>
      </w:pPr>
      <w:r>
        <w:rPr>
          <w:b/>
        </w:rPr>
        <w:t>(c)</w:t>
      </w:r>
      <w:r>
        <w:t xml:space="preserve"> [2 marks]</w:t>
      </w:r>
    </w:p>
    <w:p>
      <w:pPr>
        <w:pStyle w:val="ListBullet"/>
      </w:pPr>
      <w:r>
        <w:rPr>
          <w:sz w:val="23"/>
        </w:rPr>
        <w:t xml:space="preserve">Any TWO of: </w:t>
      </w:r>
      <w:r>
        <w:rPr>
          <w:b/>
          <w:sz w:val="23"/>
        </w:rPr>
        <w:t>measure carefully and avoid wastage</w:t>
      </w:r>
      <w:r>
        <w:rPr>
          <w:sz w:val="23"/>
        </w:rPr>
        <w:t xml:space="preserve">; </w:t>
      </w:r>
      <w:r>
        <w:rPr>
          <w:b/>
          <w:sz w:val="23"/>
        </w:rPr>
        <w:t>keep and use off-cuts</w:t>
      </w:r>
      <w:r>
        <w:rPr>
          <w:sz w:val="23"/>
        </w:rPr>
        <w:t xml:space="preserve">; </w:t>
      </w:r>
      <w:r>
        <w:rPr>
          <w:b/>
          <w:sz w:val="23"/>
        </w:rPr>
        <w:t>repair and re-use old articles</w:t>
      </w:r>
      <w:r>
        <w:rPr>
          <w:sz w:val="23"/>
        </w:rPr>
        <w:t xml:space="preserve">; </w:t>
      </w:r>
      <w:r>
        <w:rPr>
          <w:b/>
          <w:sz w:val="23"/>
        </w:rPr>
        <w:t>send scrap iron and glass for recycling</w:t>
      </w:r>
      <w:r>
        <w:rPr>
          <w:sz w:val="23"/>
        </w:rPr>
        <w:t xml:space="preserve">; </w:t>
      </w:r>
      <w:r>
        <w:rPr>
          <w:b/>
          <w:sz w:val="23"/>
        </w:rPr>
        <w:t>plant trees to replace the timber used</w:t>
      </w:r>
      <w:r>
        <w:rPr>
          <w:sz w:val="23"/>
        </w:rPr>
        <w:t xml:space="preserve"> (1 mark each).</w:t>
      </w:r>
    </w:p>
    <w:p>
      <w:pPr>
        <w:pStyle w:val="ListBullet"/>
      </w:pPr>
      <w:r>
        <w:rPr>
          <w:i/>
          <w:sz w:val="23"/>
        </w:rPr>
        <w:t>Marking note: A measure that does not preserve material, such as 'work faster',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W - </w:t>
      </w:r>
      <w:r>
        <w:rPr>
          <w:b/>
          <w:sz w:val="23"/>
        </w:rPr>
        <w:t>magnesium</w:t>
      </w:r>
      <w:r>
        <w:rPr>
          <w:sz w:val="23"/>
        </w:rPr>
        <w:t xml:space="preserve"> (1 mark).</w:t>
      </w:r>
    </w:p>
    <w:p>
      <w:pPr>
        <w:pStyle w:val="ListBullet"/>
      </w:pPr>
      <w:r>
        <w:rPr>
          <w:sz w:val="23"/>
        </w:rPr>
        <w:t xml:space="preserve">X - </w:t>
      </w:r>
      <w:r>
        <w:rPr>
          <w:b/>
          <w:sz w:val="23"/>
        </w:rPr>
        <w:t>sulphur</w:t>
      </w:r>
      <w:r>
        <w:rPr>
          <w:sz w:val="23"/>
        </w:rPr>
        <w:t xml:space="preserve"> (1 mark).</w:t>
      </w:r>
    </w:p>
    <w:p>
      <w:pPr>
        <w:pStyle w:val="ListBullet"/>
      </w:pPr>
      <w:r>
        <w:rPr>
          <w:sz w:val="23"/>
        </w:rPr>
        <w:t xml:space="preserve">Y - </w:t>
      </w:r>
      <w:r>
        <w:rPr>
          <w:b/>
          <w:sz w:val="23"/>
        </w:rPr>
        <w:t>argon</w:t>
      </w:r>
      <w:r>
        <w:rPr>
          <w:sz w:val="23"/>
        </w:rPr>
        <w:t xml:space="preserve"> (1 mark).</w:t>
      </w:r>
    </w:p>
    <w:p>
      <w:pPr>
        <w:pStyle w:val="ListBullet"/>
      </w:pPr>
      <w:r>
        <w:rPr>
          <w:sz w:val="23"/>
        </w:rPr>
        <w:t xml:space="preserve">Z - </w:t>
      </w:r>
      <w:r>
        <w:rPr>
          <w:b/>
          <w:sz w:val="23"/>
        </w:rPr>
        <w:t>potassium</w:t>
      </w:r>
      <w:r>
        <w:rPr>
          <w:sz w:val="23"/>
        </w:rPr>
        <w:t xml:space="preserve"> (1 mark).</w:t>
      </w:r>
    </w:p>
    <w:p>
      <w:pPr>
        <w:pStyle w:val="ListBullet"/>
      </w:pPr>
      <w:r>
        <w:rPr>
          <w:i/>
          <w:sz w:val="23"/>
        </w:rPr>
        <w:t>Marking note: Accept the correct chemical symbol written in place of the name.</w:t>
      </w:r>
    </w:p>
    <w:p>
      <w:pPr>
        <w:jc w:val="both"/>
      </w:pPr>
      <w:r>
        <w:rPr>
          <w:b/>
        </w:rPr>
        <w:t>(b)</w:t>
      </w:r>
      <w:r>
        <w:t xml:space="preserve"> [2 marks]</w:t>
      </w:r>
    </w:p>
    <w:p>
      <w:pPr>
        <w:pStyle w:val="ListBullet"/>
      </w:pPr>
      <w:r>
        <w:rPr>
          <w:sz w:val="23"/>
        </w:rPr>
        <w:t xml:space="preserve">(i) </w:t>
      </w:r>
      <w:r>
        <w:rPr>
          <w:b/>
          <w:sz w:val="23"/>
        </w:rPr>
        <w:t>Y</w:t>
      </w:r>
      <w:r>
        <w:rPr>
          <w:sz w:val="23"/>
        </w:rPr>
        <w:t xml:space="preserve"> (1 mark).</w:t>
      </w:r>
    </w:p>
    <w:p>
      <w:pPr>
        <w:pStyle w:val="ListBullet"/>
      </w:pPr>
      <w:r>
        <w:rPr>
          <w:sz w:val="23"/>
        </w:rPr>
        <w:t xml:space="preserve">(ii) </w:t>
      </w:r>
      <w:r>
        <w:rPr>
          <w:b/>
          <w:sz w:val="23"/>
        </w:rPr>
        <w:t>X</w:t>
      </w:r>
      <w:r>
        <w:rPr>
          <w:sz w:val="23"/>
        </w:rPr>
        <w:t xml:space="preserve"> (1 mark).</w:t>
      </w:r>
    </w:p>
    <w:p>
      <w:pPr>
        <w:pStyle w:val="ListBullet"/>
      </w:pPr>
      <w:r>
        <w:rPr>
          <w:i/>
          <w:sz w:val="23"/>
        </w:rPr>
        <w:t>Marking note: The letter alone is enough; no mark for naming a different element.</w:t>
      </w:r>
    </w:p>
    <w:p>
      <w:pPr>
        <w:jc w:val="both"/>
      </w:pPr>
      <w:r>
        <w:rPr>
          <w:b/>
        </w:rPr>
        <w:t>(c)</w:t>
      </w:r>
      <w:r>
        <w:t xml:space="preserve"> [2 marks]</w:t>
      </w:r>
    </w:p>
    <w:p>
      <w:pPr>
        <w:pStyle w:val="ListBullet"/>
      </w:pPr>
      <w:r>
        <w:rPr>
          <w:sz w:val="23"/>
        </w:rPr>
        <w:t xml:space="preserve">(i) </w:t>
      </w:r>
      <w:r>
        <w:rPr>
          <w:b/>
          <w:sz w:val="23"/>
        </w:rPr>
        <w:t>Beryllium (Be)</w:t>
      </w:r>
      <w:r>
        <w:rPr>
          <w:sz w:val="23"/>
        </w:rPr>
        <w:t xml:space="preserve"> or </w:t>
      </w:r>
      <w:r>
        <w:rPr>
          <w:b/>
          <w:sz w:val="23"/>
        </w:rPr>
        <w:t>calcium (Ca)</w:t>
      </w:r>
      <w:r>
        <w:rPr>
          <w:sz w:val="23"/>
        </w:rPr>
        <w:t xml:space="preserve"> (1 mark).</w:t>
      </w:r>
    </w:p>
    <w:p>
      <w:pPr>
        <w:pStyle w:val="ListBullet"/>
      </w:pPr>
      <w:r>
        <w:rPr>
          <w:sz w:val="23"/>
        </w:rPr>
        <w:t xml:space="preserve">(ii) </w:t>
      </w:r>
      <w:r>
        <w:rPr>
          <w:b/>
          <w:sz w:val="23"/>
        </w:rPr>
        <w:t>They have similar chemical properties</w:t>
      </w:r>
      <w:r>
        <w:rPr>
          <w:sz w:val="23"/>
        </w:rPr>
        <w:t xml:space="preserve"> (accept: the same number of outermost electrons) (1 mark).</w:t>
      </w:r>
    </w:p>
    <w:p>
      <w:pPr>
        <w:pStyle w:val="ListBullet"/>
      </w:pPr>
      <w:r>
        <w:rPr>
          <w:i/>
          <w:sz w:val="23"/>
        </w:rPr>
        <w:t>Marking note: Only one element need be named in (i).</w:t>
      </w:r>
    </w:p>
    <w:p>
      <w:pPr>
        <w:jc w:val="both"/>
      </w:pPr>
      <w:r>
        <w:rPr>
          <w:b/>
        </w:rPr>
        <w:t>(d)</w:t>
      </w:r>
      <w:r>
        <w:t xml:space="preserve"> [2 marks]</w:t>
      </w:r>
    </w:p>
    <w:p>
      <w:pPr>
        <w:pStyle w:val="ListBullet"/>
      </w:pPr>
      <w:r>
        <w:rPr>
          <w:sz w:val="23"/>
        </w:rPr>
        <w:t xml:space="preserve">Rule: </w:t>
      </w:r>
      <w:r>
        <w:rPr>
          <w:b/>
          <w:sz w:val="23"/>
        </w:rPr>
        <w:t>in order of increasing atomic number</w:t>
      </w:r>
      <w:r>
        <w:rPr>
          <w:sz w:val="23"/>
        </w:rPr>
        <w:t xml:space="preserve"> (1 mark).</w:t>
      </w:r>
    </w:p>
    <w:p>
      <w:pPr>
        <w:pStyle w:val="ListBullet"/>
      </w:pPr>
      <w:r>
        <w:rPr>
          <w:sz w:val="23"/>
        </w:rPr>
        <w:t xml:space="preserve">Evidence: </w:t>
      </w:r>
      <w:r>
        <w:rPr>
          <w:b/>
          <w:sz w:val="23"/>
        </w:rPr>
        <w:t>the numbers in the boxes increase by one from each element to the next across a period and on to the next period</w:t>
      </w:r>
      <w:r>
        <w:rPr>
          <w:sz w:val="23"/>
        </w:rPr>
        <w:t xml:space="preserve"> (1 mark).</w:t>
      </w:r>
    </w:p>
    <w:p>
      <w:pPr>
        <w:pStyle w:val="ListBullet"/>
      </w:pPr>
      <w:r>
        <w:rPr>
          <w:i/>
          <w:sz w:val="23"/>
        </w:rPr>
        <w:t>Marking note: 'In order of their mass' earns no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Carbon - </w:t>
      </w:r>
      <w:r>
        <w:rPr>
          <w:b/>
          <w:sz w:val="23"/>
        </w:rPr>
        <w:t>C</w:t>
      </w:r>
      <w:r>
        <w:rPr>
          <w:sz w:val="23"/>
        </w:rPr>
        <w:t xml:space="preserve"> (1 mark).</w:t>
      </w:r>
    </w:p>
    <w:p>
      <w:pPr>
        <w:pStyle w:val="ListBullet"/>
      </w:pPr>
      <w:r>
        <w:rPr>
          <w:sz w:val="23"/>
        </w:rPr>
        <w:t xml:space="preserve">Sodium - </w:t>
      </w:r>
      <w:r>
        <w:rPr>
          <w:b/>
          <w:sz w:val="23"/>
        </w:rPr>
        <w:t>Na</w:t>
      </w:r>
      <w:r>
        <w:rPr>
          <w:sz w:val="23"/>
        </w:rPr>
        <w:t xml:space="preserve"> (1 mark).</w:t>
      </w:r>
    </w:p>
    <w:p>
      <w:pPr>
        <w:pStyle w:val="ListBullet"/>
      </w:pPr>
      <w:r>
        <w:rPr>
          <w:sz w:val="23"/>
        </w:rPr>
        <w:t xml:space="preserve">Aluminium - </w:t>
      </w:r>
      <w:r>
        <w:rPr>
          <w:b/>
          <w:sz w:val="23"/>
        </w:rPr>
        <w:t>Al</w:t>
      </w:r>
      <w:r>
        <w:rPr>
          <w:sz w:val="23"/>
        </w:rPr>
        <w:t xml:space="preserve"> (1 mark).</w:t>
      </w:r>
    </w:p>
    <w:p>
      <w:pPr>
        <w:pStyle w:val="ListBullet"/>
      </w:pPr>
      <w:r>
        <w:rPr>
          <w:sz w:val="23"/>
        </w:rPr>
        <w:t xml:space="preserve">Helium - </w:t>
      </w:r>
      <w:r>
        <w:rPr>
          <w:b/>
          <w:sz w:val="23"/>
        </w:rPr>
        <w:t>He</w:t>
      </w:r>
      <w:r>
        <w:rPr>
          <w:sz w:val="23"/>
        </w:rPr>
        <w:t xml:space="preserve"> (1 mark).</w:t>
      </w:r>
    </w:p>
    <w:p>
      <w:pPr>
        <w:pStyle w:val="ListBullet"/>
      </w:pPr>
      <w:r>
        <w:rPr>
          <w:i/>
          <w:sz w:val="23"/>
        </w:rPr>
        <w:t>Marking note: A symbol written wholly in capitals, such as NA or AL, earns no mark.</w:t>
      </w:r>
    </w:p>
    <w:p>
      <w:pPr>
        <w:jc w:val="both"/>
      </w:pPr>
      <w:r>
        <w:rPr>
          <w:b/>
        </w:rPr>
        <w:t>(b)</w:t>
      </w:r>
      <w:r>
        <w:t xml:space="preserve"> [2 marks]</w:t>
      </w:r>
    </w:p>
    <w:p>
      <w:pPr>
        <w:pStyle w:val="ListBullet"/>
      </w:pPr>
      <w:r>
        <w:rPr>
          <w:b/>
          <w:sz w:val="23"/>
        </w:rPr>
        <w:t>Place the sample in a simple circuit with a cell and a bulb</w:t>
      </w:r>
      <w:r>
        <w:rPr>
          <w:sz w:val="23"/>
        </w:rPr>
        <w:t xml:space="preserve"> (accept: hammer it gently, or rub it) (1 mark).</w:t>
      </w:r>
    </w:p>
    <w:p>
      <w:pPr>
        <w:pStyle w:val="ListBullet"/>
      </w:pPr>
      <w:r>
        <w:rPr>
          <w:b/>
          <w:sz w:val="23"/>
        </w:rPr>
        <w:t>If the bulb lights, the sample conducts electricity and is a metal</w:t>
      </w:r>
      <w:r>
        <w:rPr>
          <w:sz w:val="23"/>
        </w:rPr>
        <w:t xml:space="preserve"> (accept: it flattens into a sheet instead of breaking; it is shiny) (1 mark).</w:t>
      </w:r>
    </w:p>
    <w:p>
      <w:pPr>
        <w:pStyle w:val="ListBullet"/>
      </w:pPr>
      <w:r>
        <w:rPr>
          <w:i/>
          <w:sz w:val="23"/>
        </w:rPr>
        <w:t>Marking note: A test with no stated result earns 1 mark only.</w:t>
      </w:r>
    </w:p>
    <w:p>
      <w:pPr>
        <w:jc w:val="both"/>
      </w:pPr>
      <w:r>
        <w:rPr>
          <w:b/>
        </w:rPr>
        <w:t>(c)</w:t>
      </w:r>
      <w:r>
        <w:t xml:space="preserve"> [2 marks]</w:t>
      </w:r>
    </w:p>
    <w:p>
      <w:pPr>
        <w:pStyle w:val="ListBullet"/>
      </w:pPr>
      <w:r>
        <w:rPr>
          <w:sz w:val="23"/>
        </w:rPr>
        <w:t xml:space="preserve">Any TWO differences, each stated for both sides: </w:t>
      </w:r>
      <w:r>
        <w:rPr>
          <w:b/>
          <w:sz w:val="23"/>
        </w:rPr>
        <w:t>metals conduct heat and electricity, non-metals generally do not</w:t>
      </w:r>
      <w:r>
        <w:rPr>
          <w:sz w:val="23"/>
        </w:rPr>
        <w:t xml:space="preserve">; </w:t>
      </w:r>
      <w:r>
        <w:rPr>
          <w:b/>
          <w:sz w:val="23"/>
        </w:rPr>
        <w:t>metals are shiny, non-metals are dull</w:t>
      </w:r>
      <w:r>
        <w:rPr>
          <w:sz w:val="23"/>
        </w:rPr>
        <w:t xml:space="preserve">; </w:t>
      </w:r>
      <w:r>
        <w:rPr>
          <w:b/>
          <w:sz w:val="23"/>
        </w:rPr>
        <w:t>metals can be beaten into sheets and drawn into wires, non-metals are brittle</w:t>
      </w:r>
      <w:r>
        <w:rPr>
          <w:sz w:val="23"/>
        </w:rPr>
        <w:t xml:space="preserve">; </w:t>
      </w:r>
      <w:r>
        <w:rPr>
          <w:b/>
          <w:sz w:val="23"/>
        </w:rPr>
        <w:t>most metals are solids with high melting points, non-metals may be solids, liquids or gases</w:t>
      </w:r>
      <w:r>
        <w:rPr>
          <w:sz w:val="23"/>
        </w:rPr>
        <w:t xml:space="preserve"> (1 mark each).</w:t>
      </w:r>
    </w:p>
    <w:p>
      <w:pPr>
        <w:pStyle w:val="ListBullet"/>
      </w:pPr>
      <w:r>
        <w:rPr>
          <w:i/>
          <w:sz w:val="23"/>
        </w:rPr>
        <w:t>Marking note: A statement about metals only, with nothing said about non-metals,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7 (JHS 1)</w:t>
      </w:r>
    </w:p>
    <w:p>
      <w:pPr>
        <w:jc w:val="both"/>
      </w:pPr>
      <w:r>
        <w:rPr>
          <w:b/>
        </w:rPr>
        <w:t>Content Standard:</w:t>
      </w:r>
      <w:r>
        <w:t xml:space="preserve"> </w:t>
      </w:r>
      <w:r>
        <w:rPr>
          <w:b/>
        </w:rPr>
        <w:t>B7/JHS1.1.1.1</w:t>
      </w:r>
      <w:r>
        <w:t xml:space="preserve"> - Recognise materials as important resources for providing human needs. </w:t>
      </w:r>
      <w:r>
        <w:rPr>
          <w:b/>
        </w:rPr>
        <w:t>B7/JHS1.1.1.2</w:t>
      </w:r>
      <w:r>
        <w:t xml:space="preserve"> - Understand the periodic table as different elements made up of metals and non-metals and noble gases arranged in an order.</w:t>
      </w:r>
    </w:p>
    <w:p>
      <w:pPr>
        <w:jc w:val="both"/>
      </w:pPr>
      <w:r>
        <w:t>Source: NaCCA Science Common Core Programme Curriculum (B7/JHS1-B9/JHS3), 2021 edition, Strand 1: Diversity of Matter, Sub-Strand 1: Materials, Basic 7, pages 2 to 4 (pages 39 to 41 of the published PDF). Content standard B7/JHS1.1.1.1 carries indicator B7/JHS1.1.1.1.1, classify materials into liquids, solids and gases, with the exemplars: create and complete a table to record the texture, appearance, colour and shape of a group of materials assembled from the environment; group materials into liquids, solids and gases; discuss the differences among liquids, solids and gases; and give examples of solids, liquids and gases that can be identified from your environment. It also carries indicator B7/JHS1.1.1.1.2, discuss the importance of liquids in the life of humans, with the exemplars: present a report on the importance of liquids to human life; describe the need to preserve liquids for human use; and record liquids they see being used in their community. It further carries indicator B7/JHS1.1.1.1.3, discuss the importance of specific solids to life, with the exemplars: identify solids in the environment that support the survival of humans and other life forms; explain the need to preserve useful solid materials in the environment for life; and model objects from solid materials that can be useful to humans and other life forms. Content standard B7/JHS1.1.1.2 carries indicator B7/JHS1.1.1.2.1, demonstrate the knowledge of the orderly arrangement of metals, non-metals and noble gases in the periodic table, with the exemplars: name and write the chemical symbol of the first 20 elements in the periodic table; identify metals, non-metals and noble gases in the periodic table; and deduce from the periodic table that the elements are arranged in order of their atomic number and that those in the same group have common properties.</w:t>
      </w:r>
    </w:p>
    <w:p>
      <w:pPr>
        <w:jc w:val="both"/>
      </w:pPr>
      <w:r>
        <w:t>Note: I1 (B7/JHS1.1.1.1.1) carries topics 1.1 and 1.2 and Questions 1 and 2; I2 (B7/JHS1.1.1.1.2) carries topic 1.3 and Question 3; I3 (B7/JHS1.1.1.1.3) carries topic 1.4 and Question 4; I4 (B7/JHS1.1.1.2.1) carries topics 1.5 and 1.6 and Questions 5 and 6. Schools that use the shorter coded form will find these content standards written as B7.1.1.1 and B7.1.1.2.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Materials and Their Properties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CI</w:t>
            </w:r>
          </w:p>
        </w:tc>
      </w:tr>
      <w:tr>
        <w:tc>
          <w:tcPr>
            <w:tcW w:type="dxa" w:w="1949"/>
          </w:tcPr>
          <w:p>
            <w:pPr>
              <w:spacing w:after="20"/>
            </w:pPr>
            <w:r>
              <w:rPr>
                <w:sz w:val="20"/>
              </w:rPr>
              <w:t>1.2 Solids, Liquids and Gases Compared</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1.3 The Importance of Liquids to Life</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CP</w:t>
            </w:r>
          </w:p>
        </w:tc>
      </w:tr>
      <w:tr>
        <w:tc>
          <w:tcPr>
            <w:tcW w:type="dxa" w:w="1949"/>
          </w:tcPr>
          <w:p>
            <w:pPr>
              <w:spacing w:after="20"/>
            </w:pPr>
            <w:r>
              <w:rPr>
                <w:sz w:val="20"/>
              </w:rPr>
              <w:t>1.4 The Importance of Solids to Life</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sz w:val="20"/>
              </w:rPr>
              <w:t>1.5 The First Twenty Elements and Their Symbols</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DL</w:t>
            </w:r>
          </w:p>
        </w:tc>
      </w:tr>
      <w:tr>
        <w:tc>
          <w:tcPr>
            <w:tcW w:type="dxa" w:w="1949"/>
          </w:tcPr>
          <w:p>
            <w:pPr>
              <w:spacing w:after="20"/>
            </w:pPr>
            <w:r>
              <w:rPr>
                <w:sz w:val="20"/>
              </w:rPr>
              <w:t>1.6 Metals, Non-Metals and Noble Gases in the Periodic Table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DL</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15</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(B7/JHS1.1.1.1 and B7/JHS1.1.1.2)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1 and 2, I2 in Question 3, I3 in Question 4, I4 in Questions 5 and 6</w:t>
            </w:r>
          </w:p>
        </w:tc>
      </w:tr>
      <w:tr>
        <w:tc>
          <w:tcPr>
            <w:tcW w:type="dxa" w:w="4873"/>
          </w:tcPr>
          <w:p>
            <w:pPr>
              <w:spacing w:after="20"/>
            </w:pPr>
            <w:r>
              <w:rPr>
                <w:sz w:val="20"/>
              </w:rPr>
              <w:t>The classification exemplar examined</w:t>
            </w:r>
          </w:p>
        </w:tc>
        <w:tc>
          <w:tcPr>
            <w:tcW w:type="dxa" w:w="4873"/>
          </w:tcPr>
          <w:p>
            <w:pPr>
              <w:spacing w:after="20"/>
            </w:pPr>
            <w:r>
              <w:rPr>
                <w:sz w:val="20"/>
              </w:rPr>
              <w:t>Yes - Q1(a) and (b) and Q2(a) classify materials into solids, liquids and gases</w:t>
            </w:r>
          </w:p>
        </w:tc>
      </w:tr>
      <w:tr>
        <w:tc>
          <w:tcPr>
            <w:tcW w:type="dxa" w:w="4873"/>
          </w:tcPr>
          <w:p>
            <w:pPr>
              <w:spacing w:after="20"/>
            </w:pPr>
            <w:r>
              <w:rPr>
                <w:sz w:val="20"/>
              </w:rPr>
              <w:t>The properties exemplar examined</w:t>
            </w:r>
          </w:p>
        </w:tc>
        <w:tc>
          <w:tcPr>
            <w:tcW w:type="dxa" w:w="4873"/>
          </w:tcPr>
          <w:p>
            <w:pPr>
              <w:spacing w:after="20"/>
            </w:pPr>
            <w:r>
              <w:rPr>
                <w:sz w:val="20"/>
              </w:rPr>
              <w:t>Yes - Q2(b) on shape and volume and Section A items 3 to 14</w:t>
            </w:r>
          </w:p>
        </w:tc>
      </w:tr>
      <w:tr>
        <w:tc>
          <w:tcPr>
            <w:tcW w:type="dxa" w:w="4873"/>
          </w:tcPr>
          <w:p>
            <w:pPr>
              <w:spacing w:after="20"/>
            </w:pPr>
            <w:r>
              <w:rPr>
                <w:sz w:val="20"/>
              </w:rPr>
              <w:t>The importance-of-liquids exemplar examined</w:t>
            </w:r>
          </w:p>
        </w:tc>
        <w:tc>
          <w:tcPr>
            <w:tcW w:type="dxa" w:w="4873"/>
          </w:tcPr>
          <w:p>
            <w:pPr>
              <w:spacing w:after="20"/>
            </w:pPr>
            <w:r>
              <w:rPr>
                <w:sz w:val="20"/>
              </w:rPr>
              <w:t>Yes - Q3 covers uses in the home and in the body and the need to preserve water</w:t>
            </w:r>
          </w:p>
        </w:tc>
      </w:tr>
      <w:tr>
        <w:tc>
          <w:tcPr>
            <w:tcW w:type="dxa" w:w="4873"/>
          </w:tcPr>
          <w:p>
            <w:pPr>
              <w:spacing w:after="20"/>
            </w:pPr>
            <w:r>
              <w:rPr>
                <w:sz w:val="20"/>
              </w:rPr>
              <w:t>The importance-of-solids exemplar examined</w:t>
            </w:r>
          </w:p>
        </w:tc>
        <w:tc>
          <w:tcPr>
            <w:tcW w:type="dxa" w:w="4873"/>
          </w:tcPr>
          <w:p>
            <w:pPr>
              <w:spacing w:after="20"/>
            </w:pPr>
            <w:r>
              <w:rPr>
                <w:sz w:val="20"/>
              </w:rPr>
              <w:t>Yes - Q4 covers uses, the properties behind the uses and preservation</w:t>
            </w:r>
          </w:p>
        </w:tc>
      </w:tr>
      <w:tr>
        <w:tc>
          <w:tcPr>
            <w:tcW w:type="dxa" w:w="4873"/>
          </w:tcPr>
          <w:p>
            <w:pPr>
              <w:spacing w:after="20"/>
            </w:pPr>
            <w:r>
              <w:rPr>
                <w:sz w:val="20"/>
              </w:rPr>
              <w:t>The periodic-table exemplars examined</w:t>
            </w:r>
          </w:p>
        </w:tc>
        <w:tc>
          <w:tcPr>
            <w:tcW w:type="dxa" w:w="4873"/>
          </w:tcPr>
          <w:p>
            <w:pPr>
              <w:spacing w:after="20"/>
            </w:pPr>
            <w:r>
              <w:rPr>
                <w:sz w:val="20"/>
              </w:rPr>
              <w:t>Yes - Q5 covers naming, metals, non-metals, noble gases, groups and the order of atomic number; Q6(a) covers the symbols of the first twenty elements</w:t>
            </w:r>
          </w:p>
        </w:tc>
      </w:tr>
      <w:tr>
        <w:tc>
          <w:tcPr>
            <w:tcW w:type="dxa" w:w="4873"/>
          </w:tcPr>
          <w:p>
            <w:pPr>
              <w:spacing w:after="20"/>
            </w:pPr>
            <w:r>
              <w:rPr>
                <w:sz w:val="20"/>
              </w:rPr>
              <w:t>Ghanaian contexts used</w:t>
            </w:r>
          </w:p>
        </w:tc>
        <w:tc>
          <w:tcPr>
            <w:tcW w:type="dxa" w:w="4873"/>
          </w:tcPr>
          <w:p>
            <w:pPr>
              <w:spacing w:after="20"/>
            </w:pPr>
            <w:r>
              <w:rPr>
                <w:sz w:val="20"/>
              </w:rPr>
              <w:t>A school compound at Winneba, a village near Dormaa and a workshop at Suame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jars in Fig. 1 are lettered P, Q and R and their states are not named, and the four elements in Fig. 2 are replaced by letters with their atomic numbers removed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is the first sub-strand of Basic 7 and it sets the language of the whole course. Insist from the beginning on the words matter, material, state, solid, liquid, gas, element and symbol, used exactly.</w:t>
      </w:r>
    </w:p>
    <w:p>
      <w:pPr>
        <w:pStyle w:val="ListBullet"/>
      </w:pPr>
      <w:r>
        <w:rPr>
          <w:sz w:val="23"/>
        </w:rPr>
        <w:t>In Question 1(b) the marks are for evidence taken from the figure. Candidates who merely repeat the answer to (a) in other words earn nothing; teach them to point to the spacing, the pattern and the movement of the particles.</w:t>
      </w:r>
    </w:p>
    <w:p>
      <w:pPr>
        <w:pStyle w:val="ListBullet"/>
      </w:pPr>
      <w:r>
        <w:rPr>
          <w:sz w:val="23"/>
        </w:rPr>
        <w:t>Question 2(b) is the classic table of shape and volume. The liquid row, no fixed shape but a fixed volume, is the one most often lost, and it is worth demonstrating by pouring the same water through three differently shaped containers.</w:t>
      </w:r>
    </w:p>
    <w:p>
      <w:pPr>
        <w:pStyle w:val="ListBullet"/>
      </w:pPr>
      <w:r>
        <w:rPr>
          <w:sz w:val="23"/>
        </w:rPr>
        <w:t>Chemical symbols are a mark-earning skill with a strict rule: a capital first letter and a small second letter. NA, CL and AL are wrong and earn nothing. Give a two-minute symbol drill at the start of every lesson until the first twenty are secure.</w:t>
      </w:r>
    </w:p>
    <w:p>
      <w:pPr>
        <w:pStyle w:val="ListBullet"/>
      </w:pPr>
      <w:r>
        <w:rPr>
          <w:sz w:val="23"/>
        </w:rPr>
        <w:t>In Question 5 the letters W, X, Y and Z replace magnesium, sulphur, argon and potassium, and the atomic numbers of those four boxes have been removed on purpose, so candidates must read the position in the table rather than recall a number.</w:t>
      </w:r>
    </w:p>
    <w:p>
      <w:pPr>
        <w:pStyle w:val="ListBullet"/>
      </w:pPr>
      <w:r>
        <w:rPr>
          <w:sz w:val="23"/>
        </w:rPr>
        <w:t>The periodic table at this level is about pattern, not theory. Candidates should be able to say that the elements are arranged in order of atomic number, that a group is a vertical column whose members behave alike, and that a period is a horizontal row.</w:t>
      </w:r>
    </w:p>
    <w:p>
      <w:pPr>
        <w:pStyle w:val="ListBullet"/>
      </w:pPr>
      <w:r>
        <w:rPr>
          <w:sz w:val="23"/>
        </w:rPr>
        <w:t>Follow-up work: let each group assemble twelve materials from the school compound, record texture, appearance, colour and shape in a table, classify them, and then make one useful article from a solid material and report on it. The table and the article together cover the first three indicators of this sub-strand.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