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Electricity Transmission (B8/JHS2.4.2.1)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From the power station to the plug</w:t>
      </w:r>
    </w:p>
    <w:p>
      <w:pPr>
        <w:spacing w:before="0" w:after="40"/>
      </w:pPr>
      <w:r>
        <w:rPr>
          <w:b w:val="0"/>
          <w:i w:val="0"/>
          <w:sz w:val="8"/>
        </w:rPr>
      </w:r>
    </w:p>
    <w:p>
      <w:pPr>
        <w:spacing w:before="60" w:after="60"/>
      </w:pPr>
      <w:r>
        <w:rPr>
          <w:b/>
          <w:i w:val="0"/>
          <w:sz w:val="21"/>
        </w:rPr>
        <w:t>4.2.1.a  From the station to the plug</w:t>
      </w:r>
    </w:p>
    <w:p>
      <w:pPr>
        <w:spacing w:before="0" w:after="60"/>
      </w:pPr>
      <w:r>
        <w:rPr>
          <w:b w:val="0"/>
          <w:i w:val="0"/>
          <w:sz w:val="21"/>
        </w:rPr>
        <w:t>1. Name the five stages in the chain, in order.   [3 marks]</w:t>
      </w:r>
    </w:p>
    <w:p>
      <w:pPr>
        <w:spacing w:before="0" w:after="60"/>
      </w:pPr>
      <w:r>
        <w:rPr>
          <w:b w:val="0"/>
          <w:i w:val="0"/>
          <w:sz w:val="21"/>
        </w:rPr>
        <w:t>2. Complete the empty voltage boxes along the band, giving a typical value at each stage, and say where the voltage goes UP and where it comes DOWN.   [4 marks]</w:t>
      </w:r>
    </w:p>
    <w:p>
      <w:pPr>
        <w:spacing w:before="0" w:after="60"/>
      </w:pPr>
      <w:r>
        <w:rPr>
          <w:b w:val="0"/>
          <w:i w:val="0"/>
          <w:sz w:val="21"/>
        </w:rPr>
        <w:t>3. Explain why the voltage is changed TWICE - raised at the start and lowered at the end - rather than simply generated at the voltage houses need and sent straight there.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What a transformer is made of, and how it works</w:t>
      </w:r>
    </w:p>
    <w:p>
      <w:pPr>
        <w:spacing w:before="0" w:after="40"/>
      </w:pPr>
      <w:r>
        <w:rPr>
          <w:b w:val="0"/>
          <w:i w:val="0"/>
          <w:sz w:val="8"/>
        </w:rPr>
      </w:r>
    </w:p>
    <w:p>
      <w:pPr>
        <w:spacing w:before="60" w:after="60"/>
      </w:pPr>
      <w:r>
        <w:rPr>
          <w:b/>
          <w:i w:val="0"/>
          <w:sz w:val="21"/>
        </w:rPr>
        <w:t>4.2.1.b  What a transformer is</w:t>
      </w:r>
    </w:p>
    <w:p>
      <w:pPr>
        <w:spacing w:before="0" w:after="60"/>
      </w:pPr>
      <w:r>
        <w:rPr>
          <w:b w:val="0"/>
          <w:i w:val="0"/>
          <w:sz w:val="21"/>
        </w:rPr>
        <w:t>4. Name the three main parts of a transformer.   [2 marks]</w:t>
      </w:r>
    </w:p>
    <w:p>
      <w:pPr>
        <w:spacing w:before="0" w:after="60"/>
      </w:pPr>
      <w:r>
        <w:rPr>
          <w:b w:val="0"/>
          <w:i w:val="0"/>
          <w:sz w:val="21"/>
        </w:rPr>
        <w:t>5. Explain, step by step, how a changing current in the primary coil produces a voltage in the secondary coil, and explain why a transformer will NOT work on a steady direct current.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Why the voltage is raised for the journey</w:t>
      </w:r>
    </w:p>
    <w:p>
      <w:pPr>
        <w:spacing w:before="0" w:after="40"/>
      </w:pPr>
      <w:r>
        <w:rPr>
          <w:b w:val="0"/>
          <w:i w:val="0"/>
          <w:sz w:val="8"/>
        </w:rPr>
      </w:r>
    </w:p>
    <w:p>
      <w:pPr>
        <w:spacing w:before="60" w:after="60"/>
      </w:pPr>
      <w:r>
        <w:rPr>
          <w:b/>
          <w:i w:val="0"/>
          <w:sz w:val="21"/>
        </w:rPr>
        <w:t>4.2.1.c  Why the voltage is raised</w:t>
      </w:r>
    </w:p>
    <w:p>
      <w:pPr>
        <w:spacing w:before="0" w:after="60"/>
      </w:pPr>
      <w:r>
        <w:rPr>
          <w:b w:val="0"/>
          <w:i w:val="0"/>
          <w:sz w:val="21"/>
        </w:rPr>
        <w:t>6. Complete the two bar charts, and state what is the SAME about the two lines and what is DIFFERENT.   [3 marks]</w:t>
      </w:r>
    </w:p>
    <w:p>
      <w:pPr>
        <w:spacing w:before="0" w:after="60"/>
      </w:pPr>
      <w:r>
        <w:rPr>
          <w:b w:val="0"/>
          <w:i w:val="0"/>
          <w:sz w:val="21"/>
        </w:rPr>
        <w:t>7. Explain why transmitting at a high voltage wastes so much less energy, using the fact that power is voltage times current and that the heat loss depends on the square of the current.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Overhead lines and underground cables</w:t>
      </w:r>
    </w:p>
    <w:p>
      <w:pPr>
        <w:spacing w:before="0" w:after="40"/>
      </w:pPr>
      <w:r>
        <w:rPr>
          <w:b w:val="0"/>
          <w:i w:val="0"/>
          <w:sz w:val="8"/>
        </w:rPr>
      </w:r>
    </w:p>
    <w:p>
      <w:pPr>
        <w:spacing w:before="60" w:after="60"/>
      </w:pPr>
      <w:r>
        <w:rPr>
          <w:b/>
          <w:i w:val="0"/>
          <w:sz w:val="21"/>
        </w:rPr>
        <w:t>4.2.1.d  Overhead and underground</w:t>
      </w:r>
    </w:p>
    <w:p>
      <w:pPr>
        <w:spacing w:before="0" w:after="60"/>
      </w:pPr>
      <w:r>
        <w:rPr>
          <w:b w:val="0"/>
          <w:i w:val="0"/>
          <w:sz w:val="21"/>
        </w:rPr>
        <w:t>8. Complete both lists, giving two advantages of overhead lines and two of underground cables. Then say which you would choose for a new line across open farmland, and why.   [4 marks]</w:t>
      </w:r>
    </w:p>
    <w:p>
      <w:pPr>
        <w:spacing w:before="0" w:after="60"/>
      </w:pPr>
      <w:r>
        <w:rPr>
          <w:b w:val="0"/>
          <w:i w:val="0"/>
          <w:sz w:val="21"/>
        </w:rPr>
        <w:t>9. A community demands that the line through their town be put underground because it will look better and be safer. The utility says it cannot afford it. Weigh this, saying what is fair on each side and what a fair outcome would depend on.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Dangers of the grid, and how they are guarded against</w:t>
      </w:r>
    </w:p>
    <w:p>
      <w:pPr>
        <w:spacing w:before="0" w:after="40"/>
      </w:pPr>
      <w:r>
        <w:rPr>
          <w:b w:val="0"/>
          <w:i w:val="0"/>
          <w:sz w:val="8"/>
        </w:rPr>
      </w:r>
    </w:p>
    <w:p>
      <w:pPr>
        <w:spacing w:before="60" w:after="60"/>
      </w:pPr>
      <w:r>
        <w:rPr>
          <w:b/>
          <w:i w:val="0"/>
          <w:sz w:val="21"/>
        </w:rPr>
        <w:t>4.2.1.e  Dangers and safeguards</w:t>
      </w:r>
    </w:p>
    <w:p>
      <w:pPr>
        <w:spacing w:before="0" w:after="60"/>
      </w:pPr>
      <w:r>
        <w:rPr>
          <w:b w:val="0"/>
          <w:i w:val="0"/>
          <w:sz w:val="21"/>
        </w:rPr>
        <w:t>10. Explain the danger in each of the first two scenes, and what the last two do about it.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Building a step-down transformer</w:t>
      </w:r>
    </w:p>
    <w:p>
      <w:pPr>
        <w:spacing w:before="0" w:after="40"/>
      </w:pPr>
      <w:r>
        <w:rPr>
          <w:b w:val="0"/>
          <w:i w:val="0"/>
          <w:sz w:val="8"/>
        </w:rPr>
      </w:r>
    </w:p>
    <w:p>
      <w:pPr>
        <w:spacing w:before="0" w:after="60"/>
      </w:pPr>
      <w:r>
        <w:rPr>
          <w:b w:val="0"/>
          <w:i w:val="0"/>
          <w:sz w:val="21"/>
        </w:rPr>
        <w:t>11. Name the kind of current a transformer requires in order to work.   [1 mark]</w:t>
      </w:r>
    </w:p>
    <w:p>
      <w:pPr>
        <w:spacing w:before="0" w:after="60"/>
      </w:pPr>
      <w:r>
        <w:rPr>
          <w:b w:val="0"/>
          <w:i w:val="0"/>
          <w:sz w:val="21"/>
        </w:rPr>
        <w:t>12. State THREE things that must be kept the same across the three trials.   [3 marks]</w:t>
      </w:r>
    </w:p>
    <w:p>
      <w:pPr>
        <w:spacing w:before="0" w:after="60"/>
      </w:pPr>
      <w:r>
        <w:rPr>
          <w:b w:val="0"/>
          <w:i w:val="0"/>
          <w:sz w:val="21"/>
        </w:rPr>
        <w:t>13. The supply was 4 V. Complete the table for all three trials, and state the rule connecting the turns to the voltages.   [4 marks]</w:t>
      </w:r>
    </w:p>
    <w:p>
      <w:pPr>
        <w:spacing w:before="0" w:after="60"/>
      </w:pPr>
      <w:r>
        <w:rPr>
          <w:b w:val="0"/>
          <w:i w:val="0"/>
          <w:sz w:val="21"/>
        </w:rPr>
        <w:t>14. Explain why the core is made of laminated IRON rather than a solid block, or of nothing at all.   [3 marks]</w:t>
      </w:r>
    </w:p>
    <w:p>
      <w:pPr>
        <w:spacing w:before="0" w:after="60"/>
      </w:pPr>
      <w:r>
        <w:rPr>
          <w:b w:val="0"/>
          <w:i w:val="0"/>
          <w:sz w:val="21"/>
        </w:rPr>
        <w:t>15. Give TWO reasons why the voltages measured here would not come out exactly as the turns rule predicts, and one improvement to the experiment.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4.2.1.a  From the station to the plug</w:t>
      </w:r>
    </w:p>
    <w:p>
      <w:pPr>
        <w:spacing w:before="0" w:after="20"/>
      </w:pPr>
      <w:r>
        <w:rPr>
          <w:b/>
          <w:i w:val="0"/>
          <w:sz w:val="20"/>
        </w:rPr>
        <w:t>Q1</w:t>
      </w:r>
    </w:p>
    <w:p>
      <w:pPr>
        <w:spacing w:before="0" w:after="80"/>
        <w:ind w:left="360"/>
      </w:pPr>
      <w:r>
        <w:rPr>
          <w:b w:val="0"/>
          <w:i w:val="0"/>
          <w:sz w:val="20"/>
        </w:rPr>
        <w:t>Power station, then step-up transformer, then the pylons and overhead lines carrying it across country, then step-down transformer, then the town and finally the socket in the house.</w:t>
      </w:r>
    </w:p>
    <w:p>
      <w:pPr>
        <w:spacing w:before="0" w:after="20"/>
      </w:pPr>
      <w:r>
        <w:rPr>
          <w:b/>
          <w:i w:val="0"/>
          <w:sz w:val="20"/>
        </w:rPr>
        <w:t>Q2</w:t>
      </w:r>
    </w:p>
    <w:p>
      <w:pPr>
        <w:spacing w:before="0" w:after="80"/>
        <w:ind w:left="360"/>
      </w:pPr>
      <w:r>
        <w:rPr>
          <w:b w:val="0"/>
          <w:i w:val="0"/>
          <w:sz w:val="20"/>
        </w:rPr>
        <w:t>Any sensible, consistent set: the station generates at around 11 kV or 33 kV; the step-up transformer raises it to a transmission voltage of 161 kV or 330 kV for the national grid; the pylons carry it at that high voltage across the country; the step-down transformer brings it down to 33 kV and then 11 kV for distribution; and the final transformer on the street reduces it to 240 V or 415 V at the socket. The voltage goes UP once, at the step-up transformer before the journey, and comes DOWN in stages, ending at the local transformer before the houses. Accept any values that are internally consistent and correctly ordered.</w:t>
      </w:r>
    </w:p>
    <w:p>
      <w:pPr>
        <w:spacing w:before="0" w:after="20"/>
      </w:pPr>
      <w:r>
        <w:rPr>
          <w:b/>
          <w:i w:val="0"/>
          <w:sz w:val="20"/>
        </w:rPr>
        <w:t>Q3</w:t>
      </w:r>
    </w:p>
    <w:p>
      <w:pPr>
        <w:spacing w:before="0" w:after="80"/>
        <w:ind w:left="360"/>
      </w:pPr>
      <w:r>
        <w:rPr>
          <w:b w:val="0"/>
          <w:i w:val="0"/>
          <w:sz w:val="20"/>
        </w:rPr>
        <w:t>Because the two ends of the journey want opposite things. For the JOURNEY, a high voltage is wanted, because the same power at a high voltage means a small current, and a small current wastes far less energy heating the wires - the whole reason for raising it. For the USE, a low voltage is wanted, because 240 V is what appliances are made for and what can be handled safely in a house: sending transmission voltage into a home would kill anyone who touched a switch and would destroy every appliance in it. So the system does both in sequence - it raises the voltage for the part of the journey where loss matters, and lowers it for the part where safety and use matter. The two transformers are not an inefficiency to be designed away; they are what makes the whole arrangement possible, because no single voltage is right for both ends.</w:t>
      </w:r>
    </w:p>
    <w:p>
      <w:pPr>
        <w:spacing w:before="120" w:after="60"/>
      </w:pPr>
      <w:r>
        <w:rPr>
          <w:b/>
          <w:i w:val="0"/>
          <w:sz w:val="22"/>
        </w:rPr>
        <w:t>4.2.1.b  What a transformer is</w:t>
      </w:r>
    </w:p>
    <w:p>
      <w:pPr>
        <w:spacing w:before="0" w:after="20"/>
      </w:pPr>
      <w:r>
        <w:rPr>
          <w:b/>
          <w:i w:val="0"/>
          <w:sz w:val="20"/>
        </w:rPr>
        <w:t>Q4</w:t>
      </w:r>
    </w:p>
    <w:p>
      <w:pPr>
        <w:spacing w:before="0" w:after="80"/>
        <w:ind w:left="360"/>
      </w:pPr>
      <w:r>
        <w:rPr>
          <w:b w:val="0"/>
          <w:i w:val="0"/>
          <w:sz w:val="20"/>
        </w:rPr>
        <w:t>A laminated iron core, a primary coil, and a secondary coil.</w:t>
      </w:r>
    </w:p>
    <w:p>
      <w:pPr>
        <w:spacing w:before="0" w:after="20"/>
      </w:pPr>
      <w:r>
        <w:rPr>
          <w:b/>
          <w:i w:val="0"/>
          <w:sz w:val="20"/>
        </w:rPr>
        <w:t>Q5</w:t>
      </w:r>
    </w:p>
    <w:p>
      <w:pPr>
        <w:spacing w:before="0" w:after="80"/>
        <w:ind w:left="360"/>
      </w:pPr>
      <w:r>
        <w:rPr>
          <w:b w:val="0"/>
          <w:i w:val="0"/>
          <w:sz w:val="20"/>
        </w:rPr>
        <w:t>Step by step: the alternating current in the primary coil produces a magnetic field that is constantly growing, shrinking and reversing. The iron core carries that changing field round to the secondary coil and concentrates it, so nearly all of the field passes through the secondary. A changing magnetic field inside a coil induces a voltage across it, so a voltage appears across the secondary even though nothing is touching it. Why direct current fails: induction depends on the field CHANGING. A steady direct current produces a steady, unchanging field, the secondary sees no change, and no voltage is induced - except for the brief moment at switch-on. So the transformer's whole action depends on the supply varying, which is precisely why mains distribution uses alternating current at all.</w:t>
      </w:r>
    </w:p>
    <w:p>
      <w:pPr>
        <w:spacing w:before="120" w:after="60"/>
      </w:pPr>
      <w:r>
        <w:rPr>
          <w:b/>
          <w:i w:val="0"/>
          <w:sz w:val="22"/>
        </w:rPr>
        <w:t>4.2.1.c  Why the voltage is raised</w:t>
      </w:r>
    </w:p>
    <w:p>
      <w:pPr>
        <w:spacing w:before="0" w:after="20"/>
      </w:pPr>
      <w:r>
        <w:rPr>
          <w:b/>
          <w:i w:val="0"/>
          <w:sz w:val="20"/>
        </w:rPr>
        <w:t>Q6</w:t>
      </w:r>
    </w:p>
    <w:p>
      <w:pPr>
        <w:spacing w:before="0" w:after="80"/>
        <w:ind w:left="360"/>
      </w:pPr>
      <w:r>
        <w:rPr>
          <w:b w:val="0"/>
          <w:i w:val="0"/>
          <w:sz w:val="20"/>
        </w:rPr>
        <w:t>CURRENT: a tall bar for the low-voltage line, a short one for the high-voltage line. HEAT LOST: a very tall bar for the low-voltage line, a very short one for the high-voltage line. The same: both lines carry the SAME POWER over the SAME DISTANCE. Different: the current and the heat lost - and the heat lost is very much lower on the high-voltage line, not just a little lower.</w:t>
      </w:r>
    </w:p>
    <w:p>
      <w:pPr>
        <w:spacing w:before="0" w:after="20"/>
      </w:pPr>
      <w:r>
        <w:rPr>
          <w:b/>
          <w:i w:val="0"/>
          <w:sz w:val="20"/>
        </w:rPr>
        <w:t>Q7</w:t>
      </w:r>
    </w:p>
    <w:p>
      <w:pPr>
        <w:spacing w:before="0" w:after="80"/>
        <w:ind w:left="360"/>
      </w:pPr>
      <w:r>
        <w:rPr>
          <w:b w:val="0"/>
          <w:i w:val="0"/>
          <w:sz w:val="20"/>
        </w:rPr>
        <w:t>The power sent is voltage times current, so for a fixed amount of power, raising the voltage lets the current come down in the same proportion - ten times the voltage means a tenth of the current for the same power delivered. The energy wasted heating the wires depends on the SQUARE of the current, so cutting the current to a tenth cuts the loss to a hundredth. That squaring is what makes the effect so dramatic: it is not a modest saving but a reduction of two orders of magnitude, which is why the wire in the figure can be drawn thin for the high-voltage line. There is a second benefit too - because the current is small, a thinner and therefore cheaper and lighter wire can be used, which is why pylons can be spaced far apart. The high voltage is not chosen because high voltage is intrinsically good; it is chosen because it buys a very large saving in the current.</w:t>
      </w:r>
    </w:p>
    <w:p>
      <w:pPr>
        <w:spacing w:before="120" w:after="60"/>
      </w:pPr>
      <w:r>
        <w:rPr>
          <w:b/>
          <w:i w:val="0"/>
          <w:sz w:val="22"/>
        </w:rPr>
        <w:t>4.2.1.d  Overhead and underground</w:t>
      </w:r>
    </w:p>
    <w:p>
      <w:pPr>
        <w:spacing w:before="0" w:after="20"/>
      </w:pPr>
      <w:r>
        <w:rPr>
          <w:b/>
          <w:i w:val="0"/>
          <w:sz w:val="20"/>
        </w:rPr>
        <w:t>Q8</w:t>
      </w:r>
    </w:p>
    <w:p>
      <w:pPr>
        <w:spacing w:before="0" w:after="80"/>
        <w:ind w:left="360"/>
      </w:pPr>
      <w:r>
        <w:rPr>
          <w:b w:val="0"/>
          <w:i w:val="0"/>
          <w:sz w:val="20"/>
        </w:rPr>
        <w:t>OVERHEAD advantages: much cheaper to build; easy to inspect and to repair, since a fault can be seen from the ground; the bare wires are cooled by the air, so they can carry more current for the same size of conductor; and faults are found quickly. UNDERGROUND advantages: unaffected by wind, lightning and falling trees, so more reliable in storms; no pylons or cleared strips, so the land above can still be farmed or built on; far safer, since nothing live is within reach; and no visual impact. For a new line across open FARMLAND, overhead is the sensible choice: the cost difference is very large indeed, the land is not scarce, and the reliability advantage of burying matters much less in open country than it would in a town. Burying is worth its cost in cities, where there is no room for pylons and where a fault affects thousands of people - not across forty kilometres of field.</w:t>
      </w:r>
    </w:p>
    <w:p>
      <w:pPr>
        <w:spacing w:before="0" w:after="20"/>
      </w:pPr>
      <w:r>
        <w:rPr>
          <w:b/>
          <w:i w:val="0"/>
          <w:sz w:val="20"/>
        </w:rPr>
        <w:t>Q9</w:t>
      </w:r>
    </w:p>
    <w:p>
      <w:pPr>
        <w:spacing w:before="0" w:after="80"/>
        <w:ind w:left="360"/>
      </w:pPr>
      <w:r>
        <w:rPr>
          <w:b w:val="0"/>
          <w:i w:val="0"/>
          <w:sz w:val="20"/>
        </w:rPr>
        <w:t>Fair on the community's side: they are right about both benefits - underground cables are genuinely safer, since nobody can touch them or bring a ladder near them, and they remove pylons and cleared strips from land that could be used for housing or farming. They also bear the visual and safety cost of a line that mainly serves elsewhere, which is a real unfairness. Fair on the utility's side: burying costs several times as much per kilometre, the money is not unlimited, and every cedi spent on one town's cable is a cedi not spent connecting villages that have no electricity at all - so 'cannot afford it' is often literally true rather than an excuse. What a fair outcome depends on: who benefits and who pays. If the line mainly serves the town, the town has the weaker claim to expensive treatment paid for by everyone else's tariff. If it mainly carries power THROUGH the town to somewhere else, the community is being asked to carry a cost for other people's benefit, and there is a real argument that the cost should be shared. It also depends on what the money would otherwise buy - which is the question the utility is right to raise and usually fails to explain.</w:t>
      </w:r>
    </w:p>
    <w:p>
      <w:pPr>
        <w:spacing w:before="120" w:after="60"/>
      </w:pPr>
      <w:r>
        <w:rPr>
          <w:b/>
          <w:i w:val="0"/>
          <w:sz w:val="22"/>
        </w:rPr>
        <w:t>4.2.1.e  Dangers and safeguards</w:t>
      </w:r>
    </w:p>
    <w:p>
      <w:pPr>
        <w:spacing w:before="0" w:after="20"/>
      </w:pPr>
      <w:r>
        <w:rPr>
          <w:b/>
          <w:i w:val="0"/>
          <w:sz w:val="20"/>
        </w:rPr>
        <w:t>Q10</w:t>
      </w:r>
    </w:p>
    <w:p>
      <w:pPr>
        <w:spacing w:before="0" w:after="80"/>
        <w:ind w:left="360"/>
      </w:pPr>
      <w:r>
        <w:rPr>
          <w:b w:val="0"/>
          <w:i w:val="0"/>
          <w:sz w:val="20"/>
        </w:rPr>
        <w:t>Any three of: the pylon wires are BARE - they have no insulation, only air between them and the ground, because insulation heavy enough for hundreds of kilovolts would be impossibly thick and heavy. So nothing needs to be touched: at that voltage, current can arc through the air to anything brought close. The long metal ladder or pole is dangerous because metal conducts and the length bridges the gap, so a person holding it does not need to touch the wire for a fatal current to pass through them to the ground - which is why a danger ZONE is drawn rather than a danger point. The fenced compound and earthing keep people away from the transformer and give any fault current a safe path to earth, so the case does not stay live. The earth wire along the very top of the pylon intercepts lightning before it can strike the conductors, carrying it to the ground through the pylon itself.</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Alternating current, or AC.</w:t>
      </w:r>
    </w:p>
    <w:p>
      <w:pPr>
        <w:spacing w:before="0" w:after="20"/>
      </w:pPr>
      <w:r>
        <w:rPr>
          <w:b/>
          <w:i w:val="0"/>
          <w:sz w:val="20"/>
        </w:rPr>
        <w:t>Q12</w:t>
      </w:r>
    </w:p>
    <w:p>
      <w:pPr>
        <w:spacing w:before="0" w:after="80"/>
        <w:ind w:left="360"/>
      </w:pPr>
      <w:r>
        <w:rPr>
          <w:b w:val="0"/>
          <w:i w:val="0"/>
          <w:sz w:val="20"/>
        </w:rPr>
        <w:t>Any three of: the same iron core; the same primary voltage from the supply; the same lamp; the same type and thickness of wire for the coils; the same supply frequency; and the same way of judging the brightness.</w:t>
      </w:r>
    </w:p>
    <w:p>
      <w:pPr>
        <w:spacing w:before="0" w:after="20"/>
      </w:pPr>
      <w:r>
        <w:rPr>
          <w:b/>
          <w:i w:val="0"/>
          <w:sz w:val="20"/>
        </w:rPr>
        <w:t>Q13</w:t>
      </w:r>
    </w:p>
    <w:p>
      <w:pPr>
        <w:spacing w:before="0" w:after="80"/>
        <w:ind w:left="360"/>
      </w:pPr>
      <w:r>
        <w:rPr>
          <w:b w:val="0"/>
          <w:i w:val="0"/>
          <w:sz w:val="20"/>
        </w:rPr>
        <w:t>TRIAL 1, 20 primary and 40 secondary: 40 over 20 is 2, so the secondary voltage is 2 x 4 = 8 V, and the lamp is BRIGHT - this is a step-up. TRIAL 2, 40 and 40: the ratio is 1, so the secondary is 4 V and the lamp is normal. TRIAL 3, 40 primary and 20 secondary: the ratio is a half, so the secondary is 2 V and the lamp is DIM or does not light - a step-down. The RULE: the secondary voltage divided by the primary voltage equals the turns on the secondary divided by the turns on the primary. Double the turns and you double the voltage; halve them and you halve it.</w:t>
      </w:r>
    </w:p>
    <w:p>
      <w:pPr>
        <w:spacing w:before="0" w:after="20"/>
      </w:pPr>
      <w:r>
        <w:rPr>
          <w:b/>
          <w:i w:val="0"/>
          <w:sz w:val="20"/>
        </w:rPr>
        <w:t>Q14</w:t>
      </w:r>
    </w:p>
    <w:p>
      <w:pPr>
        <w:spacing w:before="0" w:after="80"/>
        <w:ind w:left="360"/>
      </w:pPr>
      <w:r>
        <w:rPr>
          <w:b w:val="0"/>
          <w:i w:val="0"/>
          <w:sz w:val="20"/>
        </w:rPr>
        <w:t>Iron is used because it carries the magnetic field from the primary to the secondary far better than air would, so nearly all of the field links both coils and very little is lost. It is LAMINATED - built from thin insulated sheets rather than one solid piece - because the changing field also induces circulating currents in the core itself, which would heat it and waste energy; the thin sheets with insulation between them break those circulating currents up and greatly reduce them. Using nothing at all - an air core - would link the coils only weakly, and most of the field would miss the secondary.</w:t>
      </w:r>
    </w:p>
    <w:p>
      <w:pPr>
        <w:spacing w:before="0" w:after="20"/>
      </w:pPr>
      <w:r>
        <w:rPr>
          <w:b/>
          <w:i w:val="0"/>
          <w:sz w:val="20"/>
        </w:rPr>
        <w:t>Q15</w:t>
      </w:r>
    </w:p>
    <w:p>
      <w:pPr>
        <w:spacing w:before="0" w:after="80"/>
        <w:ind w:left="360"/>
      </w:pPr>
      <w:r>
        <w:rPr>
          <w:b w:val="0"/>
          <w:i w:val="0"/>
          <w:sz w:val="20"/>
        </w:rPr>
        <w:t>Any two reasons: energy is lost - some in the resistance of the wire, some in the core through the circulating currents and through repeatedly reversing its magnetisation, and some because not all the field from the primary passes through the secondary - so the output is always a little below the predicted value. The lamp itself is a LOAD: connecting it draws current, and the secondary voltage then drops below what it was with nothing connected. And the supply voltage may not be exactly 4 V, or may sag when the lamp is connected. One improvement: measure the secondary voltage with a voltmeter with no lamp connected, so the transformer is unloaded and the reading can be compared cleanly with the prediction - or repeat with several different turn ratios and plot secondary voltage against the turns ratio to see whether the points fall on a straight line. (Accept any one justified improvement.)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4.2.1.a</w:t>
            </w:r>
          </w:p>
        </w:tc>
        <w:tc>
          <w:tcPr>
            <w:tcW w:type="dxa" w:w="4176"/>
          </w:tcPr>
          <w:p>
            <w:pPr>
              <w:spacing w:after="20"/>
            </w:pPr>
            <w:r/>
            <w:r>
              <w:rPr>
                <w:sz w:val="17"/>
              </w:rPr>
              <w:t>From the station to the plug</w:t>
            </w:r>
          </w:p>
        </w:tc>
        <w:tc>
          <w:tcPr>
            <w:tcW w:type="dxa" w:w="1944"/>
          </w:tcPr>
          <w:p>
            <w:pPr>
              <w:spacing w:after="20"/>
              <w:jc w:val="center"/>
            </w:pPr>
            <w:r/>
            <w:r>
              <w:rPr>
                <w:sz w:val="17"/>
              </w:rPr>
              <w:t>B8/JHS2.4.2.1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4.2.1.b</w:t>
            </w:r>
          </w:p>
        </w:tc>
        <w:tc>
          <w:tcPr>
            <w:tcW w:type="dxa" w:w="4176"/>
          </w:tcPr>
          <w:p>
            <w:pPr>
              <w:spacing w:after="20"/>
            </w:pPr>
            <w:r/>
            <w:r>
              <w:rPr>
                <w:sz w:val="17"/>
              </w:rPr>
              <w:t>What a transformer is</w:t>
            </w:r>
          </w:p>
        </w:tc>
        <w:tc>
          <w:tcPr>
            <w:tcW w:type="dxa" w:w="1944"/>
          </w:tcPr>
          <w:p>
            <w:pPr>
              <w:spacing w:after="20"/>
              <w:jc w:val="center"/>
            </w:pPr>
            <w:r/>
            <w:r>
              <w:rPr>
                <w:sz w:val="17"/>
              </w:rPr>
              <w:t>B8/JHS2.4.2.1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4.2.1.c</w:t>
            </w:r>
          </w:p>
        </w:tc>
        <w:tc>
          <w:tcPr>
            <w:tcW w:type="dxa" w:w="4176"/>
          </w:tcPr>
          <w:p>
            <w:pPr>
              <w:spacing w:after="20"/>
            </w:pPr>
            <w:r/>
            <w:r>
              <w:rPr>
                <w:sz w:val="17"/>
              </w:rPr>
              <w:t>Why the voltage is raised</w:t>
            </w:r>
          </w:p>
        </w:tc>
        <w:tc>
          <w:tcPr>
            <w:tcW w:type="dxa" w:w="1944"/>
          </w:tcPr>
          <w:p>
            <w:pPr>
              <w:spacing w:after="20"/>
              <w:jc w:val="center"/>
            </w:pPr>
            <w:r/>
            <w:r>
              <w:rPr>
                <w:sz w:val="17"/>
              </w:rPr>
              <w:t>B8/JHS2.4.2.1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4.2.1.d</w:t>
            </w:r>
          </w:p>
        </w:tc>
        <w:tc>
          <w:tcPr>
            <w:tcW w:type="dxa" w:w="4176"/>
          </w:tcPr>
          <w:p>
            <w:pPr>
              <w:spacing w:after="20"/>
            </w:pPr>
            <w:r/>
            <w:r>
              <w:rPr>
                <w:sz w:val="17"/>
              </w:rPr>
              <w:t>Overhead and underground</w:t>
            </w:r>
          </w:p>
        </w:tc>
        <w:tc>
          <w:tcPr>
            <w:tcW w:type="dxa" w:w="1944"/>
          </w:tcPr>
          <w:p>
            <w:pPr>
              <w:spacing w:after="20"/>
              <w:jc w:val="center"/>
            </w:pPr>
            <w:r/>
            <w:r>
              <w:rPr>
                <w:sz w:val="17"/>
              </w:rPr>
              <w:t>B8/JHS2.4.2.1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4.2.1.e</w:t>
            </w:r>
          </w:p>
        </w:tc>
        <w:tc>
          <w:tcPr>
            <w:tcW w:type="dxa" w:w="4176"/>
          </w:tcPr>
          <w:p>
            <w:pPr>
              <w:spacing w:after="20"/>
            </w:pPr>
            <w:r/>
            <w:r>
              <w:rPr>
                <w:sz w:val="17"/>
              </w:rPr>
              <w:t>Dangers and safeguards</w:t>
            </w:r>
          </w:p>
        </w:tc>
        <w:tc>
          <w:tcPr>
            <w:tcW w:type="dxa" w:w="1944"/>
          </w:tcPr>
          <w:p>
            <w:pPr>
              <w:spacing w:after="20"/>
              <w:jc w:val="center"/>
            </w:pPr>
            <w:r/>
            <w:r>
              <w:rPr>
                <w:sz w:val="17"/>
              </w:rPr>
              <w:t>B8/JHS2.4.2.1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4.2.1.a</w:t>
            </w:r>
          </w:p>
        </w:tc>
        <w:tc>
          <w:tcPr>
            <w:tcW w:type="dxa" w:w="4176"/>
          </w:tcPr>
          <w:p>
            <w:pPr>
              <w:spacing w:after="20"/>
            </w:pPr>
            <w:r/>
            <w:r>
              <w:rPr>
                <w:sz w:val="17"/>
              </w:rPr>
              <w:t>Practical task</w:t>
            </w:r>
          </w:p>
        </w:tc>
        <w:tc>
          <w:tcPr>
            <w:tcW w:type="dxa" w:w="1944"/>
          </w:tcPr>
          <w:p>
            <w:pPr>
              <w:spacing w:after="20"/>
              <w:jc w:val="center"/>
            </w:pPr>
            <w:r/>
            <w:r>
              <w:rPr>
                <w:sz w:val="17"/>
              </w:rPr>
              <w:t>B8/JHS2.4.2.1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(B8/JHS2.4.2.1),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leaves the voltage boxes along the band EMPTY, because completing them is Q2. Fig. 3 leaves the bar charts with no values, because completing them is Q6. Fig. 4 leaves BOTH advantage lists EMPTY, because supplying them is Q8. Fig. 5 shows the four scenes as icons with no explanation, because explaining them is Q10. Fig. 6 leaves the last three table columns blank because Q13 works with the pupil's own readings, and draws the lamp without printing its brightness because predicting it is part of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current, voltage and circuits, and extends it to the national grid, transformers and the reason for high-voltage transmission - which is what the Basic 8 indicator asks for. Questions 3, 5, 7, 8 and 9 are the demanding ones; together they are 20 of the 50 marks. No prior knowledge of transformers is assumed; they are taught through the figures.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alternating current). Everything else asks pupils to compare, explain, justify or evaluate.</w:t>
      </w:r>
    </w:p>
    <w:p>
      <w:pPr>
        <w:spacing w:before="0" w:after="60"/>
        <w:ind w:left="432"/>
      </w:pPr>
      <w:r>
        <w:rPr>
          <w:b w:val="0"/>
          <w:i w:val="0"/>
          <w:sz w:val="20"/>
        </w:rPr>
        <w:t>- Q7 is the conceptual heart of the paper. The argument has two steps - power is voltage times current, so high voltage means low current; and the loss depends on the SQUARE of the current - and the squaring is what makes the saving so large. Pupils who give only the first step have not yet explained why it matters.</w:t>
      </w:r>
    </w:p>
    <w:p>
      <w:pPr>
        <w:spacing w:before="0" w:after="60"/>
        <w:ind w:left="432"/>
      </w:pPr>
      <w:r>
        <w:rPr>
          <w:b w:val="0"/>
          <w:i w:val="0"/>
          <w:sz w:val="20"/>
        </w:rPr>
        <w:t>- Q5 explains why mains electricity is alternating rather than direct. This is the answer to a question most pupils have stopped asking, and it is worth teaching alongside Q7 as the reason the grid is built the way it is.</w:t>
      </w:r>
    </w:p>
    <w:p>
      <w:pPr>
        <w:spacing w:before="0" w:after="60"/>
        <w:ind w:left="432"/>
      </w:pPr>
      <w:r>
        <w:rPr>
          <w:b w:val="0"/>
          <w:i w:val="0"/>
          <w:sz w:val="20"/>
        </w:rPr>
        <w:t>- Q9 is the best discussion question here. Both sides are right about something, and the mark scheme rewards the pupil who says what, on each side, before deciding.</w:t>
      </w:r>
    </w:p>
    <w:p>
      <w:pPr>
        <w:spacing w:before="0" w:after="60"/>
        <w:ind w:left="432"/>
      </w:pPr>
      <w:r>
        <w:rPr>
          <w:b w:val="0"/>
          <w:i w:val="0"/>
          <w:sz w:val="20"/>
        </w:rPr>
        <w:t>- Q13 expects pupils to apply the turns ratio to a supplied voltage. If your class has not met ratios, teach that separately - the question is not answerable by reasoning alone.</w:t>
      </w:r>
    </w:p>
    <w:p>
      <w:pPr>
        <w:spacing w:before="0" w:after="60"/>
        <w:ind w:left="432"/>
      </w:pPr>
      <w:r>
        <w:rPr>
          <w:b w:val="0"/>
          <w:i w:val="0"/>
          <w:sz w:val="20"/>
        </w:rPr>
        <w:t>- Pylons, the national grid and the local transformer are all visible in most Ghanaian towns. Ask pupils to look at the equipment on the way home, including the earth wire along the top of the pylons.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