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beautiful baby‑centered opera—based on a tender tale of a mother bird and chick—creates an immersive sensory world full of bright colors, gentle melodies, and interactive play designed for infants.</w:t>
        <w:br/>
        <w:br/>
        <w:t>📍 Location: Topanga Library</w:t>
        <w:br/>
        <w:t>122 N. Topanga Canyon Blvd, Topanga, CA 90290</w:t>
        <w:br/>
        <w:t>📅 Date: 2025‑06‑13</w:t>
        <w:br/>
        <w:t>🕘 Time: 11:00 AM</w:t>
        <w:br/>
        <w:t>💰 Tickets: Free</w:t>
        <w:br/>
        <w:t>👶 Age Requirement: Babies 6–18 months</w:t>
        <w:br/>
        <w:t>🔗 More info: https://laopera.org/community-learning/performances-events-for-all-ages/bambino</w:t>
        <w:br/>
        <w:br/>
        <w:t>#BambinO #BabyOpera #InteractiveMusic #FreeEvent #LAOperaConnects #InfantImagination #ParentChild #MusicalPlay #LibraryEvent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