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individuality at this heartwarming event hosted at the Beach House. Expect interactive storytelling by Drag Queen Pickle, joyful art activities, and festive face painting.</w:t>
        <w:br/>
        <w:br/>
        <w:t>📍 Location: Annenberg Community Beach House</w:t>
        <w:br/>
        <w:t>415 Pacific Coast Highway, Santa Monica, CA 90402</w:t>
        <w:br/>
        <w:t>📅 Date: 2025‑06‑13</w:t>
        <w:br/>
        <w:t>🕘 Time: 10 AM–12 PM</w:t>
        <w:br/>
        <w:t>💰 Tickets: Free</w:t>
        <w:br/>
        <w:t>👶 Age Requirement: All ages</w:t>
        <w:br/>
        <w:t>🔗 More info: https://www.santamonica.gov/events/4bfpe4xgxeq5t7ka2vcgxttkd0/202506131000</w:t>
        <w:br/>
        <w:br/>
        <w:t>#FamilyPRIDE #DragQueenStorytime #AnnenbergBeachHouse #SantaMonicaEvents #InclusiveArts #LGBTQKids #StoryTime #FacePaintingFun #CommunityCelebration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