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Let imaginations soar at this vibrant process‑art session! Kids and families can drop in to explore colors, textures, and movement—painting, collage, and more—all centered on a joyful “Rainbows” theme in a welcoming community space.</w:t>
        <w:br/>
        <w:br/>
        <w:t>📍 Location: First Congregational Church LA</w:t>
        <w:br/>
        <w:t>540 S. Commonwealth Ave, Los Angeles, CA 90020</w:t>
        <w:br/>
        <w:t>📅 Date: 2025‑06‑21</w:t>
        <w:br/>
        <w:t>🕘 Time: 10 AM–12 PM</w:t>
        <w:br/>
        <w:t>💰 Tickets: Free</w:t>
        <w:br/>
        <w:t>👶 Age Requirement: All ages</w:t>
        <w:br/>
        <w:t>🔗 More info: https://www.fccla.org/the-saturday-project</w:t>
        <w:br/>
        <w:br/>
        <w:t>#artforkids #processart #freeevent #familytime #rainbows #creativeplay #downtownla #fcccla #community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