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Travel back to the ’90s with Isabel and Nicki at Westfield Century City! Enjoy a lively tea party full of ’90s tunes, crafts, sing-alongs, and dance breaks—all in a playful nod to retro vibes and timeless fun for all ages.</w:t>
        <w:br/>
        <w:br/>
        <w:t>📍 Location: Westfield Century City</w:t>
        <w:br/>
        <w:t>10250 Santa Monica Blvd, Los Angeles, CA 90067</w:t>
        <w:br/>
        <w:t>📅 Date: 2025‑07‑12</w:t>
        <w:br/>
        <w:t>🕘 Time: Please check site</w:t>
        <w:br/>
        <w:t>💰 Tickets: Free</w:t>
        <w:br/>
        <w:t>👶 Age Requirement: All ages</w:t>
        <w:br/>
        <w:t>🔗 More info: https://www.westfield.com/en/united-states/centurycity/events/isabel-and-nickis-totally-90s-tea-party-at-american-girl/129805</w:t>
        <w:br/>
        <w:br/>
        <w:t>#90sTeaParty #AmericanGirl #CenturyCityEvents #InteractiveFun #RetroKids #FamilyActivity #CraftTime #SingAlong #FreeEvent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