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Join the “We Love LA!” parade along Loyola Blvd featuring lively music, creative floats, community groups, and vibrant local spirit. Parade entry check‑in at 9 AM; kicks off at 11 AM.</w:t>
        <w:br/>
        <w:br/>
        <w:t>📍 Location: Loyola Blvd (Manchester/Loyola → 80th/Loyola)</w:t>
        <w:br/>
        <w:t>Starts Manchester &amp; Loyola, Westchester, CA</w:t>
        <w:br/>
        <w:t>📅 Date: July 4, 2025</w:t>
        <w:br/>
        <w:t>🕘 Time: 9 AM check‑in; 11 AM–12:30 PM parade</w:t>
        <w:br/>
        <w:t>💰 Tickets: Free</w:t>
        <w:br/>
        <w:t>👶 Age Requirement: All ages</w:t>
        <w:br/>
        <w:t>🔗 More info: https://laxcoastal.com/fourthofjulyparade/</w:t>
        <w:br/>
        <w:br/>
        <w:t>#WeLoveLAParade #LAXCoastal #CommunitySpirit #FourthParade #FamilyFriendly #LiveMusic #CreativeFloats #WestchesterCA #FreeEvent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