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HIGHLAND RIVERS EDUCATIONAL COOPERATIVE (HREC)</w:t>
      </w:r>
    </w:p>
    <w:p>
      <w:r>
        <w:t xml:space="preserve">ITINERANT DEAF/HARD OF HEARING SERVICES - ANNUAL SERVICES REPORT</w:t>
      </w:r>
    </w:p>
    <w:p>
      <w:r>
        <w:t xml:space="preserve">Serving: PRUITT COUNTY SCHOOLS            Report date: Sept. 25, 2026</w:t>
      </w:r>
    </w:p>
    <w:p>
      <w:r>
        <w:t xml:space="preserve">Caseload #: DHH-0419                      Period: 2025-2026 and fall of 2026-27</w:t>
      </w:r>
    </w:p>
    <w:p>
      <w:r>
        <w:t xml:space="preserve"/>
      </w:r>
    </w:p>
    <w:p>
      <w:r>
        <w:t xml:space="preserve">STUDENT: STACY, GRACE L.            DOB: 08-21-2017      Age: 9      Grade: 3</w:t>
      </w:r>
    </w:p>
    <w:p>
      <w:r>
        <w:t xml:space="preserve">Student ID: 3301987725              Medicaid ID: 5521009843</w:t>
      </w:r>
    </w:p>
    <w:p>
      <w:r>
        <w:t xml:space="preserve">School: Otter Creek Elementary (OCE); teacher Mrs. Deanna Lykins, 3rd grade</w:t>
      </w:r>
    </w:p>
    <w:p>
      <w:r>
        <w:t xml:space="preserve">Eligibility: Hearing Impairment (primary); Speech/Language (secondary)</w:t>
      </w:r>
    </w:p>
    <w:p>
      <w:r>
        <w:t xml:space="preserve">Guardian: Juanita Stacy (maternal grandmother; lives with) and Autumn Stacy (mother)</w:t>
      </w:r>
    </w:p>
    <w:p>
      <w:r>
        <w:t xml:space="preserve">Mailing: RR 4 Box 309-B, Garnet, KY 41630</w:t>
      </w:r>
    </w:p>
    <w:p>
      <w:r>
        <w:t xml:space="preserve">Home: 555-0115     Mother cell: 606-555-0152     autumn.stacy@example.com</w:t>
      </w:r>
    </w:p>
    <w:p>
      <w:r>
        <w:t xml:space="preserve">Itinerant teacher: Marisa Kincer, M.Ed., TOD/HH    606-555-0107 ext. 41    mkincer@hrec.example.org</w:t>
      </w:r>
    </w:p>
    <w:p>
      <w:r>
        <w:t xml:space="preserve"/>
      </w:r>
    </w:p>
    <w:p>
      <w:r>
        <w:t xml:space="preserve">BACKGROUND</w:t>
      </w:r>
    </w:p>
    <w:p>
      <w:r>
        <w:t xml:space="preserve">Grace Lorraine Stacy failed her newborn hearing screen in 2017 and was diagnosed at 7 months with bilateral sensorineural hearing loss related to enlarged vestibular aqueducts (EVA). She was fit with hearing aids at age 1 and has had itinerant DHH services since preschool. Her loss is progressive: a drop in the left ear was measured after a fall from the trampoline in February 2024, and she was refit that spring. Children with EVA are advised to avoid head impacts, so Grace does not play Otter Creek youth soccer with her cousins. Gracie lives with Mamaw Juanita up Otter Creek, on the gravel lane past the Otter Creek Missionary Baptist Church, where she sits on the front pew so she can see the preacher's face. Her mother works evenings at Conley's Market in Garnet. Her father, Justin Stacy, works away on a pipeline crew in Texas and video-calls on Sundays with captions on.</w:t>
      </w:r>
    </w:p>
    <w:p>
      <w:r>
        <w:t xml:space="preserve"/>
      </w:r>
    </w:p>
    <w:p>
      <w:r>
        <w:t xml:space="preserve">AUDIOLOGICAL SUMMARY</w:t>
      </w:r>
    </w:p>
    <w:p>
      <w:r>
        <w:t xml:space="preserve">Most recent audiogram 7/28/26: Dr. Lyle Burkhart, Au.D., Tri-County Hearing &amp; Balance, (606) 555-0183, Acct. No. TCH-20914. ENT: Dr. Faisal Rahimi, Garnet Ear, Nose &amp; Throat.</w:t>
      </w:r>
    </w:p>
    <w:p>
      <w:r>
        <w:t xml:space="preserve">                               RIGHT              LEFT</w:t>
      </w:r>
    </w:p>
    <w:p>
      <w:r>
        <w:t xml:space="preserve">Pure-tone average (PTA)        48 dB HL           61 dB HL</w:t>
      </w:r>
    </w:p>
    <w:p>
      <w:r>
        <w:t xml:space="preserve">Speech Recognition Threshold   45 dB HL           60 dB HL</w:t>
      </w:r>
    </w:p>
    <w:p>
      <w:r>
        <w:t xml:space="preserve">Word Recognition (quiet)       84% at 75 dB HL    68% at 85 dB HL</w:t>
      </w:r>
    </w:p>
    <w:p>
      <w:r>
        <w:t xml:space="preserve">Aided SII                      0.71               0.52</w:t>
      </w:r>
    </w:p>
    <w:p>
      <w:r>
        <w:t xml:space="preserve">Degree: moderate (R), moderately-severe (L), sloping configuration.</w:t>
      </w:r>
    </w:p>
    <w:p>
      <w:r>
        <w:t xml:space="preserve">Devices: Phonak Sky Marvel behind-the-ear aids (S/N L 2219XK4470, R 2219XK4471) with Roger Touchscreen Mic and Roger receivers. School-owned Roger equipment tag PCS-AT-0087.</w:t>
      </w:r>
    </w:p>
    <w:p>
      <w:r>
        <w:t xml:space="preserve"/>
      </w:r>
    </w:p>
    <w:p>
      <w:r>
        <w:t xml:space="preserve">FUNCTIONAL LISTENING</w:t>
      </w:r>
    </w:p>
    <w:p>
      <w:r>
        <w:t xml:space="preserve">- Functional Listening Evaluation (FLE), classroom, 9/10: quiet/close 92%; quiet/far 80%; noise/close 64%; noise/far 48%. With the Roger mic in noise/far: 88%.</w:t>
      </w:r>
    </w:p>
    <w:p>
      <w:r>
        <w:t xml:space="preserve">- LIFE-R Teacher Appraisal (Mrs. Lykins): 62% - moderate listening difficulty, mostly in the cafeteria, the gym, and when peers answer.</w:t>
      </w:r>
    </w:p>
    <w:p>
      <w:r>
        <w:t xml:space="preserve">- SIFTER: Academics PASS; Attention MARGINAL; Communication FAIL; Class Participation MARGINAL; School Behavior PASS.</w:t>
      </w:r>
    </w:p>
    <w:p>
      <w:r>
        <w:t xml:space="preserve">- Ling Six Sound Check: 6/6 at 3 feet aided; misses /sh/ and /s/ at 9 feet with the left aid only.</w:t>
      </w:r>
    </w:p>
    <w:p>
      <w:r>
        <w:t xml:space="preserve">- Speech intelligibility (Kenzie Lucas, CCC-SLP): 91% to unfamiliar listeners; /s/ blends distorted.</w:t>
      </w:r>
    </w:p>
    <w:p>
      <w:r>
        <w:t xml:space="preserve"/>
      </w:r>
    </w:p>
    <w:p>
      <w:r>
        <w:t xml:space="preserve">ACADEMIC IMPACT</w:t>
      </w:r>
    </w:p>
    <w:p>
      <w:r>
        <w:t xml:space="preserve">Grace is reading at a 3rd-grade level (i-Ready Reading 519, on level), but vocabulary lags: PPVT-5 standard score 84 (14th percentile). Math is on grade level when word problems are read with the Roger mic on. Without the pass-around mic she misses about 1/3 of peer comments in whole-group discussion.</w:t>
      </w:r>
    </w:p>
    <w:p>
      <w:r>
        <w:t xml:space="preserve"/>
      </w:r>
    </w:p>
    <w:p>
      <w:r>
        <w:t xml:space="preserve">SERVICES PROVIDED (2025-2026)</w:t>
      </w:r>
    </w:p>
    <w:p>
      <w:r>
        <w:t xml:space="preserve">Direct itinerant DHH instruction      30 minutes per week    self-advocacy, vocabulary, equipment</w:t>
      </w:r>
    </w:p>
    <w:p>
      <w:r>
        <w:t xml:space="preserve">Consultation with classroom teacher   15 minutes per month</w:t>
      </w:r>
    </w:p>
    <w:p>
      <w:r>
        <w:t xml:space="preserve">Equipment checks (34 CFR 300.113)     daily by aide; weekly by TOD</w:t>
      </w:r>
    </w:p>
    <w:p>
      <w:r>
        <w:t xml:space="preserve">Grace received 31 of 34 scheduled sessions (3 missed for ENT appointments and a snow day).</w:t>
      </w:r>
    </w:p>
    <w:p>
      <w:r>
        <w:t xml:space="preserve"/>
      </w:r>
    </w:p>
    <w:p>
      <w:r>
        <w:t xml:space="preserve">DAILY LISTENING CHECK LOG - week of 9/21 (aide: Paulette Tipton)</w:t>
      </w:r>
    </w:p>
    <w:p>
      <w:r>
        <w:t xml:space="preserve">Day    Aids on   Roger   Ling 6         Battery        Init.</w:t>
      </w:r>
    </w:p>
    <w:p>
      <w:r>
        <w:t xml:space="preserve">Mon    Y         Y       6/6            OK             PT</w:t>
      </w:r>
    </w:p>
    <w:p>
      <w:r>
        <w:t xml:space="preserve">Tue    Y         N*      6/6            R low          PT</w:t>
      </w:r>
    </w:p>
    <w:p>
      <w:r>
        <w:t xml:space="preserve">Wed    Y         Y       5/6 (/sh/)     R replaced     PT</w:t>
      </w:r>
    </w:p>
    <w:p>
      <w:r>
        <w:t xml:space="preserve">Thu    -- absent (ear infection) --</w:t>
      </w:r>
    </w:p>
    <w:p>
      <w:r>
        <w:t xml:space="preserve">Fri    Y         Y       6/6            OK             GS (self-check with prompt)</w:t>
      </w:r>
    </w:p>
    <w:p>
      <w:r>
        <w:t xml:space="preserve">*Roger charger left at Mamaw's; Mrs. Stacy brought it at noon.</w:t>
      </w:r>
    </w:p>
    <w:p>
      <w:r>
        <w:t xml:space="preserve"/>
      </w:r>
    </w:p>
    <w:p>
      <w:r>
        <w:t xml:space="preserve">SELF-ADVOCACY PROGRESS</w:t>
      </w:r>
    </w:p>
    <w:p>
      <w:r>
        <w:t xml:space="preserve">Goal: Grace will tell an adult when a device is not working within 5 minutes in 4 of 5 opportunities. Baseline 1 of 5; current 3 of 5.</w:t>
      </w:r>
    </w:p>
    <w:p>
      <w:r>
        <w:t xml:space="preserve">Goal: Grace will ask for repetition or clarification with a taught phrase in 80% of observed breakdowns. Current 55%.</w:t>
      </w:r>
    </w:p>
    <w:p>
      <w:r>
        <w:t xml:space="preserve">On 9/10 Grace chose to present "My Ears" to her class and brought a photo of her pony, Dolly, wearing a toy hearing aid. She is the only student at OCE who wears hearing aids.</w:t>
      </w:r>
    </w:p>
    <w:p>
      <w:r>
        <w:t xml:space="preserve"/>
      </w:r>
    </w:p>
    <w:p>
      <w:r>
        <w:t xml:space="preserve">RECOMMENDATIONS FOR ARC (annual review 11/18/2026)</w:t>
      </w:r>
    </w:p>
    <w:p>
      <w:r>
        <w:t xml:space="preserve">1. Continue Hearing Impairment eligibility; increase direct DHH service to 45 minutes per week for vocabulary.</w:t>
      </w:r>
    </w:p>
    <w:p>
      <w:r>
        <w:t xml:space="preserve">2. Preferential seating near the teacher and away from the HVAC unit; pass-around mic for group talk.</w:t>
      </w:r>
    </w:p>
    <w:p>
      <w:r>
        <w:t xml:space="preserve">3. Captions on all videos; written directions for multi-step tasks.</w:t>
      </w:r>
    </w:p>
    <w:p>
      <w:r>
        <w:t xml:space="preserve">4. Train the new Bus 12 driver and cafeteria staff on the Roger mic.</w:t>
      </w:r>
    </w:p>
    <w:p>
      <w:r>
        <w:t xml:space="preserve">5. Request an audiology re-check if the daily Ling check changes 2 days in a row.</w:t>
      </w:r>
    </w:p>
    <w:p>
      <w:r>
        <w:t xml:space="preserve"/>
      </w:r>
    </w:p>
    <w:p>
      <w:r>
        <w:t xml:space="preserve">Prepared by: Marisa Kincer, M.Ed., TOD/HH           M.K.   9/25/26</w:t>
      </w:r>
    </w:p>
    <w:p>
      <w:r>
        <w:t xml:space="preserve">Reviewed by: D. Stamper, Principal, OCE             DS     9/30/26</w:t>
      </w:r>
    </w:p>
    <w:p>
      <w:r>
        <w:t xml:space="preserve">Copy to: Mrs. Juanita Stacy; Dr. Burkhart; OCE cum file</w:t>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Grace Lorraine Stacy dhh-itinerant-report</vt:lpstr>
    </vt:vector>
  </TitlesOfParts>
</Properties>
</file>

<file path=docProps/core.xml><?xml version="1.0" encoding="utf-8"?>
<cp:coreProperties xmlns:cp="http://schemas.openxmlformats.org/package/2006/metadata/core-properties" xmlns:dc="http://purl.org/dc/elements/1.1/">
  <dc:title>Grace Lorraine Stacy dhh-itinerant-report</dc:title>
  <dc:creator>Grace Lorraine Stacy</dc:creator>
  <cp:lastModifiedBy>Grace Lorraine Stacy</cp:lastModifiedBy>
</cp:coreProperties>
</file>