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CEE91" w14:textId="77777777" w:rsidR="00BD0C30" w:rsidRPr="00BD0C30" w:rsidRDefault="00BD0C30" w:rsidP="00E21367">
      <w:pPr>
        <w:rPr>
          <w:rFonts w:ascii="Arial" w:hAnsi="Arial" w:cs="Arial"/>
          <w:sz w:val="22"/>
          <w:szCs w:val="22"/>
        </w:rPr>
      </w:pPr>
    </w:p>
    <w:tbl>
      <w:tblPr>
        <w:tblW w:w="9972" w:type="dxa"/>
        <w:tblInd w:w="45" w:type="dxa"/>
        <w:tblLayout w:type="fixed"/>
        <w:tblCellMar>
          <w:left w:w="10" w:type="dxa"/>
          <w:right w:w="10" w:type="dxa"/>
        </w:tblCellMar>
        <w:tblLook w:val="0000" w:firstRow="0" w:lastRow="0" w:firstColumn="0" w:lastColumn="0" w:noHBand="0" w:noVBand="0"/>
      </w:tblPr>
      <w:tblGrid>
        <w:gridCol w:w="4986"/>
        <w:gridCol w:w="4986"/>
      </w:tblGrid>
      <w:tr w:rsidR="007F6AE9" w14:paraId="3EE72945" w14:textId="77777777" w:rsidTr="0057691C">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5DA92231" w14:textId="77777777" w:rsidR="007F6AE9" w:rsidRDefault="007F6AE9" w:rsidP="0057691C">
            <w:pPr>
              <w:pStyle w:val="TableContents"/>
              <w:rPr>
                <w:b/>
                <w:bCs/>
              </w:rPr>
            </w:pPr>
            <w:r>
              <w:rPr>
                <w:b/>
                <w:bCs/>
              </w:rPr>
              <w:t>Course:</w:t>
            </w:r>
            <w:r>
              <w:rPr>
                <w:b/>
                <w:bCs/>
              </w:rPr>
              <w:tab/>
              <w:t>EET 107</w:t>
            </w:r>
          </w:p>
          <w:p w14:paraId="3C9192D5" w14:textId="77777777" w:rsidR="007F6AE9" w:rsidRDefault="007F6AE9" w:rsidP="0057691C">
            <w:pPr>
              <w:pStyle w:val="TableContents"/>
              <w:ind w:left="1134"/>
            </w:pPr>
            <w:r>
              <w:tab/>
            </w:r>
            <w:r>
              <w:rPr>
                <w:b/>
                <w:bCs/>
              </w:rPr>
              <w:t>Python Programming</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7BAD7D6" w14:textId="09DA8DD7" w:rsidR="007F6AE9" w:rsidRPr="00F47C68" w:rsidRDefault="007F6AE9" w:rsidP="0057691C">
            <w:pPr>
              <w:pStyle w:val="TableContents"/>
            </w:pPr>
            <w:r>
              <w:rPr>
                <w:b/>
                <w:bCs/>
              </w:rPr>
              <w:t>Dates:</w:t>
            </w:r>
            <w:r>
              <w:tab/>
            </w:r>
            <w:r w:rsidR="00F47C68">
              <w:t>8-</w:t>
            </w:r>
            <w:r w:rsidR="00A03F55">
              <w:t>28</w:t>
            </w:r>
            <w:r w:rsidR="00F47C68">
              <w:t>-20</w:t>
            </w:r>
            <w:r w:rsidR="009E7CF3">
              <w:t>2</w:t>
            </w:r>
            <w:r w:rsidR="00A03F55">
              <w:t>1</w:t>
            </w:r>
            <w:r w:rsidR="00F47C68">
              <w:t xml:space="preserve"> to 12-1</w:t>
            </w:r>
            <w:r w:rsidR="00A03F55">
              <w:t>8</w:t>
            </w:r>
            <w:r w:rsidR="00F47C68">
              <w:t>-20</w:t>
            </w:r>
            <w:r w:rsidR="009E7CF3">
              <w:t>2</w:t>
            </w:r>
            <w:r w:rsidR="00A03F55">
              <w:t>1</w:t>
            </w:r>
            <w:r>
              <w:tab/>
            </w:r>
          </w:p>
          <w:p w14:paraId="15F6FA25" w14:textId="77777777" w:rsidR="007F6AE9" w:rsidRDefault="007F6AE9" w:rsidP="0057691C">
            <w:pPr>
              <w:pStyle w:val="TableContents"/>
              <w:ind w:left="1440"/>
            </w:pPr>
          </w:p>
        </w:tc>
      </w:tr>
      <w:tr w:rsidR="007F6AE9" w14:paraId="268BD667" w14:textId="77777777" w:rsidTr="0057691C">
        <w:tc>
          <w:tcPr>
            <w:tcW w:w="4986" w:type="dxa"/>
            <w:tcBorders>
              <w:left w:val="single" w:sz="2" w:space="0" w:color="000000"/>
              <w:bottom w:val="single" w:sz="2" w:space="0" w:color="000000"/>
            </w:tcBorders>
            <w:tcMar>
              <w:top w:w="55" w:type="dxa"/>
              <w:left w:w="55" w:type="dxa"/>
              <w:bottom w:w="55" w:type="dxa"/>
              <w:right w:w="55" w:type="dxa"/>
            </w:tcMar>
          </w:tcPr>
          <w:p w14:paraId="45270F03" w14:textId="77777777" w:rsidR="007F6AE9" w:rsidRDefault="007F6AE9" w:rsidP="0057691C">
            <w:pPr>
              <w:pStyle w:val="TableContents"/>
              <w:rPr>
                <w:b/>
                <w:bCs/>
              </w:rPr>
            </w:pPr>
            <w:r>
              <w:rPr>
                <w:b/>
                <w:bCs/>
              </w:rPr>
              <w:t>Books:</w:t>
            </w:r>
            <w:r>
              <w:tab/>
            </w:r>
            <w:r>
              <w:tab/>
            </w:r>
            <w:r>
              <w:rPr>
                <w:b/>
                <w:bCs/>
              </w:rPr>
              <w:t>Online</w:t>
            </w:r>
            <w:r>
              <w:rPr>
                <w:b/>
                <w:bCs/>
              </w:rPr>
              <w:br/>
              <w:t xml:space="preserve">                        Cisco Academy – Python</w:t>
            </w:r>
          </w:p>
          <w:p w14:paraId="0677C2DB" w14:textId="77777777" w:rsidR="007F6AE9" w:rsidRDefault="007F6AE9" w:rsidP="0057691C">
            <w:pPr>
              <w:pStyle w:val="TableContents"/>
            </w:pP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7AFA17" w14:textId="77777777" w:rsidR="007F6AE9" w:rsidRDefault="007F6AE9" w:rsidP="0057691C">
            <w:pPr>
              <w:pStyle w:val="TableContents"/>
            </w:pPr>
            <w:r>
              <w:rPr>
                <w:b/>
                <w:bCs/>
              </w:rPr>
              <w:t>Instructor:</w:t>
            </w:r>
            <w:r w:rsidR="009B07B9">
              <w:rPr>
                <w:b/>
                <w:bCs/>
              </w:rPr>
              <w:t xml:space="preserve"> </w:t>
            </w:r>
            <w:r>
              <w:t>Matt Geiger</w:t>
            </w:r>
          </w:p>
          <w:p w14:paraId="77D91679" w14:textId="77777777" w:rsidR="007F6AE9" w:rsidRDefault="009B07B9" w:rsidP="0057691C">
            <w:pPr>
              <w:pStyle w:val="TableContents"/>
              <w:ind w:left="1134"/>
              <w:rPr>
                <w:bCs/>
              </w:rPr>
            </w:pPr>
            <w:r>
              <w:rPr>
                <w:bCs/>
              </w:rPr>
              <w:t xml:space="preserve"> </w:t>
            </w:r>
            <w:r w:rsidR="007F6AE9">
              <w:rPr>
                <w:bCs/>
              </w:rPr>
              <w:t>Phone: (419) 267-2292</w:t>
            </w:r>
          </w:p>
          <w:p w14:paraId="5E402328" w14:textId="77777777" w:rsidR="007F6AE9" w:rsidRDefault="009B07B9" w:rsidP="0057691C">
            <w:pPr>
              <w:pStyle w:val="TableContents"/>
              <w:ind w:left="1134"/>
              <w:rPr>
                <w:bCs/>
              </w:rPr>
            </w:pPr>
            <w:r>
              <w:rPr>
                <w:bCs/>
              </w:rPr>
              <w:t xml:space="preserve"> </w:t>
            </w:r>
            <w:r w:rsidR="007F6AE9">
              <w:rPr>
                <w:bCs/>
              </w:rPr>
              <w:t>Fax: (419) 267-2345</w:t>
            </w:r>
          </w:p>
          <w:p w14:paraId="5D919177" w14:textId="77777777" w:rsidR="007F6AE9" w:rsidRDefault="009B07B9" w:rsidP="0057691C">
            <w:pPr>
              <w:pStyle w:val="TableContents"/>
              <w:ind w:left="1134"/>
              <w:rPr>
                <w:bCs/>
              </w:rPr>
            </w:pPr>
            <w:r>
              <w:rPr>
                <w:bCs/>
              </w:rPr>
              <w:t xml:space="preserve"> </w:t>
            </w:r>
            <w:r w:rsidR="007F6AE9">
              <w:rPr>
                <w:bCs/>
              </w:rPr>
              <w:t>Office: B211</w:t>
            </w:r>
          </w:p>
          <w:p w14:paraId="34867D90" w14:textId="77777777" w:rsidR="007F6AE9" w:rsidRDefault="007F6AE9" w:rsidP="0057691C">
            <w:pPr>
              <w:pStyle w:val="TableContents"/>
            </w:pPr>
            <w:r>
              <w:rPr>
                <w:bCs/>
              </w:rPr>
              <w:t xml:space="preserve">                   </w:t>
            </w:r>
            <w:r w:rsidR="009B07B9">
              <w:rPr>
                <w:bCs/>
              </w:rPr>
              <w:t xml:space="preserve"> </w:t>
            </w:r>
            <w:r>
              <w:rPr>
                <w:bCs/>
              </w:rPr>
              <w:t>Email: mgeiger@fourcounty.net</w:t>
            </w:r>
          </w:p>
        </w:tc>
      </w:tr>
      <w:tr w:rsidR="007F6AE9" w14:paraId="5F28C555" w14:textId="77777777" w:rsidTr="0057691C">
        <w:tc>
          <w:tcPr>
            <w:tcW w:w="4986" w:type="dxa"/>
            <w:tcBorders>
              <w:left w:val="single" w:sz="2" w:space="0" w:color="000000"/>
              <w:bottom w:val="single" w:sz="2" w:space="0" w:color="000000"/>
            </w:tcBorders>
            <w:tcMar>
              <w:top w:w="55" w:type="dxa"/>
              <w:left w:w="55" w:type="dxa"/>
              <w:bottom w:w="55" w:type="dxa"/>
              <w:right w:w="55" w:type="dxa"/>
            </w:tcMar>
          </w:tcPr>
          <w:p w14:paraId="5DAD0622" w14:textId="77777777" w:rsidR="007F6AE9" w:rsidRDefault="007F6AE9" w:rsidP="0057691C">
            <w:pPr>
              <w:pStyle w:val="TableContents"/>
              <w:rPr>
                <w:b/>
                <w:bCs/>
              </w:rPr>
            </w:pPr>
            <w:r>
              <w:rPr>
                <w:b/>
                <w:bCs/>
              </w:rPr>
              <w:t>Credits: 3</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D12296" w14:textId="77777777" w:rsidR="007F6AE9" w:rsidRDefault="007F6AE9" w:rsidP="0057691C">
            <w:pPr>
              <w:pStyle w:val="TableContents"/>
            </w:pPr>
            <w:r>
              <w:rPr>
                <w:b/>
                <w:bCs/>
              </w:rPr>
              <w:t>Lab Hours:</w:t>
            </w:r>
            <w:r>
              <w:t xml:space="preserve"> 3</w:t>
            </w:r>
          </w:p>
        </w:tc>
      </w:tr>
    </w:tbl>
    <w:p w14:paraId="3A273CD9" w14:textId="77777777" w:rsidR="00BD0C30" w:rsidRPr="007F0E4C" w:rsidRDefault="00BD0C30" w:rsidP="00BD0C30"/>
    <w:p w14:paraId="0E562B0D" w14:textId="77777777" w:rsidR="00BD0C30" w:rsidRPr="007F0E4C" w:rsidRDefault="00BD0C30" w:rsidP="00BD0C30">
      <w:pPr>
        <w:rPr>
          <w:i/>
          <w:iCs/>
        </w:rPr>
      </w:pPr>
      <w:r w:rsidRPr="007F0E4C">
        <w:rPr>
          <w:i/>
          <w:iCs/>
        </w:rPr>
        <w:t>Course Description</w:t>
      </w:r>
    </w:p>
    <w:p w14:paraId="1ABE3983" w14:textId="77777777" w:rsidR="00BD0C30" w:rsidRPr="007F0E4C" w:rsidRDefault="00BD0C30" w:rsidP="00BD0C30"/>
    <w:p w14:paraId="0EB11B61" w14:textId="77777777" w:rsidR="00BD0C30" w:rsidRPr="007F0E4C" w:rsidRDefault="00BD0C30" w:rsidP="00BD0C30">
      <w:pPr>
        <w:ind w:left="360"/>
      </w:pPr>
      <w:r w:rsidRPr="007F0E4C">
        <w:t xml:space="preserve">This course teaches common programming topics using the Python programming language.  Topics covered include programming terminology, the proper use of variables, input/output techniques, basic decisions, loops, lists, objects and more.  Students will complete multiple lab projects intended to reinforce the learning topics covered. </w:t>
      </w:r>
    </w:p>
    <w:p w14:paraId="3B7401F9" w14:textId="77777777" w:rsidR="00BD0C30" w:rsidRPr="007F0E4C" w:rsidRDefault="00BD0C30" w:rsidP="00BD0C30"/>
    <w:p w14:paraId="6C7C8DF6" w14:textId="77777777" w:rsidR="00BD0C30" w:rsidRPr="007F0E4C" w:rsidRDefault="00BD0C30" w:rsidP="00BD0C30">
      <w:pPr>
        <w:rPr>
          <w:i/>
          <w:iCs/>
        </w:rPr>
      </w:pPr>
      <w:r w:rsidRPr="007F0E4C">
        <w:rPr>
          <w:i/>
          <w:iCs/>
        </w:rPr>
        <w:t>Course Learning Objectives:</w:t>
      </w:r>
    </w:p>
    <w:p w14:paraId="015F14C6" w14:textId="77777777" w:rsidR="00BD0C30" w:rsidRPr="007F0E4C" w:rsidRDefault="00BD0C30" w:rsidP="00BD0C30"/>
    <w:p w14:paraId="37ACB3E4" w14:textId="77777777" w:rsidR="00BD0C30" w:rsidRPr="007F0E4C" w:rsidRDefault="00BD0C30" w:rsidP="00BD0C30">
      <w:pPr>
        <w:widowControl w:val="0"/>
        <w:numPr>
          <w:ilvl w:val="0"/>
          <w:numId w:val="10"/>
        </w:numPr>
        <w:tabs>
          <w:tab w:val="left" w:pos="720"/>
        </w:tabs>
        <w:suppressAutoHyphens/>
      </w:pPr>
      <w:r w:rsidRPr="007F0E4C">
        <w:t>Describe basic programming concepts such as compiling, portability and debugging.</w:t>
      </w:r>
    </w:p>
    <w:p w14:paraId="777E0200" w14:textId="77777777" w:rsidR="00BD0C30" w:rsidRPr="007F0E4C" w:rsidRDefault="00BD0C30" w:rsidP="00BD0C30">
      <w:pPr>
        <w:widowControl w:val="0"/>
        <w:numPr>
          <w:ilvl w:val="0"/>
          <w:numId w:val="10"/>
        </w:numPr>
        <w:tabs>
          <w:tab w:val="left" w:pos="720"/>
        </w:tabs>
        <w:suppressAutoHyphens/>
      </w:pPr>
      <w:r w:rsidRPr="007F0E4C">
        <w:t>Process user input and create useful output.</w:t>
      </w:r>
    </w:p>
    <w:p w14:paraId="381FACF1" w14:textId="77777777" w:rsidR="00BD0C30" w:rsidRPr="007F0E4C" w:rsidRDefault="00BD0C30" w:rsidP="00BD0C30">
      <w:pPr>
        <w:widowControl w:val="0"/>
        <w:numPr>
          <w:ilvl w:val="0"/>
          <w:numId w:val="10"/>
        </w:numPr>
        <w:tabs>
          <w:tab w:val="left" w:pos="720"/>
        </w:tabs>
        <w:suppressAutoHyphens/>
      </w:pPr>
      <w:r w:rsidRPr="007F0E4C">
        <w:t>Use properly named variables to store program data.</w:t>
      </w:r>
    </w:p>
    <w:p w14:paraId="323A659B" w14:textId="77777777" w:rsidR="00BD0C30" w:rsidRPr="007F0E4C" w:rsidRDefault="00BD0C30" w:rsidP="00BD0C30">
      <w:pPr>
        <w:widowControl w:val="0"/>
        <w:numPr>
          <w:ilvl w:val="0"/>
          <w:numId w:val="10"/>
        </w:numPr>
        <w:tabs>
          <w:tab w:val="left" w:pos="720"/>
        </w:tabs>
        <w:suppressAutoHyphens/>
      </w:pPr>
      <w:r w:rsidRPr="007F0E4C">
        <w:t>Use arithmetic operators to solve programming problems.</w:t>
      </w:r>
    </w:p>
    <w:p w14:paraId="0558ACCD" w14:textId="77777777" w:rsidR="00BD0C30" w:rsidRPr="007F0E4C" w:rsidRDefault="00BD0C30" w:rsidP="00BD0C30">
      <w:pPr>
        <w:widowControl w:val="0"/>
        <w:numPr>
          <w:ilvl w:val="0"/>
          <w:numId w:val="10"/>
        </w:numPr>
        <w:tabs>
          <w:tab w:val="left" w:pos="720"/>
        </w:tabs>
        <w:suppressAutoHyphens/>
      </w:pPr>
      <w:r w:rsidRPr="007F0E4C">
        <w:t>Employ functions to improve the maintainability of program code.</w:t>
      </w:r>
    </w:p>
    <w:p w14:paraId="35E9DE82" w14:textId="77777777" w:rsidR="00BD0C30" w:rsidRPr="007F0E4C" w:rsidRDefault="00BD0C30" w:rsidP="00BD0C30">
      <w:pPr>
        <w:widowControl w:val="0"/>
        <w:numPr>
          <w:ilvl w:val="0"/>
          <w:numId w:val="10"/>
        </w:numPr>
        <w:tabs>
          <w:tab w:val="left" w:pos="720"/>
        </w:tabs>
        <w:suppressAutoHyphens/>
      </w:pPr>
      <w:r w:rsidRPr="007F0E4C">
        <w:t>Apply and troubleshoot decision operators as necessary to create functional programs.</w:t>
      </w:r>
    </w:p>
    <w:p w14:paraId="6809F73E" w14:textId="77777777" w:rsidR="00BD0C30" w:rsidRPr="007F0E4C" w:rsidRDefault="00BD0C30" w:rsidP="00BD0C30">
      <w:pPr>
        <w:widowControl w:val="0"/>
        <w:numPr>
          <w:ilvl w:val="0"/>
          <w:numId w:val="10"/>
        </w:numPr>
        <w:tabs>
          <w:tab w:val="left" w:pos="720"/>
        </w:tabs>
        <w:suppressAutoHyphens/>
      </w:pPr>
      <w:r w:rsidRPr="007F0E4C">
        <w:t>Employ loops into functional programing solutions.</w:t>
      </w:r>
    </w:p>
    <w:p w14:paraId="615EF371" w14:textId="77777777" w:rsidR="00BD0C30" w:rsidRPr="007F0E4C" w:rsidRDefault="00BD0C30" w:rsidP="00BD0C30">
      <w:pPr>
        <w:widowControl w:val="0"/>
        <w:numPr>
          <w:ilvl w:val="0"/>
          <w:numId w:val="10"/>
        </w:numPr>
        <w:tabs>
          <w:tab w:val="left" w:pos="720"/>
        </w:tabs>
        <w:suppressAutoHyphens/>
      </w:pPr>
      <w:r w:rsidRPr="007F0E4C">
        <w:t>Manipulate string data.</w:t>
      </w:r>
    </w:p>
    <w:p w14:paraId="12AE21CD" w14:textId="77777777" w:rsidR="00BD0C30" w:rsidRPr="007F0E4C" w:rsidRDefault="00BD0C30" w:rsidP="00BD0C30">
      <w:pPr>
        <w:widowControl w:val="0"/>
        <w:numPr>
          <w:ilvl w:val="0"/>
          <w:numId w:val="10"/>
        </w:numPr>
        <w:tabs>
          <w:tab w:val="left" w:pos="720"/>
        </w:tabs>
        <w:suppressAutoHyphens/>
      </w:pPr>
      <w:r w:rsidRPr="007F0E4C">
        <w:t>Create and process data organized as a list.</w:t>
      </w:r>
    </w:p>
    <w:p w14:paraId="3D537097" w14:textId="77777777" w:rsidR="00BD0C30" w:rsidRDefault="00BD0C30" w:rsidP="00BD0C30">
      <w:pPr>
        <w:widowControl w:val="0"/>
        <w:numPr>
          <w:ilvl w:val="0"/>
          <w:numId w:val="10"/>
        </w:numPr>
        <w:suppressAutoHyphens/>
      </w:pPr>
      <w:r w:rsidRPr="007F0E4C">
        <w:t>Construct basic objects using class definitions.</w:t>
      </w:r>
    </w:p>
    <w:p w14:paraId="451336C2" w14:textId="77777777" w:rsidR="000D5B73" w:rsidRDefault="000D5B73" w:rsidP="000D5B73">
      <w:pPr>
        <w:pStyle w:val="ListParagraph"/>
        <w:ind w:left="0"/>
        <w:rPr>
          <w:rFonts w:ascii="Arial" w:hAnsi="Arial" w:cs="Arial"/>
        </w:rPr>
      </w:pPr>
    </w:p>
    <w:p w14:paraId="0D288B85" w14:textId="77777777" w:rsidR="000D5B73" w:rsidRDefault="000D5B73" w:rsidP="00F27C9A">
      <w:pPr>
        <w:rPr>
          <w:i/>
          <w:iCs/>
        </w:rPr>
      </w:pPr>
      <w:r w:rsidRPr="00F27C9A">
        <w:rPr>
          <w:i/>
          <w:iCs/>
        </w:rPr>
        <w:t xml:space="preserve">Course Topics: </w:t>
      </w:r>
    </w:p>
    <w:p w14:paraId="677D1507" w14:textId="77777777" w:rsidR="00F27C9A" w:rsidRPr="00F27C9A" w:rsidRDefault="00F27C9A" w:rsidP="00F27C9A">
      <w:pPr>
        <w:rPr>
          <w:i/>
          <w:iCs/>
        </w:rPr>
      </w:pPr>
    </w:p>
    <w:p w14:paraId="449C91B9" w14:textId="77777777" w:rsidR="000D5B73" w:rsidRPr="00F27C9A" w:rsidRDefault="000D5B73" w:rsidP="00F27C9A">
      <w:pPr>
        <w:widowControl w:val="0"/>
        <w:numPr>
          <w:ilvl w:val="0"/>
          <w:numId w:val="10"/>
        </w:numPr>
        <w:tabs>
          <w:tab w:val="left" w:pos="720"/>
        </w:tabs>
        <w:suppressAutoHyphens/>
      </w:pPr>
      <w:r w:rsidRPr="00F27C9A">
        <w:t>Introduction to Programming</w:t>
      </w:r>
    </w:p>
    <w:p w14:paraId="458F3A6D" w14:textId="77777777" w:rsidR="000D5B73" w:rsidRPr="00F27C9A" w:rsidRDefault="000D5B73" w:rsidP="00F27C9A">
      <w:pPr>
        <w:widowControl w:val="0"/>
        <w:numPr>
          <w:ilvl w:val="0"/>
          <w:numId w:val="10"/>
        </w:numPr>
        <w:tabs>
          <w:tab w:val="left" w:pos="720"/>
        </w:tabs>
        <w:suppressAutoHyphens/>
      </w:pPr>
      <w:r w:rsidRPr="00F27C9A">
        <w:t>Input, Processing and Output</w:t>
      </w:r>
    </w:p>
    <w:p w14:paraId="22C147BC" w14:textId="77777777" w:rsidR="000D5B73" w:rsidRPr="00F27C9A" w:rsidRDefault="000D5B73" w:rsidP="00F27C9A">
      <w:pPr>
        <w:widowControl w:val="0"/>
        <w:numPr>
          <w:ilvl w:val="0"/>
          <w:numId w:val="10"/>
        </w:numPr>
        <w:tabs>
          <w:tab w:val="left" w:pos="720"/>
        </w:tabs>
        <w:suppressAutoHyphens/>
      </w:pPr>
      <w:r w:rsidRPr="00F27C9A">
        <w:t>Decision Structures and Boolean Logic</w:t>
      </w:r>
    </w:p>
    <w:p w14:paraId="6BE9AC7E" w14:textId="77777777" w:rsidR="000D5B73" w:rsidRPr="00F27C9A" w:rsidRDefault="000D5B73" w:rsidP="00F27C9A">
      <w:pPr>
        <w:widowControl w:val="0"/>
        <w:numPr>
          <w:ilvl w:val="0"/>
          <w:numId w:val="10"/>
        </w:numPr>
        <w:tabs>
          <w:tab w:val="left" w:pos="720"/>
        </w:tabs>
        <w:suppressAutoHyphens/>
      </w:pPr>
      <w:r w:rsidRPr="00F27C9A">
        <w:t>Repetition Structures</w:t>
      </w:r>
    </w:p>
    <w:p w14:paraId="7E8B5CA0" w14:textId="77777777" w:rsidR="000D5B73" w:rsidRPr="00F27C9A" w:rsidRDefault="000D5B73" w:rsidP="00F27C9A">
      <w:pPr>
        <w:widowControl w:val="0"/>
        <w:numPr>
          <w:ilvl w:val="0"/>
          <w:numId w:val="10"/>
        </w:numPr>
        <w:tabs>
          <w:tab w:val="left" w:pos="720"/>
        </w:tabs>
        <w:suppressAutoHyphens/>
      </w:pPr>
      <w:r w:rsidRPr="00F27C9A">
        <w:t>Functions</w:t>
      </w:r>
    </w:p>
    <w:p w14:paraId="436D53E5" w14:textId="77777777" w:rsidR="000D5B73" w:rsidRPr="00F27C9A" w:rsidRDefault="000D5B73" w:rsidP="00F27C9A">
      <w:pPr>
        <w:widowControl w:val="0"/>
        <w:numPr>
          <w:ilvl w:val="0"/>
          <w:numId w:val="10"/>
        </w:numPr>
        <w:tabs>
          <w:tab w:val="left" w:pos="720"/>
        </w:tabs>
        <w:suppressAutoHyphens/>
      </w:pPr>
      <w:r w:rsidRPr="00F27C9A">
        <w:t>Files and Exceptions</w:t>
      </w:r>
    </w:p>
    <w:p w14:paraId="54385613" w14:textId="77777777" w:rsidR="000D5B73" w:rsidRPr="00F27C9A" w:rsidRDefault="000D5B73" w:rsidP="00F27C9A">
      <w:pPr>
        <w:widowControl w:val="0"/>
        <w:numPr>
          <w:ilvl w:val="0"/>
          <w:numId w:val="10"/>
        </w:numPr>
        <w:tabs>
          <w:tab w:val="left" w:pos="720"/>
        </w:tabs>
        <w:suppressAutoHyphens/>
      </w:pPr>
      <w:r w:rsidRPr="00F27C9A">
        <w:t>Lists and Tuples</w:t>
      </w:r>
    </w:p>
    <w:p w14:paraId="104B0799" w14:textId="77777777" w:rsidR="000D5B73" w:rsidRPr="00F27C9A" w:rsidRDefault="000D5B73" w:rsidP="00F27C9A">
      <w:pPr>
        <w:widowControl w:val="0"/>
        <w:numPr>
          <w:ilvl w:val="0"/>
          <w:numId w:val="10"/>
        </w:numPr>
        <w:tabs>
          <w:tab w:val="left" w:pos="720"/>
        </w:tabs>
        <w:suppressAutoHyphens/>
      </w:pPr>
      <w:r w:rsidRPr="00F27C9A">
        <w:t>Strings</w:t>
      </w:r>
    </w:p>
    <w:p w14:paraId="296F3341" w14:textId="77777777" w:rsidR="000D5B73" w:rsidRPr="00F27C9A" w:rsidRDefault="000D5B73" w:rsidP="00F27C9A">
      <w:pPr>
        <w:widowControl w:val="0"/>
        <w:numPr>
          <w:ilvl w:val="0"/>
          <w:numId w:val="10"/>
        </w:numPr>
        <w:tabs>
          <w:tab w:val="left" w:pos="720"/>
        </w:tabs>
        <w:suppressAutoHyphens/>
      </w:pPr>
      <w:r w:rsidRPr="00F27C9A">
        <w:t>Dictionaries and Sets</w:t>
      </w:r>
    </w:p>
    <w:p w14:paraId="2A0E00B5" w14:textId="77777777" w:rsidR="000D5B73" w:rsidRPr="00F27C9A" w:rsidRDefault="000D5B73" w:rsidP="00F27C9A">
      <w:pPr>
        <w:widowControl w:val="0"/>
        <w:numPr>
          <w:ilvl w:val="0"/>
          <w:numId w:val="10"/>
        </w:numPr>
        <w:tabs>
          <w:tab w:val="left" w:pos="720"/>
        </w:tabs>
        <w:suppressAutoHyphens/>
      </w:pPr>
      <w:r w:rsidRPr="00F27C9A">
        <w:t>Classes and Object-Oriented Programming</w:t>
      </w:r>
    </w:p>
    <w:p w14:paraId="763DED27" w14:textId="77777777" w:rsidR="000D5B73" w:rsidRPr="007F0E4C" w:rsidRDefault="000D5B73" w:rsidP="000D5B73">
      <w:pPr>
        <w:widowControl w:val="0"/>
        <w:suppressAutoHyphens/>
      </w:pPr>
    </w:p>
    <w:p w14:paraId="40BFE35C" w14:textId="77777777" w:rsidR="00BD0C30" w:rsidRPr="007F0E4C" w:rsidRDefault="00BD0C30" w:rsidP="00BD0C30"/>
    <w:p w14:paraId="1C82135F" w14:textId="77777777" w:rsidR="00BD0C30" w:rsidRPr="007F0E4C" w:rsidRDefault="00BD0C30" w:rsidP="00BD0C30">
      <w:pPr>
        <w:rPr>
          <w:i/>
        </w:rPr>
      </w:pPr>
      <w:r w:rsidRPr="007F0E4C">
        <w:rPr>
          <w:i/>
        </w:rPr>
        <w:t>Program Learning Objectives:</w:t>
      </w:r>
    </w:p>
    <w:p w14:paraId="452DD9E9" w14:textId="77777777" w:rsidR="00BD0C30" w:rsidRPr="007F0E4C" w:rsidRDefault="00BD0C30" w:rsidP="00BD0C30"/>
    <w:p w14:paraId="0B0D948B" w14:textId="77777777" w:rsidR="00BD0C30" w:rsidRPr="007F0E4C" w:rsidRDefault="00BD0C30" w:rsidP="00BD0C30">
      <w:pPr>
        <w:widowControl w:val="0"/>
        <w:numPr>
          <w:ilvl w:val="0"/>
          <w:numId w:val="10"/>
        </w:numPr>
        <w:tabs>
          <w:tab w:val="left" w:pos="720"/>
        </w:tabs>
        <w:suppressAutoHyphens/>
      </w:pPr>
      <w:r w:rsidRPr="007F0E4C">
        <w:t>Gain an understanding of structured programming concepts</w:t>
      </w:r>
    </w:p>
    <w:p w14:paraId="23084442" w14:textId="77777777" w:rsidR="00BD0C30" w:rsidRPr="007F0E4C" w:rsidRDefault="00BD0C30" w:rsidP="00BD0C30">
      <w:pPr>
        <w:widowControl w:val="0"/>
        <w:numPr>
          <w:ilvl w:val="0"/>
          <w:numId w:val="10"/>
        </w:numPr>
        <w:tabs>
          <w:tab w:val="left" w:pos="720"/>
        </w:tabs>
        <w:suppressAutoHyphens/>
      </w:pPr>
      <w:r w:rsidRPr="007F0E4C">
        <w:t>Demonstrate software skills</w:t>
      </w:r>
    </w:p>
    <w:p w14:paraId="0F2F4E74" w14:textId="77777777" w:rsidR="00BD0C30" w:rsidRPr="007F0E4C" w:rsidRDefault="00BD0C30" w:rsidP="00BD0C30">
      <w:pPr>
        <w:widowControl w:val="0"/>
        <w:numPr>
          <w:ilvl w:val="0"/>
          <w:numId w:val="10"/>
        </w:numPr>
        <w:tabs>
          <w:tab w:val="left" w:pos="720"/>
        </w:tabs>
        <w:suppressAutoHyphens/>
      </w:pPr>
      <w:r w:rsidRPr="007F0E4C">
        <w:t>Write and debug programs</w:t>
      </w:r>
    </w:p>
    <w:p w14:paraId="24E16DA4" w14:textId="77777777" w:rsidR="00BD0C30" w:rsidRPr="007F0E4C" w:rsidRDefault="00BD0C30" w:rsidP="00BD0C30">
      <w:pPr>
        <w:pageBreakBefore/>
        <w:rPr>
          <w:i/>
          <w:iCs/>
        </w:rPr>
      </w:pPr>
      <w:r w:rsidRPr="007F0E4C">
        <w:rPr>
          <w:i/>
          <w:iCs/>
        </w:rPr>
        <w:lastRenderedPageBreak/>
        <w:t>Grading:</w:t>
      </w:r>
    </w:p>
    <w:tbl>
      <w:tblPr>
        <w:tblW w:w="9972" w:type="dxa"/>
        <w:tblInd w:w="45" w:type="dxa"/>
        <w:tblLayout w:type="fixed"/>
        <w:tblCellMar>
          <w:left w:w="10" w:type="dxa"/>
          <w:right w:w="10" w:type="dxa"/>
        </w:tblCellMar>
        <w:tblLook w:val="0000" w:firstRow="0" w:lastRow="0" w:firstColumn="0" w:lastColumn="0" w:noHBand="0" w:noVBand="0"/>
      </w:tblPr>
      <w:tblGrid>
        <w:gridCol w:w="3324"/>
        <w:gridCol w:w="3324"/>
        <w:gridCol w:w="3324"/>
      </w:tblGrid>
      <w:tr w:rsidR="00BD0C30" w:rsidRPr="007F0E4C" w14:paraId="346073A7" w14:textId="77777777" w:rsidTr="006311F2">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14:paraId="7737FA93" w14:textId="77777777" w:rsidR="00BD0C30" w:rsidRPr="007F0E4C" w:rsidRDefault="00BD0C30" w:rsidP="006311F2">
            <w:pPr>
              <w:pStyle w:val="TableContents"/>
              <w:rPr>
                <w:rFonts w:cs="Times New Roman"/>
              </w:rPr>
            </w:pPr>
            <w:r w:rsidRPr="007F0E4C">
              <w:rPr>
                <w:rFonts w:cs="Times New Roman"/>
              </w:rPr>
              <w:t>Labs</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14:paraId="3994DCFA" w14:textId="02AA7432" w:rsidR="00BD0C30" w:rsidRPr="007F0E4C" w:rsidRDefault="009E7CF3" w:rsidP="006311F2">
            <w:pPr>
              <w:pStyle w:val="TableContents"/>
              <w:jc w:val="center"/>
              <w:rPr>
                <w:rFonts w:cs="Times New Roman"/>
              </w:rPr>
            </w:pPr>
            <w:r>
              <w:rPr>
                <w:rFonts w:cs="Times New Roman"/>
              </w:rPr>
              <w:t>5</w:t>
            </w:r>
            <w:r w:rsidR="000D5B73">
              <w:rPr>
                <w:rFonts w:cs="Times New Roman"/>
              </w:rPr>
              <w:t>0</w:t>
            </w:r>
            <w:r w:rsidR="00BD0C30" w:rsidRPr="007F0E4C">
              <w:rPr>
                <w:rFonts w:cs="Times New Roman"/>
              </w:rPr>
              <w:t>%</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EEE3B2A" w14:textId="77777777" w:rsidR="00BD0C30" w:rsidRPr="007F0E4C" w:rsidRDefault="00BD0C30" w:rsidP="006311F2">
            <w:pPr>
              <w:pStyle w:val="Standard"/>
              <w:tabs>
                <w:tab w:val="right" w:pos="1887"/>
              </w:tabs>
              <w:snapToGrid w:val="0"/>
              <w:rPr>
                <w:rFonts w:eastAsia="Times New Roman" w:cs="Times New Roman"/>
                <w:color w:val="auto"/>
                <w:lang w:bidi="ar-SA"/>
              </w:rPr>
            </w:pPr>
            <w:r w:rsidRPr="007F0E4C">
              <w:rPr>
                <w:rFonts w:eastAsia="Times New Roman" w:cs="Times New Roman"/>
                <w:color w:val="auto"/>
                <w:lang w:bidi="ar-SA"/>
              </w:rPr>
              <w:t>A</w:t>
            </w:r>
            <w:r w:rsidRPr="007F0E4C">
              <w:rPr>
                <w:rFonts w:eastAsia="Times New Roman" w:cs="Times New Roman"/>
                <w:color w:val="auto"/>
                <w:lang w:bidi="ar-SA"/>
              </w:rPr>
              <w:tab/>
              <w:t>92-100</w:t>
            </w:r>
          </w:p>
        </w:tc>
      </w:tr>
      <w:tr w:rsidR="00BD0C30" w:rsidRPr="007F0E4C" w14:paraId="7056FF55" w14:textId="77777777" w:rsidTr="006311F2">
        <w:tc>
          <w:tcPr>
            <w:tcW w:w="3324" w:type="dxa"/>
            <w:tcBorders>
              <w:left w:val="single" w:sz="2" w:space="0" w:color="000000"/>
              <w:bottom w:val="single" w:sz="4" w:space="0" w:color="auto"/>
            </w:tcBorders>
            <w:tcMar>
              <w:top w:w="55" w:type="dxa"/>
              <w:left w:w="55" w:type="dxa"/>
              <w:bottom w:w="55" w:type="dxa"/>
              <w:right w:w="55" w:type="dxa"/>
            </w:tcMar>
          </w:tcPr>
          <w:p w14:paraId="7341ACC0" w14:textId="77777777" w:rsidR="00BD0C30" w:rsidRPr="007F0E4C" w:rsidRDefault="00BD0C30" w:rsidP="006311F2">
            <w:pPr>
              <w:pStyle w:val="TableContents"/>
              <w:rPr>
                <w:rFonts w:cs="Times New Roman"/>
              </w:rPr>
            </w:pPr>
            <w:r w:rsidRPr="007F0E4C">
              <w:rPr>
                <w:rFonts w:cs="Times New Roman"/>
              </w:rPr>
              <w:t>Quizzes</w:t>
            </w:r>
            <w:r w:rsidR="000D5B73">
              <w:rPr>
                <w:rFonts w:cs="Times New Roman"/>
              </w:rPr>
              <w:t>/Tests</w:t>
            </w:r>
          </w:p>
        </w:tc>
        <w:tc>
          <w:tcPr>
            <w:tcW w:w="3324" w:type="dxa"/>
            <w:tcBorders>
              <w:left w:val="single" w:sz="2" w:space="0" w:color="000000"/>
              <w:bottom w:val="single" w:sz="4" w:space="0" w:color="auto"/>
            </w:tcBorders>
            <w:tcMar>
              <w:top w:w="55" w:type="dxa"/>
              <w:left w:w="55" w:type="dxa"/>
              <w:bottom w:w="55" w:type="dxa"/>
              <w:right w:w="55" w:type="dxa"/>
            </w:tcMar>
          </w:tcPr>
          <w:p w14:paraId="398D2ED9" w14:textId="6B2092ED" w:rsidR="00BD0C30" w:rsidRPr="007F0E4C" w:rsidRDefault="009E7CF3" w:rsidP="006311F2">
            <w:pPr>
              <w:pStyle w:val="TableContents"/>
              <w:jc w:val="center"/>
              <w:rPr>
                <w:rFonts w:cs="Times New Roman"/>
              </w:rPr>
            </w:pPr>
            <w:r>
              <w:rPr>
                <w:rFonts w:cs="Times New Roman"/>
              </w:rPr>
              <w:t>5</w:t>
            </w:r>
            <w:r w:rsidR="000D5B73">
              <w:rPr>
                <w:rFonts w:cs="Times New Roman"/>
              </w:rPr>
              <w:t>0%</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4B004A" w14:textId="77777777" w:rsidR="00BD0C30" w:rsidRPr="007F0E4C" w:rsidRDefault="00BD0C30" w:rsidP="006311F2">
            <w:pPr>
              <w:pStyle w:val="Standard"/>
              <w:tabs>
                <w:tab w:val="right" w:pos="1887"/>
              </w:tabs>
              <w:snapToGrid w:val="0"/>
              <w:rPr>
                <w:rFonts w:eastAsia="Times New Roman" w:cs="Times New Roman"/>
                <w:color w:val="auto"/>
                <w:lang w:bidi="ar-SA"/>
              </w:rPr>
            </w:pPr>
            <w:r w:rsidRPr="007F0E4C">
              <w:rPr>
                <w:rFonts w:eastAsia="Times New Roman" w:cs="Times New Roman"/>
                <w:color w:val="auto"/>
                <w:lang w:bidi="ar-SA"/>
              </w:rPr>
              <w:t>B</w:t>
            </w:r>
            <w:r w:rsidRPr="007F0E4C">
              <w:rPr>
                <w:rFonts w:eastAsia="Times New Roman" w:cs="Times New Roman"/>
                <w:color w:val="auto"/>
                <w:lang w:bidi="ar-SA"/>
              </w:rPr>
              <w:tab/>
              <w:t>84-91</w:t>
            </w:r>
          </w:p>
        </w:tc>
      </w:tr>
      <w:tr w:rsidR="00BD0C30" w:rsidRPr="007F0E4C" w14:paraId="1F2C5C23" w14:textId="77777777" w:rsidTr="006311F2">
        <w:tc>
          <w:tcPr>
            <w:tcW w:w="332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48E41CF" w14:textId="77777777" w:rsidR="00BD0C30" w:rsidRPr="007F0E4C" w:rsidRDefault="00BD0C30" w:rsidP="006311F2">
            <w:pPr>
              <w:pStyle w:val="TableContents"/>
              <w:rPr>
                <w:rFonts w:cs="Times New Roman"/>
              </w:rPr>
            </w:pPr>
          </w:p>
        </w:tc>
        <w:tc>
          <w:tcPr>
            <w:tcW w:w="332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07F8B9F" w14:textId="77777777" w:rsidR="00BD0C30" w:rsidRPr="007F0E4C" w:rsidRDefault="00BD0C30" w:rsidP="006311F2">
            <w:pPr>
              <w:pStyle w:val="TableContents"/>
              <w:jc w:val="center"/>
              <w:rPr>
                <w:rFonts w:cs="Times New Roman"/>
              </w:rPr>
            </w:pPr>
          </w:p>
        </w:tc>
        <w:tc>
          <w:tcPr>
            <w:tcW w:w="3324" w:type="dxa"/>
            <w:tcBorders>
              <w:left w:val="single" w:sz="4" w:space="0" w:color="auto"/>
              <w:bottom w:val="single" w:sz="2" w:space="0" w:color="000000"/>
              <w:right w:val="single" w:sz="2" w:space="0" w:color="000000"/>
            </w:tcBorders>
            <w:tcMar>
              <w:top w:w="55" w:type="dxa"/>
              <w:left w:w="55" w:type="dxa"/>
              <w:bottom w:w="55" w:type="dxa"/>
              <w:right w:w="55" w:type="dxa"/>
            </w:tcMar>
          </w:tcPr>
          <w:p w14:paraId="681C4267" w14:textId="77777777" w:rsidR="00BD0C30" w:rsidRPr="007F0E4C" w:rsidRDefault="00BD0C30" w:rsidP="006311F2">
            <w:pPr>
              <w:pStyle w:val="Standard"/>
              <w:tabs>
                <w:tab w:val="right" w:pos="1887"/>
              </w:tabs>
              <w:snapToGrid w:val="0"/>
              <w:rPr>
                <w:rFonts w:eastAsia="Times New Roman" w:cs="Times New Roman"/>
                <w:color w:val="auto"/>
                <w:lang w:bidi="ar-SA"/>
              </w:rPr>
            </w:pPr>
            <w:r w:rsidRPr="007F0E4C">
              <w:rPr>
                <w:rFonts w:eastAsia="Times New Roman" w:cs="Times New Roman"/>
                <w:color w:val="auto"/>
                <w:lang w:bidi="ar-SA"/>
              </w:rPr>
              <w:t>C</w:t>
            </w:r>
            <w:r w:rsidRPr="007F0E4C">
              <w:rPr>
                <w:rFonts w:eastAsia="Times New Roman" w:cs="Times New Roman"/>
                <w:color w:val="auto"/>
                <w:lang w:bidi="ar-SA"/>
              </w:rPr>
              <w:tab/>
              <w:t>76-83</w:t>
            </w:r>
          </w:p>
        </w:tc>
      </w:tr>
      <w:tr w:rsidR="00BD0C30" w:rsidRPr="007F0E4C" w14:paraId="345E1417" w14:textId="77777777" w:rsidTr="006311F2">
        <w:tc>
          <w:tcPr>
            <w:tcW w:w="332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03D761B7" w14:textId="77777777" w:rsidR="00BD0C30" w:rsidRPr="007F0E4C" w:rsidRDefault="00BD0C30" w:rsidP="006311F2">
            <w:pPr>
              <w:pStyle w:val="TableContents"/>
              <w:rPr>
                <w:rFonts w:cs="Times New Roman"/>
              </w:rPr>
            </w:pPr>
          </w:p>
        </w:tc>
        <w:tc>
          <w:tcPr>
            <w:tcW w:w="332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8CC6964" w14:textId="77777777" w:rsidR="00BD0C30" w:rsidRPr="007F0E4C" w:rsidRDefault="00BD0C30" w:rsidP="006311F2">
            <w:pPr>
              <w:pStyle w:val="TableContents"/>
              <w:jc w:val="center"/>
              <w:rPr>
                <w:rFonts w:cs="Times New Roman"/>
              </w:rPr>
            </w:pPr>
          </w:p>
        </w:tc>
        <w:tc>
          <w:tcPr>
            <w:tcW w:w="3324" w:type="dxa"/>
            <w:tcBorders>
              <w:left w:val="single" w:sz="4" w:space="0" w:color="auto"/>
              <w:bottom w:val="single" w:sz="2" w:space="0" w:color="000000"/>
              <w:right w:val="single" w:sz="2" w:space="0" w:color="000000"/>
            </w:tcBorders>
            <w:tcMar>
              <w:top w:w="55" w:type="dxa"/>
              <w:left w:w="55" w:type="dxa"/>
              <w:bottom w:w="55" w:type="dxa"/>
              <w:right w:w="55" w:type="dxa"/>
            </w:tcMar>
          </w:tcPr>
          <w:p w14:paraId="54F41F35" w14:textId="77777777" w:rsidR="00BD0C30" w:rsidRPr="007F0E4C" w:rsidRDefault="00BD0C30" w:rsidP="006311F2">
            <w:pPr>
              <w:pStyle w:val="Standard"/>
              <w:tabs>
                <w:tab w:val="right" w:pos="1887"/>
              </w:tabs>
              <w:snapToGrid w:val="0"/>
              <w:rPr>
                <w:rFonts w:eastAsia="Times New Roman" w:cs="Times New Roman"/>
                <w:color w:val="auto"/>
                <w:lang w:bidi="ar-SA"/>
              </w:rPr>
            </w:pPr>
            <w:r w:rsidRPr="007F0E4C">
              <w:rPr>
                <w:rFonts w:eastAsia="Times New Roman" w:cs="Times New Roman"/>
                <w:color w:val="auto"/>
                <w:lang w:bidi="ar-SA"/>
              </w:rPr>
              <w:t>D</w:t>
            </w:r>
            <w:r w:rsidRPr="007F0E4C">
              <w:rPr>
                <w:rFonts w:eastAsia="Times New Roman" w:cs="Times New Roman"/>
                <w:color w:val="auto"/>
                <w:lang w:bidi="ar-SA"/>
              </w:rPr>
              <w:tab/>
              <w:t>60-75</w:t>
            </w:r>
          </w:p>
        </w:tc>
      </w:tr>
      <w:tr w:rsidR="00BD0C30" w:rsidRPr="007F0E4C" w14:paraId="5A0CC5CF" w14:textId="77777777" w:rsidTr="006311F2">
        <w:tc>
          <w:tcPr>
            <w:tcW w:w="3324" w:type="dxa"/>
            <w:tcBorders>
              <w:top w:val="single" w:sz="4" w:space="0" w:color="auto"/>
            </w:tcBorders>
            <w:tcMar>
              <w:top w:w="55" w:type="dxa"/>
              <w:left w:w="55" w:type="dxa"/>
              <w:bottom w:w="55" w:type="dxa"/>
              <w:right w:w="55" w:type="dxa"/>
            </w:tcMar>
          </w:tcPr>
          <w:p w14:paraId="1835760C" w14:textId="77777777" w:rsidR="00BD0C30" w:rsidRPr="007F0E4C" w:rsidRDefault="00BD0C30" w:rsidP="006311F2">
            <w:pPr>
              <w:pStyle w:val="TableContents"/>
              <w:rPr>
                <w:rFonts w:cs="Times New Roman"/>
              </w:rPr>
            </w:pPr>
          </w:p>
        </w:tc>
        <w:tc>
          <w:tcPr>
            <w:tcW w:w="3324" w:type="dxa"/>
            <w:tcBorders>
              <w:top w:val="single" w:sz="4" w:space="0" w:color="auto"/>
            </w:tcBorders>
            <w:tcMar>
              <w:top w:w="55" w:type="dxa"/>
              <w:left w:w="55" w:type="dxa"/>
              <w:bottom w:w="55" w:type="dxa"/>
              <w:right w:w="55" w:type="dxa"/>
            </w:tcMar>
          </w:tcPr>
          <w:p w14:paraId="55FE6CF8" w14:textId="77777777" w:rsidR="00BD0C30" w:rsidRPr="007F0E4C" w:rsidRDefault="00BD0C30" w:rsidP="006311F2">
            <w:pPr>
              <w:pStyle w:val="TableContents"/>
              <w:rPr>
                <w:rFonts w:cs="Times New Roman"/>
              </w:rPr>
            </w:pP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A7524B" w14:textId="77777777" w:rsidR="00BD0C30" w:rsidRPr="007F0E4C" w:rsidRDefault="00BD0C30" w:rsidP="006311F2">
            <w:pPr>
              <w:pStyle w:val="Standard"/>
              <w:tabs>
                <w:tab w:val="right" w:pos="1887"/>
              </w:tabs>
              <w:snapToGrid w:val="0"/>
              <w:rPr>
                <w:rFonts w:eastAsia="Times New Roman" w:cs="Times New Roman"/>
                <w:color w:val="auto"/>
                <w:lang w:bidi="ar-SA"/>
              </w:rPr>
            </w:pPr>
            <w:r w:rsidRPr="007F0E4C">
              <w:rPr>
                <w:rFonts w:eastAsia="Times New Roman" w:cs="Times New Roman"/>
                <w:color w:val="auto"/>
                <w:lang w:bidi="ar-SA"/>
              </w:rPr>
              <w:t>F</w:t>
            </w:r>
            <w:r w:rsidRPr="007F0E4C">
              <w:rPr>
                <w:rFonts w:eastAsia="Times New Roman" w:cs="Times New Roman"/>
                <w:color w:val="auto"/>
                <w:lang w:bidi="ar-SA"/>
              </w:rPr>
              <w:tab/>
              <w:t>&lt;60</w:t>
            </w:r>
          </w:p>
        </w:tc>
      </w:tr>
    </w:tbl>
    <w:p w14:paraId="370D89BD" w14:textId="77777777" w:rsidR="00BD0C30" w:rsidRPr="007F0E4C" w:rsidRDefault="00BD0C30" w:rsidP="00BD0C30">
      <w:pPr>
        <w:pStyle w:val="Standard"/>
        <w:rPr>
          <w:rFonts w:cs="Times New Roman"/>
        </w:rPr>
      </w:pPr>
    </w:p>
    <w:p w14:paraId="1D69F4F3" w14:textId="77777777" w:rsidR="000D5B73" w:rsidRDefault="000D5B73" w:rsidP="000D5B73">
      <w:pPr>
        <w:rPr>
          <w:i/>
          <w:iCs/>
          <w:lang w:eastAsia="ar-SA"/>
        </w:rPr>
      </w:pPr>
      <w:r>
        <w:rPr>
          <w:i/>
          <w:iCs/>
          <w:lang w:eastAsia="ar-SA"/>
        </w:rPr>
        <w:t>Labs:</w:t>
      </w:r>
    </w:p>
    <w:p w14:paraId="04E6C73A" w14:textId="77777777" w:rsidR="000D5B73" w:rsidRDefault="000D5B73" w:rsidP="000D5B73">
      <w:pPr>
        <w:rPr>
          <w:lang w:eastAsia="ar-SA"/>
        </w:rPr>
      </w:pPr>
    </w:p>
    <w:p w14:paraId="2475B159" w14:textId="77777777" w:rsidR="000D5B73" w:rsidRDefault="000D5B73" w:rsidP="000D5B73">
      <w:pPr>
        <w:pStyle w:val="Standard"/>
        <w:rPr>
          <w:rFonts w:eastAsia="Times New Roman" w:cs="Times New Roman"/>
          <w:color w:val="auto"/>
          <w:lang w:bidi="ar-SA"/>
        </w:rPr>
      </w:pPr>
      <w:r>
        <w:rPr>
          <w:rFonts w:eastAsia="Times New Roman" w:cs="Times New Roman"/>
          <w:color w:val="auto"/>
          <w:lang w:bidi="ar-SA"/>
        </w:rPr>
        <w:t>Lab work makes up 50% of your grade in this class.  Labs are assigned the week the material is covered and are generally due two days later. The instructor may extend the time when calamity days or other interruptions make it necessary. This is at the instructor’s discretion. Assignments turned in after the due date will have a 20% reduction if turned in the by the beginning of class the following Monday and a 50% reduction through the end of that following week. No material will be accepted after that time. You may use any accessible resource to complete labs as long as you are the one who actually does the work.  Your instructor will answer any lab related questions without penalizing your grade.</w:t>
      </w:r>
    </w:p>
    <w:p w14:paraId="52215C6D" w14:textId="77777777" w:rsidR="000D5B73" w:rsidRDefault="000D5B73" w:rsidP="000D5B73">
      <w:pPr>
        <w:pStyle w:val="Standard"/>
        <w:rPr>
          <w:rFonts w:eastAsia="Times New Roman" w:cs="Times New Roman"/>
          <w:color w:val="auto"/>
          <w:lang w:bidi="ar-SA"/>
        </w:rPr>
      </w:pPr>
    </w:p>
    <w:p w14:paraId="64E3AB2B" w14:textId="77777777" w:rsidR="000D5B73" w:rsidRDefault="000D5B73" w:rsidP="000D5B73">
      <w:pPr>
        <w:pStyle w:val="Standard"/>
        <w:rPr>
          <w:rFonts w:eastAsia="Times New Roman" w:cs="Times New Roman"/>
          <w:i/>
          <w:iCs/>
          <w:color w:val="auto"/>
          <w:lang w:bidi="ar-SA"/>
        </w:rPr>
      </w:pPr>
      <w:r>
        <w:rPr>
          <w:rFonts w:eastAsia="Times New Roman" w:cs="Times New Roman"/>
          <w:i/>
          <w:iCs/>
          <w:color w:val="auto"/>
          <w:lang w:bidi="ar-SA"/>
        </w:rPr>
        <w:t>Quizzes:</w:t>
      </w:r>
    </w:p>
    <w:p w14:paraId="0D2A8E34" w14:textId="77777777" w:rsidR="000D5B73" w:rsidRDefault="000D5B73" w:rsidP="000D5B73">
      <w:pPr>
        <w:pStyle w:val="Standard"/>
        <w:rPr>
          <w:rFonts w:eastAsia="Times New Roman" w:cs="Times New Roman"/>
          <w:color w:val="auto"/>
          <w:lang w:bidi="ar-SA"/>
        </w:rPr>
      </w:pPr>
    </w:p>
    <w:p w14:paraId="349E24DA" w14:textId="77777777" w:rsidR="000D5B73" w:rsidRDefault="000D5B73" w:rsidP="000D5B73">
      <w:pPr>
        <w:pStyle w:val="Standard"/>
        <w:rPr>
          <w:rFonts w:eastAsia="Times New Roman" w:cs="Times New Roman"/>
          <w:color w:val="auto"/>
          <w:lang w:bidi="ar-SA"/>
        </w:rPr>
      </w:pPr>
      <w:r>
        <w:rPr>
          <w:rFonts w:eastAsia="Times New Roman" w:cs="Times New Roman"/>
          <w:color w:val="auto"/>
          <w:lang w:bidi="ar-SA"/>
        </w:rPr>
        <w:t xml:space="preserve">There will be at least one multiple choice quiz for each chapter of text covered.  The multiple-choice quizzes are very similar to the end of chapter questions.  Completing the end of chapter questions is a good way to prepare for the multiple-choice tests.  All multiple-choice quizzes are given online and must be completed prior to the due date. You may use your class materials as a reference when taking the quiz.  You may also use any notes that you created while studying the chapter.  You may use online material (i.e. the chapter presentation or Google) while taking the multiple-choice quizzes.  You may not ask others for assistance on a quiz.  Late quizzes are NOT accepted.  You may ask your instructor for clarification on a question, but they will not answer the question for you. </w:t>
      </w:r>
    </w:p>
    <w:p w14:paraId="31F88F5F" w14:textId="77777777" w:rsidR="000D5B73" w:rsidRDefault="000D5B73" w:rsidP="000D5B73">
      <w:pPr>
        <w:pStyle w:val="Standard"/>
        <w:rPr>
          <w:rFonts w:eastAsia="Times New Roman" w:cs="Times New Roman"/>
          <w:color w:val="auto"/>
          <w:lang w:bidi="ar-SA"/>
        </w:rPr>
      </w:pPr>
    </w:p>
    <w:p w14:paraId="27A0F0A0" w14:textId="77777777" w:rsidR="000D5B73" w:rsidRDefault="000D5B73" w:rsidP="000D5B73">
      <w:pPr>
        <w:pStyle w:val="Standard"/>
        <w:rPr>
          <w:rFonts w:eastAsia="Times New Roman" w:cs="Times New Roman"/>
          <w:i/>
          <w:iCs/>
          <w:color w:val="auto"/>
          <w:lang w:bidi="ar-SA"/>
        </w:rPr>
      </w:pPr>
      <w:r>
        <w:rPr>
          <w:rFonts w:eastAsia="Times New Roman" w:cs="Times New Roman"/>
          <w:i/>
          <w:iCs/>
          <w:color w:val="auto"/>
          <w:lang w:bidi="ar-SA"/>
        </w:rPr>
        <w:t>Tests:</w:t>
      </w:r>
    </w:p>
    <w:p w14:paraId="643BFE0B" w14:textId="77777777" w:rsidR="000D5B73" w:rsidRDefault="000D5B73" w:rsidP="000D5B73">
      <w:pPr>
        <w:pStyle w:val="Standard"/>
        <w:rPr>
          <w:rFonts w:eastAsia="Times New Roman" w:cs="Times New Roman"/>
          <w:i/>
          <w:iCs/>
          <w:color w:val="auto"/>
          <w:lang w:bidi="ar-SA"/>
        </w:rPr>
      </w:pPr>
    </w:p>
    <w:p w14:paraId="6C8DD69E" w14:textId="77777777" w:rsidR="000D5B73" w:rsidRDefault="000D5B73" w:rsidP="000D5B73">
      <w:pPr>
        <w:pStyle w:val="Standard"/>
        <w:rPr>
          <w:rFonts w:eastAsia="Times New Roman" w:cs="Times New Roman"/>
          <w:iCs/>
          <w:color w:val="auto"/>
          <w:lang w:bidi="ar-SA"/>
        </w:rPr>
      </w:pPr>
      <w:r>
        <w:rPr>
          <w:rFonts w:eastAsia="Times New Roman" w:cs="Times New Roman"/>
          <w:iCs/>
          <w:color w:val="auto"/>
          <w:lang w:bidi="ar-SA"/>
        </w:rPr>
        <w:t>Tests are given to evaluate the level of knowledge gained by the student. There are no time limits for tests, but they must be done in the presence of the instructor. No reference materials, including the Internet may be used during the tests.</w:t>
      </w:r>
    </w:p>
    <w:p w14:paraId="186F5773" w14:textId="77777777" w:rsidR="000D5B73" w:rsidRDefault="000D5B73" w:rsidP="000D5B73">
      <w:pPr>
        <w:pStyle w:val="Standard"/>
        <w:rPr>
          <w:rFonts w:eastAsia="Times New Roman" w:cs="Times New Roman"/>
          <w:color w:val="auto"/>
          <w:lang w:bidi="ar-SA"/>
        </w:rPr>
      </w:pPr>
    </w:p>
    <w:p w14:paraId="027A878F" w14:textId="77777777" w:rsidR="000D5B73" w:rsidRDefault="000D5B73" w:rsidP="000D5B73">
      <w:pPr>
        <w:pStyle w:val="Standard"/>
        <w:rPr>
          <w:rFonts w:eastAsia="Times New Roman" w:cs="Times New Roman"/>
          <w:i/>
          <w:iCs/>
          <w:color w:val="auto"/>
          <w:lang w:bidi="ar-SA"/>
        </w:rPr>
      </w:pPr>
      <w:r>
        <w:rPr>
          <w:rFonts w:eastAsia="Times New Roman" w:cs="Times New Roman"/>
          <w:i/>
          <w:iCs/>
          <w:color w:val="auto"/>
          <w:lang w:bidi="ar-SA"/>
        </w:rPr>
        <w:t>Bonus Points:</w:t>
      </w:r>
    </w:p>
    <w:p w14:paraId="31AF35F1" w14:textId="77777777" w:rsidR="000D5B73" w:rsidRDefault="000D5B73" w:rsidP="000D5B73">
      <w:pPr>
        <w:pStyle w:val="Standard"/>
        <w:rPr>
          <w:rFonts w:eastAsia="Times New Roman" w:cs="Times New Roman"/>
          <w:color w:val="auto"/>
          <w:lang w:bidi="ar-SA"/>
        </w:rPr>
      </w:pPr>
    </w:p>
    <w:p w14:paraId="29B532D9" w14:textId="77777777" w:rsidR="000D5B73" w:rsidRDefault="000D5B73" w:rsidP="000D5B73">
      <w:pPr>
        <w:pStyle w:val="Standard"/>
        <w:rPr>
          <w:rFonts w:eastAsia="Times New Roman" w:cs="Times New Roman"/>
          <w:color w:val="auto"/>
          <w:lang w:bidi="ar-SA"/>
        </w:rPr>
      </w:pPr>
      <w:r>
        <w:rPr>
          <w:rFonts w:eastAsia="Times New Roman" w:cs="Times New Roman"/>
          <w:color w:val="auto"/>
          <w:lang w:bidi="ar-SA"/>
        </w:rPr>
        <w:t>Bonus Points may be offered for challenge problems and additional work at the discretion of the instructor.</w:t>
      </w:r>
    </w:p>
    <w:p w14:paraId="276C8693" w14:textId="77777777" w:rsidR="000D5B73" w:rsidRDefault="000D5B73" w:rsidP="000D5B73">
      <w:pPr>
        <w:pStyle w:val="Standard"/>
        <w:rPr>
          <w:rFonts w:eastAsia="Times New Roman" w:cs="Times New Roman"/>
          <w:color w:val="auto"/>
          <w:lang w:bidi="ar-SA"/>
        </w:rPr>
      </w:pPr>
    </w:p>
    <w:p w14:paraId="097383C8" w14:textId="77777777" w:rsidR="000D5B73" w:rsidRDefault="000D5B73" w:rsidP="000D5B73">
      <w:pPr>
        <w:pStyle w:val="Standard"/>
        <w:rPr>
          <w:rFonts w:eastAsia="Times New Roman" w:cs="Times New Roman"/>
          <w:i/>
          <w:color w:val="auto"/>
          <w:lang w:bidi="ar-SA"/>
        </w:rPr>
      </w:pPr>
      <w:r>
        <w:rPr>
          <w:rFonts w:eastAsia="Times New Roman" w:cs="Times New Roman"/>
          <w:i/>
          <w:color w:val="auto"/>
          <w:lang w:bidi="ar-SA"/>
        </w:rPr>
        <w:t>Assessment of Student Learning:</w:t>
      </w:r>
    </w:p>
    <w:p w14:paraId="2F9342FC" w14:textId="77777777" w:rsidR="000D5B73" w:rsidRDefault="000D5B73" w:rsidP="000D5B73">
      <w:pPr>
        <w:pStyle w:val="Standard"/>
        <w:rPr>
          <w:rFonts w:eastAsia="Times New Roman" w:cs="Times New Roman"/>
          <w:i/>
          <w:color w:val="auto"/>
          <w:lang w:bidi="ar-SA"/>
        </w:rPr>
      </w:pPr>
    </w:p>
    <w:p w14:paraId="3F7D8148" w14:textId="77777777" w:rsidR="000D5B73" w:rsidRDefault="000D5B73" w:rsidP="000D5B73">
      <w:pPr>
        <w:pStyle w:val="Standard"/>
        <w:rPr>
          <w:rFonts w:eastAsia="Times New Roman" w:cs="Times New Roman"/>
          <w:color w:val="auto"/>
          <w:lang w:bidi="ar-SA"/>
        </w:rPr>
      </w:pPr>
      <w:r>
        <w:rPr>
          <w:rFonts w:eastAsia="Times New Roman" w:cs="Times New Roman"/>
          <w:color w:val="auto"/>
          <w:lang w:bidi="ar-SA"/>
        </w:rPr>
        <w:t>The tests and labs given during the semester will require the student to demonstrate the skills that they have acquired during the class.  Successful completion of these tests and labs will show that the student has the ability to take the individual topics presented in the class and combine them into a solution that is similar to what they will encounter in the workplace.</w:t>
      </w:r>
    </w:p>
    <w:p w14:paraId="4CD588CA" w14:textId="77777777" w:rsidR="000D5B73" w:rsidRDefault="000D5B73" w:rsidP="000D5B73">
      <w:pPr>
        <w:pStyle w:val="Standard"/>
        <w:rPr>
          <w:rFonts w:eastAsia="Times New Roman" w:cs="Times New Roman"/>
          <w:i/>
          <w:iCs/>
          <w:color w:val="auto"/>
          <w:lang w:bidi="ar-SA"/>
        </w:rPr>
      </w:pPr>
    </w:p>
    <w:p w14:paraId="36ED7ADC" w14:textId="77777777" w:rsidR="00F27C9A" w:rsidRDefault="00F27C9A" w:rsidP="000D5B73">
      <w:pPr>
        <w:pStyle w:val="Standard"/>
        <w:rPr>
          <w:rFonts w:eastAsia="Times New Roman" w:cs="Times New Roman"/>
          <w:i/>
          <w:iCs/>
          <w:color w:val="auto"/>
          <w:lang w:bidi="ar-SA"/>
        </w:rPr>
      </w:pPr>
    </w:p>
    <w:p w14:paraId="4F8F1CB8" w14:textId="77777777" w:rsidR="00F27C9A" w:rsidRDefault="00F27C9A" w:rsidP="000D5B73">
      <w:pPr>
        <w:pStyle w:val="Standard"/>
        <w:rPr>
          <w:rFonts w:eastAsia="Times New Roman" w:cs="Times New Roman"/>
          <w:i/>
          <w:iCs/>
          <w:color w:val="auto"/>
          <w:lang w:bidi="ar-SA"/>
        </w:rPr>
      </w:pPr>
    </w:p>
    <w:p w14:paraId="404D8DAB" w14:textId="77777777" w:rsidR="00F27C9A" w:rsidRDefault="00F27C9A" w:rsidP="000D5B73">
      <w:pPr>
        <w:pStyle w:val="Standard"/>
        <w:rPr>
          <w:rFonts w:eastAsia="Times New Roman" w:cs="Times New Roman"/>
          <w:i/>
          <w:iCs/>
          <w:color w:val="auto"/>
          <w:lang w:bidi="ar-SA"/>
        </w:rPr>
      </w:pPr>
    </w:p>
    <w:p w14:paraId="7A40B641" w14:textId="77777777" w:rsidR="000D5B73" w:rsidRDefault="000D5B73" w:rsidP="000D5B73">
      <w:pPr>
        <w:pStyle w:val="Standard"/>
        <w:rPr>
          <w:rFonts w:eastAsia="Times New Roman" w:cs="Times New Roman"/>
          <w:i/>
          <w:iCs/>
          <w:color w:val="auto"/>
          <w:lang w:bidi="ar-SA"/>
        </w:rPr>
      </w:pPr>
    </w:p>
    <w:p w14:paraId="1F9CD35A" w14:textId="77777777" w:rsidR="000D5B73" w:rsidRDefault="000D5B73" w:rsidP="000D5B73">
      <w:pPr>
        <w:pStyle w:val="Standard"/>
        <w:rPr>
          <w:rFonts w:eastAsia="Times New Roman" w:cs="Times New Roman"/>
          <w:i/>
          <w:iCs/>
          <w:color w:val="auto"/>
          <w:lang w:bidi="ar-SA"/>
        </w:rPr>
      </w:pPr>
      <w:r>
        <w:rPr>
          <w:rFonts w:eastAsia="Times New Roman" w:cs="Times New Roman"/>
          <w:i/>
          <w:iCs/>
          <w:color w:val="auto"/>
          <w:lang w:bidi="ar-SA"/>
        </w:rPr>
        <w:t>Time Needed for Classwork:</w:t>
      </w:r>
    </w:p>
    <w:p w14:paraId="5E64E15C" w14:textId="77777777" w:rsidR="000D5B73" w:rsidRDefault="000D5B73" w:rsidP="000D5B73">
      <w:pPr>
        <w:pStyle w:val="Standard"/>
        <w:rPr>
          <w:rFonts w:eastAsia="Times New Roman" w:cs="Times New Roman"/>
          <w:color w:val="auto"/>
          <w:lang w:bidi="ar-SA"/>
        </w:rPr>
      </w:pPr>
    </w:p>
    <w:p w14:paraId="5F267311" w14:textId="77777777" w:rsidR="000D5B73" w:rsidRDefault="000D5B73" w:rsidP="000D5B73">
      <w:pPr>
        <w:pStyle w:val="Standard"/>
        <w:rPr>
          <w:rFonts w:eastAsia="Times New Roman" w:cs="Times New Roman"/>
          <w:color w:val="auto"/>
          <w:lang w:bidi="ar-SA"/>
        </w:rPr>
      </w:pPr>
      <w:r>
        <w:rPr>
          <w:rFonts w:eastAsia="Times New Roman" w:cs="Times New Roman"/>
          <w:color w:val="auto"/>
          <w:lang w:bidi="ar-SA"/>
        </w:rPr>
        <w:t xml:space="preserve">In general, most students will complete the work during the class and lab time during the week. In some </w:t>
      </w:r>
      <w:r w:rsidR="004676A7">
        <w:rPr>
          <w:rFonts w:eastAsia="Times New Roman" w:cs="Times New Roman"/>
          <w:color w:val="auto"/>
          <w:lang w:bidi="ar-SA"/>
        </w:rPr>
        <w:t>cases,</w:t>
      </w:r>
      <w:r>
        <w:rPr>
          <w:rFonts w:eastAsia="Times New Roman" w:cs="Times New Roman"/>
          <w:color w:val="auto"/>
          <w:lang w:bidi="ar-SA"/>
        </w:rPr>
        <w:t xml:space="preserve"> you may be required to complete projects outside of class on your own time in order to meet the due </w:t>
      </w:r>
      <w:r w:rsidR="004676A7">
        <w:rPr>
          <w:rFonts w:eastAsia="Times New Roman" w:cs="Times New Roman"/>
          <w:color w:val="auto"/>
          <w:lang w:bidi="ar-SA"/>
        </w:rPr>
        <w:t>date.</w:t>
      </w:r>
    </w:p>
    <w:p w14:paraId="61193B8D" w14:textId="77777777" w:rsidR="00BD0C30" w:rsidRPr="007F0E4C" w:rsidRDefault="00BD0C30" w:rsidP="00BD0C30">
      <w:pPr>
        <w:pStyle w:val="Standard"/>
        <w:rPr>
          <w:rFonts w:eastAsia="Times New Roman" w:cs="Times New Roman"/>
          <w:i/>
          <w:color w:val="auto"/>
          <w:lang w:bidi="ar-SA"/>
        </w:rPr>
      </w:pPr>
    </w:p>
    <w:p w14:paraId="200E6B0A" w14:textId="77777777" w:rsidR="00BD0C30" w:rsidRPr="007F0E4C" w:rsidRDefault="00BD0C30" w:rsidP="00BD0C30">
      <w:pPr>
        <w:pStyle w:val="Standard"/>
        <w:rPr>
          <w:rFonts w:eastAsia="Times New Roman" w:cs="Times New Roman"/>
          <w:i/>
          <w:color w:val="auto"/>
          <w:lang w:bidi="ar-SA"/>
        </w:rPr>
      </w:pPr>
      <w:r w:rsidRPr="007F0E4C">
        <w:rPr>
          <w:rFonts w:eastAsia="Times New Roman" w:cs="Times New Roman"/>
          <w:i/>
          <w:color w:val="auto"/>
          <w:lang w:bidi="ar-SA"/>
        </w:rPr>
        <w:t>Withdraw Information:</w:t>
      </w:r>
    </w:p>
    <w:p w14:paraId="642D17CD" w14:textId="77777777" w:rsidR="00BD0C30" w:rsidRPr="007F0E4C" w:rsidRDefault="00BD0C30" w:rsidP="00BD0C30">
      <w:pPr>
        <w:pStyle w:val="Standard"/>
        <w:rPr>
          <w:rFonts w:eastAsia="Times New Roman" w:cs="Times New Roman"/>
          <w:i/>
          <w:color w:val="auto"/>
          <w:lang w:bidi="ar-SA"/>
        </w:rPr>
      </w:pPr>
    </w:p>
    <w:p w14:paraId="30F70404" w14:textId="77777777" w:rsidR="00BD0C30" w:rsidRPr="007F0E4C" w:rsidRDefault="00BD0C30" w:rsidP="00BD0C30">
      <w:pPr>
        <w:pStyle w:val="Standard"/>
        <w:rPr>
          <w:rFonts w:eastAsia="Times New Roman" w:cs="Times New Roman"/>
          <w:color w:val="auto"/>
          <w:lang w:bidi="ar-SA"/>
        </w:rPr>
      </w:pPr>
      <w:r w:rsidRPr="007F0E4C">
        <w:rPr>
          <w:rFonts w:eastAsia="Times New Roman" w:cs="Times New Roman"/>
          <w:color w:val="auto"/>
          <w:lang w:bidi="ar-SA"/>
        </w:rPr>
        <w:t>Refund and withdrawal dates for this course can be found under the Calendars/Schedule link on the NSCC homepage (www.northweststate.edu).  Select the semester and scroll down to the course number.  Withdrawing from a course can affect your financial aid eligibility.  The student accepts full responsibility and consequences for withdrawing from classes.</w:t>
      </w:r>
    </w:p>
    <w:p w14:paraId="0F61E08D" w14:textId="77777777" w:rsidR="00BD0C30" w:rsidRPr="007F0E4C" w:rsidRDefault="00BD0C30" w:rsidP="00BD0C30">
      <w:pPr>
        <w:pStyle w:val="Standard"/>
        <w:rPr>
          <w:rFonts w:eastAsia="Times New Roman" w:cs="Times New Roman"/>
          <w:i/>
          <w:color w:val="auto"/>
          <w:lang w:bidi="ar-SA"/>
        </w:rPr>
      </w:pPr>
    </w:p>
    <w:p w14:paraId="38F0458F" w14:textId="77777777" w:rsidR="00BD0C30" w:rsidRPr="007F0E4C" w:rsidRDefault="00BD0C30" w:rsidP="00BD0C30">
      <w:pPr>
        <w:pStyle w:val="Standard"/>
        <w:rPr>
          <w:rFonts w:eastAsia="Times New Roman" w:cs="Times New Roman"/>
          <w:i/>
          <w:color w:val="auto"/>
          <w:lang w:bidi="ar-SA"/>
        </w:rPr>
      </w:pPr>
      <w:r w:rsidRPr="007F0E4C">
        <w:rPr>
          <w:rFonts w:eastAsia="Times New Roman" w:cs="Times New Roman"/>
          <w:i/>
          <w:color w:val="auto"/>
          <w:lang w:bidi="ar-SA"/>
        </w:rPr>
        <w:t>ADA information:</w:t>
      </w:r>
    </w:p>
    <w:p w14:paraId="74A94B99" w14:textId="77777777" w:rsidR="00BD0C30" w:rsidRPr="007F0E4C" w:rsidRDefault="00BD0C30" w:rsidP="00BD0C30">
      <w:pPr>
        <w:pStyle w:val="Standard"/>
        <w:rPr>
          <w:rFonts w:eastAsia="Times New Roman" w:cs="Times New Roman"/>
          <w:i/>
          <w:color w:val="auto"/>
          <w:lang w:bidi="ar-SA"/>
        </w:rPr>
      </w:pPr>
    </w:p>
    <w:p w14:paraId="1DC625D2" w14:textId="77777777" w:rsidR="00BD0C30" w:rsidRPr="007F0E4C" w:rsidRDefault="00BD0C30" w:rsidP="00BD0C30">
      <w:pPr>
        <w:pStyle w:val="Standard"/>
        <w:rPr>
          <w:rFonts w:eastAsia="Times New Roman" w:cs="Times New Roman"/>
          <w:color w:val="auto"/>
          <w:lang w:bidi="ar-SA"/>
        </w:rPr>
      </w:pPr>
      <w:r w:rsidRPr="007F0E4C">
        <w:rPr>
          <w:rFonts w:eastAsia="Times New Roman" w:cs="Times New Roman"/>
          <w:color w:val="auto"/>
          <w:lang w:bidi="ar-SA"/>
        </w:rPr>
        <w:t>Students should contact the Accessibility Services Office in office C140C or via phone at 419-267-1334 to coordinate reasonable accommodations arising from documented disabilities. Service dogs require coordination through the Accessibility Services Office. If you request an accommodation through the Accessibility Service Office contact me privately to discuss your specific needs</w:t>
      </w:r>
    </w:p>
    <w:p w14:paraId="55A598DE" w14:textId="77777777" w:rsidR="00BD0C30" w:rsidRPr="007F0E4C" w:rsidRDefault="00BD0C30" w:rsidP="00BD0C30">
      <w:pPr>
        <w:pStyle w:val="Standard"/>
        <w:rPr>
          <w:rFonts w:eastAsia="Times New Roman" w:cs="Times New Roman"/>
          <w:i/>
          <w:color w:val="auto"/>
          <w:lang w:bidi="ar-SA"/>
        </w:rPr>
      </w:pPr>
    </w:p>
    <w:p w14:paraId="4CE66399" w14:textId="77777777" w:rsidR="00BD0C30" w:rsidRPr="007F0E4C" w:rsidRDefault="00BD0C30" w:rsidP="00BD0C30">
      <w:pPr>
        <w:pStyle w:val="Standard"/>
        <w:rPr>
          <w:rFonts w:eastAsia="Times New Roman" w:cs="Times New Roman"/>
          <w:i/>
          <w:color w:val="auto"/>
          <w:lang w:bidi="ar-SA"/>
        </w:rPr>
      </w:pPr>
      <w:r w:rsidRPr="007F0E4C">
        <w:rPr>
          <w:rFonts w:eastAsia="Times New Roman" w:cs="Times New Roman"/>
          <w:i/>
          <w:color w:val="auto"/>
          <w:lang w:bidi="ar-SA"/>
        </w:rPr>
        <w:t>Video Taping:</w:t>
      </w:r>
    </w:p>
    <w:p w14:paraId="3D87D473" w14:textId="77777777" w:rsidR="00BD0C30" w:rsidRPr="007F0E4C" w:rsidRDefault="00BD0C30" w:rsidP="00BD0C30">
      <w:pPr>
        <w:pStyle w:val="Standard"/>
        <w:rPr>
          <w:rFonts w:eastAsia="Times New Roman" w:cs="Times New Roman"/>
          <w:i/>
          <w:color w:val="auto"/>
          <w:lang w:bidi="ar-SA"/>
        </w:rPr>
      </w:pPr>
    </w:p>
    <w:p w14:paraId="1EEE20E3" w14:textId="77777777" w:rsidR="00BD0C30" w:rsidRPr="007F0E4C" w:rsidRDefault="00BD0C30" w:rsidP="00BD0C30">
      <w:pPr>
        <w:pStyle w:val="Standard"/>
        <w:rPr>
          <w:rFonts w:eastAsia="Times New Roman" w:cs="Times New Roman"/>
          <w:color w:val="auto"/>
          <w:lang w:bidi="ar-SA"/>
        </w:rPr>
      </w:pPr>
      <w:r w:rsidRPr="007F0E4C">
        <w:rPr>
          <w:rFonts w:eastAsia="Times New Roman" w:cs="Times New Roman"/>
          <w:color w:val="auto"/>
          <w:lang w:bidi="ar-SA"/>
        </w:rPr>
        <w:t>Unauthorized video or audio taping of the classroom lecture is strictly prohibited.</w:t>
      </w:r>
    </w:p>
    <w:p w14:paraId="30706787" w14:textId="77777777" w:rsidR="00BD0C30" w:rsidRPr="007F0E4C" w:rsidRDefault="00BD0C30" w:rsidP="00BD0C30">
      <w:pPr>
        <w:pStyle w:val="Standard"/>
        <w:rPr>
          <w:rFonts w:eastAsia="Times New Roman" w:cs="Times New Roman"/>
          <w:i/>
          <w:color w:val="auto"/>
          <w:lang w:bidi="ar-SA"/>
        </w:rPr>
      </w:pPr>
    </w:p>
    <w:p w14:paraId="63406F52" w14:textId="77777777" w:rsidR="00BD0C30" w:rsidRPr="007F0E4C" w:rsidRDefault="00BD0C30" w:rsidP="00BD0C30">
      <w:pPr>
        <w:pStyle w:val="Standard"/>
        <w:rPr>
          <w:rFonts w:eastAsia="Times New Roman" w:cs="Times New Roman"/>
          <w:i/>
          <w:color w:val="auto"/>
          <w:lang w:bidi="ar-SA"/>
        </w:rPr>
      </w:pPr>
      <w:r w:rsidRPr="007F0E4C">
        <w:rPr>
          <w:rFonts w:eastAsia="Times New Roman" w:cs="Times New Roman"/>
          <w:i/>
          <w:color w:val="auto"/>
          <w:lang w:bidi="ar-SA"/>
        </w:rPr>
        <w:t>Post-Secondary Education Opportunity student (PSEO) information:</w:t>
      </w:r>
    </w:p>
    <w:p w14:paraId="39FB8F5B" w14:textId="77777777" w:rsidR="00BD0C30" w:rsidRPr="007F0E4C" w:rsidRDefault="00BD0C30" w:rsidP="00BD0C30">
      <w:pPr>
        <w:pStyle w:val="Standard"/>
        <w:rPr>
          <w:rFonts w:eastAsia="Times New Roman" w:cs="Times New Roman"/>
          <w:color w:val="auto"/>
          <w:lang w:bidi="ar-SA"/>
        </w:rPr>
      </w:pPr>
    </w:p>
    <w:p w14:paraId="02B7657D" w14:textId="77777777" w:rsidR="00BD0C30" w:rsidRPr="007F0E4C" w:rsidRDefault="00BD0C30" w:rsidP="00BD0C30">
      <w:pPr>
        <w:pStyle w:val="Standard"/>
        <w:numPr>
          <w:ilvl w:val="0"/>
          <w:numId w:val="11"/>
        </w:numPr>
        <w:tabs>
          <w:tab w:val="left" w:pos="720"/>
        </w:tabs>
        <w:rPr>
          <w:rFonts w:eastAsia="Times New Roman" w:cs="Times New Roman"/>
          <w:color w:val="auto"/>
          <w:lang w:bidi="ar-SA"/>
        </w:rPr>
      </w:pPr>
      <w:r w:rsidRPr="007F0E4C">
        <w:rPr>
          <w:rFonts w:eastAsia="Times New Roman" w:cs="Times New Roman"/>
          <w:color w:val="auto"/>
          <w:lang w:bidi="ar-SA"/>
        </w:rPr>
        <w:t>We do not provide extraordinary protection for the student who is a minor.</w:t>
      </w:r>
    </w:p>
    <w:p w14:paraId="50BD0E34" w14:textId="77777777" w:rsidR="00BD0C30" w:rsidRPr="007F0E4C" w:rsidRDefault="00BD0C30" w:rsidP="00BD0C30">
      <w:pPr>
        <w:pStyle w:val="Standard"/>
        <w:numPr>
          <w:ilvl w:val="0"/>
          <w:numId w:val="11"/>
        </w:numPr>
        <w:tabs>
          <w:tab w:val="left" w:pos="720"/>
        </w:tabs>
        <w:rPr>
          <w:rFonts w:eastAsia="Times New Roman" w:cs="Times New Roman"/>
          <w:color w:val="auto"/>
          <w:lang w:bidi="ar-SA"/>
        </w:rPr>
      </w:pPr>
      <w:r w:rsidRPr="007F0E4C">
        <w:rPr>
          <w:rFonts w:eastAsia="Times New Roman" w:cs="Times New Roman"/>
          <w:color w:val="auto"/>
          <w:lang w:bidi="ar-SA"/>
        </w:rPr>
        <w:t>We do not filter or monitor the computers on our campus.</w:t>
      </w:r>
    </w:p>
    <w:p w14:paraId="7FD6B7A8" w14:textId="77777777" w:rsidR="00BD0C30" w:rsidRPr="007F0E4C" w:rsidRDefault="00BD0C30" w:rsidP="00BD0C30">
      <w:pPr>
        <w:pStyle w:val="Standard"/>
        <w:numPr>
          <w:ilvl w:val="0"/>
          <w:numId w:val="11"/>
        </w:numPr>
        <w:tabs>
          <w:tab w:val="left" w:pos="720"/>
        </w:tabs>
        <w:rPr>
          <w:rFonts w:eastAsia="Times New Roman" w:cs="Times New Roman"/>
          <w:color w:val="auto"/>
          <w:lang w:bidi="ar-SA"/>
        </w:rPr>
      </w:pPr>
      <w:r w:rsidRPr="007F0E4C">
        <w:rPr>
          <w:rFonts w:eastAsia="Times New Roman" w:cs="Times New Roman"/>
          <w:color w:val="auto"/>
          <w:lang w:bidi="ar-SA"/>
        </w:rPr>
        <w:t>Class subject matter may contain provocative content.</w:t>
      </w:r>
    </w:p>
    <w:p w14:paraId="6B50A5E9" w14:textId="77777777" w:rsidR="00BD0C30" w:rsidRPr="007F0E4C" w:rsidRDefault="00BD0C30" w:rsidP="00BD0C30">
      <w:pPr>
        <w:pStyle w:val="Standard"/>
        <w:numPr>
          <w:ilvl w:val="0"/>
          <w:numId w:val="11"/>
        </w:numPr>
        <w:tabs>
          <w:tab w:val="left" w:pos="720"/>
        </w:tabs>
        <w:rPr>
          <w:rFonts w:cs="Times New Roman"/>
        </w:rPr>
      </w:pPr>
      <w:r w:rsidRPr="007F0E4C">
        <w:rPr>
          <w:rFonts w:cs="Times New Roman"/>
        </w:rPr>
        <w:t>FERPA rights belong to the student.</w:t>
      </w:r>
    </w:p>
    <w:p w14:paraId="0FF9BB7B" w14:textId="77777777" w:rsidR="00BD0C30" w:rsidRPr="007F0E4C" w:rsidRDefault="00BD0C30" w:rsidP="00BD0C30">
      <w:pPr>
        <w:pStyle w:val="Standard"/>
        <w:rPr>
          <w:rFonts w:eastAsia="Times New Roman" w:cs="Times New Roman"/>
          <w:i/>
          <w:color w:val="auto"/>
          <w:lang w:bidi="ar-SA"/>
        </w:rPr>
      </w:pPr>
    </w:p>
    <w:p w14:paraId="7A9A1D72" w14:textId="77777777" w:rsidR="00BD0C30" w:rsidRPr="007F0E4C" w:rsidRDefault="00BD0C30" w:rsidP="00BD0C30">
      <w:pPr>
        <w:pStyle w:val="Standard"/>
        <w:rPr>
          <w:rFonts w:eastAsia="Times New Roman" w:cs="Times New Roman"/>
          <w:i/>
          <w:color w:val="auto"/>
          <w:lang w:bidi="ar-SA"/>
        </w:rPr>
      </w:pPr>
      <w:r w:rsidRPr="007F0E4C">
        <w:rPr>
          <w:rFonts w:eastAsia="Times New Roman" w:cs="Times New Roman"/>
          <w:i/>
          <w:color w:val="auto"/>
          <w:lang w:bidi="ar-SA"/>
        </w:rPr>
        <w:t>Etiquette guidelines:</w:t>
      </w:r>
    </w:p>
    <w:p w14:paraId="05688E5C" w14:textId="77777777" w:rsidR="00BD0C30" w:rsidRPr="007F0E4C" w:rsidRDefault="00BD0C30" w:rsidP="00BD0C30">
      <w:pPr>
        <w:pStyle w:val="Standard"/>
        <w:rPr>
          <w:rFonts w:eastAsia="Times New Roman" w:cs="Times New Roman"/>
          <w:i/>
          <w:color w:val="auto"/>
          <w:lang w:bidi="ar-SA"/>
        </w:rPr>
      </w:pPr>
    </w:p>
    <w:p w14:paraId="172A2149" w14:textId="77777777" w:rsidR="00BD0C30" w:rsidRPr="007F0E4C" w:rsidRDefault="00BD0C30" w:rsidP="00BD0C30">
      <w:pPr>
        <w:pStyle w:val="Standard"/>
        <w:numPr>
          <w:ilvl w:val="0"/>
          <w:numId w:val="13"/>
        </w:numPr>
        <w:rPr>
          <w:rFonts w:eastAsia="Times New Roman" w:cs="Times New Roman"/>
          <w:color w:val="auto"/>
          <w:lang w:bidi="ar-SA"/>
        </w:rPr>
      </w:pPr>
      <w:r w:rsidRPr="007F0E4C">
        <w:rPr>
          <w:rFonts w:eastAsia="Times New Roman" w:cs="Times New Roman"/>
          <w:color w:val="auto"/>
          <w:lang w:bidi="ar-SA"/>
        </w:rPr>
        <w:t>Be respectful and professional with your comments to your peers and instructors</w:t>
      </w:r>
    </w:p>
    <w:p w14:paraId="464BBA65" w14:textId="77777777" w:rsidR="00BD0C30" w:rsidRPr="007F0E4C" w:rsidRDefault="00BD0C30" w:rsidP="00BD0C30">
      <w:pPr>
        <w:pStyle w:val="Standard"/>
        <w:numPr>
          <w:ilvl w:val="0"/>
          <w:numId w:val="13"/>
        </w:numPr>
        <w:rPr>
          <w:rFonts w:eastAsia="Times New Roman" w:cs="Times New Roman"/>
          <w:color w:val="auto"/>
          <w:lang w:bidi="ar-SA"/>
        </w:rPr>
      </w:pPr>
      <w:r w:rsidRPr="007F0E4C">
        <w:rPr>
          <w:rFonts w:eastAsia="Times New Roman" w:cs="Times New Roman"/>
          <w:color w:val="auto"/>
          <w:lang w:bidi="ar-SA"/>
        </w:rPr>
        <w:t>Do not use all caps when responding online. It may appear as if you are yelling.</w:t>
      </w:r>
    </w:p>
    <w:p w14:paraId="623A9C77" w14:textId="77777777" w:rsidR="00BD0C30" w:rsidRPr="007F0E4C" w:rsidRDefault="00BD0C30" w:rsidP="00BD0C30">
      <w:pPr>
        <w:pStyle w:val="Standard"/>
        <w:numPr>
          <w:ilvl w:val="0"/>
          <w:numId w:val="13"/>
        </w:numPr>
        <w:rPr>
          <w:rFonts w:eastAsia="Times New Roman" w:cs="Times New Roman"/>
          <w:color w:val="auto"/>
          <w:lang w:bidi="ar-SA"/>
        </w:rPr>
      </w:pPr>
      <w:r w:rsidRPr="007F0E4C">
        <w:rPr>
          <w:rFonts w:eastAsia="Times New Roman" w:cs="Times New Roman"/>
          <w:color w:val="auto"/>
          <w:lang w:bidi="ar-SA"/>
        </w:rPr>
        <w:t>Avoid text shorthand (ie. SMH, FWIW)</w:t>
      </w:r>
    </w:p>
    <w:p w14:paraId="7D917105" w14:textId="77777777" w:rsidR="00BD0C30" w:rsidRPr="007F0E4C" w:rsidRDefault="00BD0C30" w:rsidP="00BD0C30">
      <w:pPr>
        <w:pStyle w:val="Standard"/>
        <w:numPr>
          <w:ilvl w:val="0"/>
          <w:numId w:val="13"/>
        </w:numPr>
        <w:rPr>
          <w:rFonts w:eastAsia="Times New Roman" w:cs="Times New Roman"/>
          <w:color w:val="auto"/>
          <w:lang w:bidi="ar-SA"/>
        </w:rPr>
      </w:pPr>
      <w:r w:rsidRPr="007F0E4C">
        <w:rPr>
          <w:rFonts w:eastAsia="Times New Roman" w:cs="Times New Roman"/>
          <w:color w:val="auto"/>
          <w:lang w:bidi="ar-SA"/>
        </w:rPr>
        <w:t xml:space="preserve">Spell check your submissions before posting. </w:t>
      </w:r>
    </w:p>
    <w:p w14:paraId="4FA9CD51" w14:textId="77777777" w:rsidR="00BD0C30" w:rsidRPr="007F0E4C" w:rsidRDefault="00BD0C30" w:rsidP="00BD0C30">
      <w:pPr>
        <w:pStyle w:val="Standard"/>
        <w:numPr>
          <w:ilvl w:val="0"/>
          <w:numId w:val="13"/>
        </w:numPr>
        <w:rPr>
          <w:rFonts w:eastAsia="Times New Roman" w:cs="Times New Roman"/>
          <w:color w:val="auto"/>
          <w:lang w:bidi="ar-SA"/>
        </w:rPr>
      </w:pPr>
      <w:r w:rsidRPr="007F0E4C">
        <w:rPr>
          <w:rFonts w:eastAsia="Times New Roman" w:cs="Times New Roman"/>
          <w:color w:val="auto"/>
          <w:lang w:bidi="ar-SA"/>
        </w:rPr>
        <w:t>Think about how the message will come across before you press send.  Many times we do not realize how a message may be interpreted.</w:t>
      </w:r>
    </w:p>
    <w:p w14:paraId="40368A0C" w14:textId="77777777" w:rsidR="00BD0C30" w:rsidRPr="007F0E4C" w:rsidRDefault="00BD0C30" w:rsidP="00BD0C30">
      <w:pPr>
        <w:pStyle w:val="Standard"/>
        <w:numPr>
          <w:ilvl w:val="0"/>
          <w:numId w:val="13"/>
        </w:numPr>
        <w:rPr>
          <w:rFonts w:eastAsia="Times New Roman" w:cs="Times New Roman"/>
          <w:color w:val="auto"/>
          <w:lang w:bidi="ar-SA"/>
        </w:rPr>
      </w:pPr>
      <w:r w:rsidRPr="007F0E4C">
        <w:rPr>
          <w:rFonts w:eastAsia="Times New Roman" w:cs="Times New Roman"/>
          <w:color w:val="auto"/>
          <w:lang w:bidi="ar-SA"/>
        </w:rPr>
        <w:t>Be resourceful, and try to find the answers to your questions in the course syllabus and materials before emailing our instructor. This will allow the instructor to dedicate more time and energy to helping with problems that don’t have an easy answer.</w:t>
      </w:r>
    </w:p>
    <w:p w14:paraId="075ABE3D" w14:textId="77777777" w:rsidR="00BD0C30" w:rsidRPr="007F0E4C" w:rsidRDefault="00BD0C30" w:rsidP="00BD0C30">
      <w:pPr>
        <w:pStyle w:val="Standard"/>
        <w:rPr>
          <w:rFonts w:cs="Times New Roman"/>
        </w:rPr>
      </w:pPr>
    </w:p>
    <w:p w14:paraId="3F40CF66" w14:textId="77777777" w:rsidR="004676A7" w:rsidRDefault="004676A7" w:rsidP="00BD0C30">
      <w:pPr>
        <w:pStyle w:val="Standard"/>
        <w:rPr>
          <w:rFonts w:eastAsia="Times New Roman" w:cs="Times New Roman"/>
          <w:i/>
          <w:iCs/>
          <w:color w:val="auto"/>
          <w:lang w:bidi="ar-SA"/>
        </w:rPr>
      </w:pPr>
    </w:p>
    <w:p w14:paraId="34616076" w14:textId="77777777" w:rsidR="004676A7" w:rsidRDefault="004676A7" w:rsidP="00BD0C30">
      <w:pPr>
        <w:pStyle w:val="Standard"/>
        <w:rPr>
          <w:rFonts w:eastAsia="Times New Roman" w:cs="Times New Roman"/>
          <w:i/>
          <w:iCs/>
          <w:color w:val="auto"/>
          <w:lang w:bidi="ar-SA"/>
        </w:rPr>
      </w:pPr>
    </w:p>
    <w:p w14:paraId="16BE51A2" w14:textId="77777777" w:rsidR="004676A7" w:rsidRDefault="004676A7" w:rsidP="00BD0C30">
      <w:pPr>
        <w:pStyle w:val="Standard"/>
        <w:rPr>
          <w:rFonts w:eastAsia="Times New Roman" w:cs="Times New Roman"/>
          <w:i/>
          <w:iCs/>
          <w:color w:val="auto"/>
          <w:lang w:bidi="ar-SA"/>
        </w:rPr>
      </w:pPr>
    </w:p>
    <w:p w14:paraId="1E4E6143" w14:textId="77777777" w:rsidR="004676A7" w:rsidRDefault="004676A7" w:rsidP="00BD0C30">
      <w:pPr>
        <w:pStyle w:val="Standard"/>
        <w:rPr>
          <w:rFonts w:eastAsia="Times New Roman" w:cs="Times New Roman"/>
          <w:i/>
          <w:iCs/>
          <w:color w:val="auto"/>
          <w:lang w:bidi="ar-SA"/>
        </w:rPr>
      </w:pPr>
    </w:p>
    <w:p w14:paraId="3FF5FDAA" w14:textId="77777777" w:rsidR="004676A7" w:rsidRDefault="004676A7" w:rsidP="00BD0C30">
      <w:pPr>
        <w:pStyle w:val="Standard"/>
        <w:rPr>
          <w:rFonts w:eastAsia="Times New Roman" w:cs="Times New Roman"/>
          <w:i/>
          <w:iCs/>
          <w:color w:val="auto"/>
          <w:lang w:bidi="ar-SA"/>
        </w:rPr>
      </w:pPr>
    </w:p>
    <w:p w14:paraId="5B1130AF" w14:textId="77777777" w:rsidR="004676A7" w:rsidRDefault="004676A7" w:rsidP="00BD0C30">
      <w:pPr>
        <w:pStyle w:val="Standard"/>
        <w:rPr>
          <w:rFonts w:eastAsia="Times New Roman" w:cs="Times New Roman"/>
          <w:i/>
          <w:iCs/>
          <w:color w:val="auto"/>
          <w:lang w:bidi="ar-SA"/>
        </w:rPr>
      </w:pPr>
    </w:p>
    <w:p w14:paraId="3D857FD1" w14:textId="77777777" w:rsidR="004676A7" w:rsidRDefault="004676A7" w:rsidP="00BD0C30">
      <w:pPr>
        <w:pStyle w:val="Standard"/>
        <w:rPr>
          <w:rFonts w:eastAsia="Times New Roman" w:cs="Times New Roman"/>
          <w:i/>
          <w:iCs/>
          <w:color w:val="auto"/>
          <w:lang w:bidi="ar-SA"/>
        </w:rPr>
      </w:pPr>
    </w:p>
    <w:p w14:paraId="45855163" w14:textId="77777777" w:rsidR="004676A7" w:rsidRDefault="004676A7" w:rsidP="00BD0C30">
      <w:pPr>
        <w:pStyle w:val="Standard"/>
        <w:rPr>
          <w:rFonts w:eastAsia="Times New Roman" w:cs="Times New Roman"/>
          <w:i/>
          <w:iCs/>
          <w:color w:val="auto"/>
          <w:lang w:bidi="ar-SA"/>
        </w:rPr>
      </w:pPr>
    </w:p>
    <w:p w14:paraId="2690225A" w14:textId="77777777" w:rsidR="004676A7" w:rsidRDefault="004676A7" w:rsidP="00BD0C30">
      <w:pPr>
        <w:pStyle w:val="Standard"/>
        <w:rPr>
          <w:rFonts w:eastAsia="Times New Roman" w:cs="Times New Roman"/>
          <w:i/>
          <w:iCs/>
          <w:color w:val="auto"/>
          <w:lang w:bidi="ar-SA"/>
        </w:rPr>
      </w:pPr>
    </w:p>
    <w:p w14:paraId="028292F1" w14:textId="77777777" w:rsidR="004676A7" w:rsidRDefault="004676A7" w:rsidP="00BD0C30">
      <w:pPr>
        <w:pStyle w:val="Standard"/>
        <w:rPr>
          <w:rFonts w:eastAsia="Times New Roman" w:cs="Times New Roman"/>
          <w:i/>
          <w:iCs/>
          <w:color w:val="auto"/>
          <w:lang w:bidi="ar-SA"/>
        </w:rPr>
      </w:pPr>
    </w:p>
    <w:p w14:paraId="664BDC86" w14:textId="77777777" w:rsidR="00BD0C30" w:rsidRPr="007F0E4C" w:rsidRDefault="00BD0C30" w:rsidP="00BD0C30">
      <w:pPr>
        <w:pStyle w:val="Standard"/>
        <w:rPr>
          <w:rFonts w:eastAsia="Times New Roman" w:cs="Times New Roman"/>
          <w:i/>
          <w:iCs/>
          <w:color w:val="auto"/>
          <w:lang w:bidi="ar-SA"/>
        </w:rPr>
      </w:pPr>
      <w:r w:rsidRPr="007F0E4C">
        <w:rPr>
          <w:rFonts w:eastAsia="Times New Roman" w:cs="Times New Roman"/>
          <w:i/>
          <w:iCs/>
          <w:color w:val="auto"/>
          <w:lang w:bidi="ar-SA"/>
        </w:rPr>
        <w:t>Academic Honesty:</w:t>
      </w:r>
    </w:p>
    <w:p w14:paraId="0757EAA2" w14:textId="77777777" w:rsidR="00BD0C30" w:rsidRPr="007F0E4C" w:rsidRDefault="00BD0C30" w:rsidP="00BD0C30">
      <w:pPr>
        <w:pStyle w:val="Standard"/>
        <w:rPr>
          <w:rFonts w:eastAsia="Times New Roman" w:cs="Times New Roman"/>
          <w:i/>
          <w:iCs/>
          <w:color w:val="auto"/>
          <w:lang w:bidi="ar-SA"/>
        </w:rPr>
      </w:pPr>
    </w:p>
    <w:p w14:paraId="52D10D2F" w14:textId="77777777" w:rsidR="00BD0C30" w:rsidRPr="007F0E4C" w:rsidRDefault="00BD0C30" w:rsidP="00BD0C30">
      <w:pPr>
        <w:pStyle w:val="Standard"/>
        <w:numPr>
          <w:ilvl w:val="0"/>
          <w:numId w:val="12"/>
        </w:numPr>
        <w:tabs>
          <w:tab w:val="left" w:pos="720"/>
        </w:tabs>
        <w:rPr>
          <w:rFonts w:eastAsia="Times New Roman" w:cs="Times New Roman"/>
          <w:color w:val="auto"/>
          <w:lang w:bidi="ar-SA"/>
        </w:rPr>
      </w:pPr>
      <w:r w:rsidRPr="007F0E4C">
        <w:rPr>
          <w:rFonts w:eastAsia="Times New Roman" w:cs="Times New Roman"/>
          <w:color w:val="auto"/>
          <w:lang w:bidi="ar-SA"/>
        </w:rPr>
        <w:t>The college's policy on academic honesty is covered in the college catalog</w:t>
      </w:r>
    </w:p>
    <w:p w14:paraId="38F3B717" w14:textId="77777777" w:rsidR="00BD0C30" w:rsidRPr="007F0E4C" w:rsidRDefault="00BD0C30" w:rsidP="00BD0C30">
      <w:pPr>
        <w:pStyle w:val="Standard"/>
        <w:numPr>
          <w:ilvl w:val="0"/>
          <w:numId w:val="12"/>
        </w:numPr>
        <w:tabs>
          <w:tab w:val="left" w:pos="720"/>
        </w:tabs>
        <w:rPr>
          <w:rFonts w:eastAsia="Times New Roman" w:cs="Times New Roman"/>
          <w:color w:val="auto"/>
          <w:lang w:bidi="ar-SA"/>
        </w:rPr>
      </w:pPr>
      <w:r w:rsidRPr="007F0E4C">
        <w:rPr>
          <w:rFonts w:eastAsia="Times New Roman" w:cs="Times New Roman"/>
          <w:color w:val="auto"/>
          <w:lang w:bidi="ar-SA"/>
        </w:rPr>
        <w:t>Any form of academic dishonesty will not be tolerated</w:t>
      </w:r>
    </w:p>
    <w:p w14:paraId="78C3C039" w14:textId="77777777" w:rsidR="00BD0C30" w:rsidRPr="007F0E4C" w:rsidRDefault="00BD0C30" w:rsidP="00BD0C30">
      <w:pPr>
        <w:pStyle w:val="Standard"/>
        <w:numPr>
          <w:ilvl w:val="0"/>
          <w:numId w:val="12"/>
        </w:numPr>
        <w:tabs>
          <w:tab w:val="left" w:pos="720"/>
        </w:tabs>
        <w:rPr>
          <w:rFonts w:eastAsia="Times New Roman" w:cs="Times New Roman"/>
          <w:color w:val="auto"/>
          <w:lang w:bidi="ar-SA"/>
        </w:rPr>
      </w:pPr>
      <w:r w:rsidRPr="007F0E4C">
        <w:rPr>
          <w:rFonts w:eastAsia="Times New Roman" w:cs="Times New Roman"/>
          <w:color w:val="auto"/>
          <w:lang w:bidi="ar-SA"/>
        </w:rPr>
        <w:t>The classroom is not a court of law – In the classroom the burden of proof lies on the defendant and not on the prosecutor</w:t>
      </w:r>
    </w:p>
    <w:p w14:paraId="08B246DE" w14:textId="77777777" w:rsidR="00BD0C30" w:rsidRPr="007F0E4C" w:rsidRDefault="00BD0C30" w:rsidP="00BD0C30">
      <w:pPr>
        <w:pStyle w:val="Standard"/>
        <w:numPr>
          <w:ilvl w:val="1"/>
          <w:numId w:val="12"/>
        </w:numPr>
        <w:tabs>
          <w:tab w:val="left" w:pos="1080"/>
        </w:tabs>
        <w:rPr>
          <w:rFonts w:eastAsia="Times New Roman" w:cs="Times New Roman"/>
          <w:color w:val="auto"/>
          <w:lang w:bidi="ar-SA"/>
        </w:rPr>
      </w:pPr>
      <w:r w:rsidRPr="007F0E4C">
        <w:rPr>
          <w:rFonts w:eastAsia="Times New Roman" w:cs="Times New Roman"/>
          <w:color w:val="auto"/>
          <w:lang w:bidi="ar-SA"/>
        </w:rPr>
        <w:t>In other words, the student needs to be able to prove they are not guilty</w:t>
      </w:r>
    </w:p>
    <w:p w14:paraId="3A556560" w14:textId="77777777" w:rsidR="00BD0C30" w:rsidRPr="007F0E4C" w:rsidRDefault="00BD0C30" w:rsidP="00BD0C30">
      <w:pPr>
        <w:pStyle w:val="Standard"/>
        <w:numPr>
          <w:ilvl w:val="0"/>
          <w:numId w:val="12"/>
        </w:numPr>
        <w:tabs>
          <w:tab w:val="left" w:pos="720"/>
        </w:tabs>
        <w:rPr>
          <w:rFonts w:eastAsia="Times New Roman" w:cs="Times New Roman"/>
          <w:color w:val="auto"/>
          <w:lang w:bidi="ar-SA"/>
        </w:rPr>
      </w:pPr>
      <w:r w:rsidRPr="007F0E4C">
        <w:rPr>
          <w:rFonts w:eastAsia="Times New Roman" w:cs="Times New Roman"/>
          <w:color w:val="auto"/>
          <w:lang w:bidi="ar-SA"/>
        </w:rPr>
        <w:t>Penalties:</w:t>
      </w:r>
    </w:p>
    <w:p w14:paraId="791EEC96" w14:textId="77777777" w:rsidR="00BD0C30" w:rsidRPr="007F0E4C" w:rsidRDefault="00BD0C30" w:rsidP="00BD0C30">
      <w:pPr>
        <w:pStyle w:val="Standard"/>
        <w:numPr>
          <w:ilvl w:val="1"/>
          <w:numId w:val="12"/>
        </w:numPr>
        <w:tabs>
          <w:tab w:val="left" w:pos="1080"/>
        </w:tabs>
        <w:rPr>
          <w:rFonts w:cs="Times New Roman"/>
        </w:rPr>
      </w:pPr>
      <w:r w:rsidRPr="007F0E4C">
        <w:rPr>
          <w:rFonts w:eastAsia="Times New Roman" w:cs="Times New Roman"/>
          <w:color w:val="auto"/>
          <w:lang w:bidi="ar-SA"/>
        </w:rPr>
        <w:t>1</w:t>
      </w:r>
      <w:r w:rsidRPr="007F0E4C">
        <w:rPr>
          <w:rFonts w:eastAsia="Times New Roman" w:cs="Times New Roman"/>
          <w:color w:val="auto"/>
          <w:vertAlign w:val="superscript"/>
          <w:lang w:bidi="ar-SA"/>
        </w:rPr>
        <w:t>st</w:t>
      </w:r>
      <w:r w:rsidRPr="007F0E4C">
        <w:rPr>
          <w:rFonts w:eastAsia="Times New Roman" w:cs="Times New Roman"/>
          <w:color w:val="auto"/>
          <w:lang w:bidi="ar-SA"/>
        </w:rPr>
        <w:t xml:space="preserve"> Offense – Automatic failing grade on the assignment which cannot be made up – Incident will be reported to the dean and placed in your record – Instructor has the option of giving the student a failing grade for the class</w:t>
      </w:r>
    </w:p>
    <w:p w14:paraId="32673918" w14:textId="77777777" w:rsidR="00BD0C30" w:rsidRPr="007F0E4C" w:rsidRDefault="00BD0C30" w:rsidP="00BD0C30">
      <w:pPr>
        <w:pStyle w:val="Standard"/>
        <w:numPr>
          <w:ilvl w:val="1"/>
          <w:numId w:val="12"/>
        </w:numPr>
        <w:tabs>
          <w:tab w:val="left" w:pos="1080"/>
        </w:tabs>
        <w:rPr>
          <w:rFonts w:cs="Times New Roman"/>
        </w:rPr>
      </w:pPr>
      <w:r w:rsidRPr="007F0E4C">
        <w:rPr>
          <w:rFonts w:eastAsia="Times New Roman" w:cs="Times New Roman"/>
          <w:color w:val="auto"/>
          <w:lang w:bidi="ar-SA"/>
        </w:rPr>
        <w:t>2</w:t>
      </w:r>
      <w:r w:rsidRPr="007F0E4C">
        <w:rPr>
          <w:rFonts w:eastAsia="Times New Roman" w:cs="Times New Roman"/>
          <w:color w:val="auto"/>
          <w:vertAlign w:val="superscript"/>
          <w:lang w:bidi="ar-SA"/>
        </w:rPr>
        <w:t>nd</w:t>
      </w:r>
      <w:r w:rsidRPr="007F0E4C">
        <w:rPr>
          <w:rFonts w:eastAsia="Times New Roman" w:cs="Times New Roman"/>
          <w:color w:val="auto"/>
          <w:lang w:bidi="ar-SA"/>
        </w:rPr>
        <w:t xml:space="preserve"> Offense – Automatic failure of the class – Incident will be reported to the dean and placed in your record</w:t>
      </w:r>
    </w:p>
    <w:p w14:paraId="3D061846" w14:textId="77777777" w:rsidR="00BD0C30" w:rsidRPr="007F0E4C" w:rsidRDefault="00BD0C30" w:rsidP="00BD0C30">
      <w:pPr>
        <w:pStyle w:val="Standard"/>
        <w:numPr>
          <w:ilvl w:val="1"/>
          <w:numId w:val="12"/>
        </w:numPr>
        <w:tabs>
          <w:tab w:val="left" w:pos="1080"/>
        </w:tabs>
        <w:rPr>
          <w:rFonts w:cs="Times New Roman"/>
        </w:rPr>
      </w:pPr>
      <w:r w:rsidRPr="007F0E4C">
        <w:rPr>
          <w:rFonts w:eastAsia="Times New Roman" w:cs="Times New Roman"/>
          <w:color w:val="auto"/>
          <w:lang w:bidi="ar-SA"/>
        </w:rPr>
        <w:t>3</w:t>
      </w:r>
      <w:r w:rsidRPr="007F0E4C">
        <w:rPr>
          <w:rFonts w:eastAsia="Times New Roman" w:cs="Times New Roman"/>
          <w:color w:val="auto"/>
          <w:vertAlign w:val="superscript"/>
          <w:lang w:bidi="ar-SA"/>
        </w:rPr>
        <w:t>rd</w:t>
      </w:r>
      <w:r w:rsidRPr="007F0E4C">
        <w:rPr>
          <w:rFonts w:eastAsia="Times New Roman" w:cs="Times New Roman"/>
          <w:color w:val="auto"/>
          <w:lang w:bidi="ar-SA"/>
        </w:rPr>
        <w:t xml:space="preserve"> Offense – Expulsion</w:t>
      </w:r>
    </w:p>
    <w:p w14:paraId="2DDE0501" w14:textId="77777777" w:rsidR="00BD0C30" w:rsidRPr="007F0E4C" w:rsidRDefault="00BD0C30" w:rsidP="00BD0C30">
      <w:pPr>
        <w:pStyle w:val="Standard"/>
        <w:tabs>
          <w:tab w:val="left" w:pos="1080"/>
        </w:tabs>
        <w:rPr>
          <w:rFonts w:eastAsia="Times New Roman" w:cs="Times New Roman"/>
          <w:color w:val="auto"/>
          <w:lang w:bidi="ar-SA"/>
        </w:rPr>
      </w:pPr>
    </w:p>
    <w:p w14:paraId="3972CD75" w14:textId="77777777" w:rsidR="00BD0C30" w:rsidRPr="007F0E4C" w:rsidRDefault="00BD0C30" w:rsidP="00BD0C30">
      <w:pPr>
        <w:pStyle w:val="Standard"/>
        <w:tabs>
          <w:tab w:val="left" w:pos="1080"/>
        </w:tabs>
        <w:rPr>
          <w:rFonts w:eastAsia="Times New Roman" w:cs="Times New Roman"/>
          <w:i/>
          <w:iCs/>
          <w:color w:val="auto"/>
          <w:lang w:bidi="ar-SA"/>
        </w:rPr>
      </w:pPr>
      <w:r w:rsidRPr="007F0E4C">
        <w:rPr>
          <w:rFonts w:eastAsia="Times New Roman" w:cs="Times New Roman"/>
          <w:i/>
          <w:iCs/>
          <w:color w:val="auto"/>
          <w:lang w:bidi="ar-SA"/>
        </w:rPr>
        <w:t>Title IX Responsibilities:</w:t>
      </w:r>
    </w:p>
    <w:p w14:paraId="0440D008" w14:textId="77777777" w:rsidR="00BD0C30" w:rsidRPr="007F0E4C" w:rsidRDefault="00BD0C30" w:rsidP="00BD0C30">
      <w:pPr>
        <w:pStyle w:val="Standard"/>
        <w:tabs>
          <w:tab w:val="left" w:pos="1080"/>
        </w:tabs>
        <w:rPr>
          <w:rFonts w:eastAsia="Times New Roman" w:cs="Times New Roman"/>
          <w:i/>
          <w:iCs/>
          <w:color w:val="auto"/>
          <w:lang w:bidi="ar-SA"/>
        </w:rPr>
      </w:pPr>
    </w:p>
    <w:p w14:paraId="4579842B" w14:textId="77777777" w:rsidR="00BD0C30" w:rsidRPr="007F0E4C" w:rsidRDefault="00BD0C30" w:rsidP="00BD0C30">
      <w:pPr>
        <w:pStyle w:val="Standard"/>
        <w:tabs>
          <w:tab w:val="left" w:pos="1080"/>
        </w:tabs>
        <w:rPr>
          <w:rFonts w:eastAsia="Times New Roman" w:cs="Times New Roman"/>
          <w:iCs/>
          <w:color w:val="auto"/>
          <w:lang w:bidi="ar-SA"/>
        </w:rPr>
      </w:pPr>
      <w:r w:rsidRPr="007F0E4C">
        <w:rPr>
          <w:rFonts w:eastAsia="Times New Roman" w:cs="Times New Roman"/>
          <w:iCs/>
          <w:color w:val="auto"/>
          <w:lang w:bidi="ar-SA"/>
        </w:rPr>
        <w:t>NSCC faculty are committed to supporting our students and providing an environment that is free of bias, discrimination, and harassment.  If you have been the victim of sexual harassment/misconduct/assault, we encourage you to report this.  If you report this to a faculty member, she or he must notify NSCC’s Title IX coordinator.  The Title IX coordinator will assist the student in connecting with all possible resources both on and off campus.</w:t>
      </w:r>
    </w:p>
    <w:p w14:paraId="61D0477A" w14:textId="77777777" w:rsidR="00BD0C30" w:rsidRPr="007F0E4C" w:rsidRDefault="00BD0C30" w:rsidP="00BD0C30">
      <w:pPr>
        <w:pStyle w:val="Standard"/>
        <w:tabs>
          <w:tab w:val="left" w:pos="1080"/>
        </w:tabs>
        <w:rPr>
          <w:rFonts w:eastAsia="Times New Roman" w:cs="Times New Roman"/>
          <w:i/>
          <w:iCs/>
          <w:color w:val="auto"/>
          <w:lang w:bidi="ar-SA"/>
        </w:rPr>
      </w:pPr>
    </w:p>
    <w:p w14:paraId="0E52F5B4" w14:textId="77777777" w:rsidR="00BD0C30" w:rsidRPr="007F0E4C" w:rsidRDefault="00BD0C30" w:rsidP="00BD0C30">
      <w:pPr>
        <w:tabs>
          <w:tab w:val="left" w:pos="1080"/>
        </w:tabs>
        <w:rPr>
          <w:i/>
          <w:iCs/>
          <w:lang w:eastAsia="ar-SA"/>
        </w:rPr>
      </w:pPr>
      <w:r w:rsidRPr="007F0E4C">
        <w:rPr>
          <w:i/>
          <w:iCs/>
          <w:lang w:eastAsia="ar-SA"/>
        </w:rPr>
        <w:t>Instructor Schedule:</w:t>
      </w:r>
    </w:p>
    <w:p w14:paraId="1FA8C0D3" w14:textId="77777777" w:rsidR="00BD0C30" w:rsidRPr="007F0E4C" w:rsidRDefault="00BD0C30" w:rsidP="00BD0C30">
      <w:pPr>
        <w:tabs>
          <w:tab w:val="left" w:pos="1080"/>
        </w:tabs>
        <w:rPr>
          <w:lang w:eastAsia="ar-SA"/>
        </w:rPr>
      </w:pPr>
    </w:p>
    <w:p w14:paraId="27FA2E9A" w14:textId="77777777" w:rsidR="00BD0C30" w:rsidRPr="007F0E4C" w:rsidRDefault="00A03F55" w:rsidP="00BD0C30">
      <w:pPr>
        <w:tabs>
          <w:tab w:val="left" w:pos="1080"/>
        </w:tabs>
        <w:rPr>
          <w:lang w:eastAsia="ar-SA"/>
        </w:rPr>
      </w:pPr>
      <w:hyperlink r:id="rId7" w:history="1">
        <w:r w:rsidR="00BD0C30" w:rsidRPr="007F0E4C">
          <w:rPr>
            <w:rStyle w:val="Hyperlink"/>
          </w:rPr>
          <w:t>http://www.nl.northweststate.edu/COMMON/Schedule.htm</w:t>
        </w:r>
      </w:hyperlink>
    </w:p>
    <w:p w14:paraId="43DA9C84" w14:textId="77777777" w:rsidR="00BD0C30" w:rsidRPr="007F0E4C" w:rsidRDefault="00BD0C30" w:rsidP="00BD0C30">
      <w:pPr>
        <w:tabs>
          <w:tab w:val="left" w:pos="1080"/>
        </w:tabs>
        <w:rPr>
          <w:lang w:eastAsia="ar-SA"/>
        </w:rPr>
      </w:pPr>
    </w:p>
    <w:p w14:paraId="34B3543D" w14:textId="77777777" w:rsidR="00BD0C30" w:rsidRPr="007F0E4C" w:rsidRDefault="00BD0C30" w:rsidP="00BD0C30">
      <w:pPr>
        <w:pStyle w:val="Standard"/>
        <w:tabs>
          <w:tab w:val="left" w:pos="1080"/>
        </w:tabs>
        <w:rPr>
          <w:rFonts w:eastAsia="Times New Roman" w:cs="Times New Roman"/>
          <w:i/>
          <w:iCs/>
          <w:color w:val="auto"/>
          <w:lang w:bidi="ar-SA"/>
        </w:rPr>
      </w:pPr>
      <w:r w:rsidRPr="007F0E4C">
        <w:rPr>
          <w:rFonts w:eastAsia="Times New Roman" w:cs="Times New Roman"/>
          <w:i/>
          <w:iCs/>
          <w:color w:val="auto"/>
          <w:lang w:bidi="ar-SA"/>
        </w:rPr>
        <w:t>Class Calendar:</w:t>
      </w:r>
    </w:p>
    <w:p w14:paraId="5EB36B4B" w14:textId="77777777" w:rsidR="00BD0C30" w:rsidRPr="007F0E4C" w:rsidRDefault="00BD0C30" w:rsidP="00BD0C30">
      <w:pPr>
        <w:pStyle w:val="Standard"/>
        <w:tabs>
          <w:tab w:val="left" w:pos="1080"/>
        </w:tabs>
        <w:rPr>
          <w:rFonts w:eastAsia="Times New Roman" w:cs="Times New Roman"/>
          <w:i/>
          <w:iCs/>
          <w:color w:val="auto"/>
          <w:lang w:bidi="ar-SA"/>
        </w:rPr>
      </w:pPr>
    </w:p>
    <w:p w14:paraId="242812DC" w14:textId="77777777" w:rsidR="00BD0C30" w:rsidRPr="007F0E4C" w:rsidRDefault="00A03F55" w:rsidP="00BD0C30">
      <w:pPr>
        <w:pStyle w:val="Standard"/>
        <w:tabs>
          <w:tab w:val="left" w:pos="1080"/>
        </w:tabs>
        <w:rPr>
          <w:rFonts w:cs="Times New Roman"/>
        </w:rPr>
      </w:pPr>
      <w:hyperlink r:id="rId8" w:history="1">
        <w:r w:rsidR="005E58E0" w:rsidRPr="00942F5E">
          <w:rPr>
            <w:rStyle w:val="Hyperlink"/>
            <w:rFonts w:cs="Times New Roman"/>
          </w:rPr>
          <w:t>http://www.nl.northweststate.edu/EET107/calendars/calendars.html</w:t>
        </w:r>
      </w:hyperlink>
    </w:p>
    <w:p w14:paraId="30684A01" w14:textId="77777777" w:rsidR="00BD0C30" w:rsidRPr="007F0E4C" w:rsidRDefault="00BD0C30" w:rsidP="00BD0C30">
      <w:pPr>
        <w:pStyle w:val="Standard"/>
        <w:tabs>
          <w:tab w:val="left" w:pos="1080"/>
        </w:tabs>
        <w:rPr>
          <w:rFonts w:eastAsia="Times New Roman" w:cs="Times New Roman"/>
          <w:color w:val="auto"/>
          <w:lang w:bidi="ar-SA"/>
        </w:rPr>
      </w:pPr>
    </w:p>
    <w:p w14:paraId="2BEBD82A" w14:textId="77777777" w:rsidR="00BD0C30" w:rsidRPr="007F0E4C" w:rsidRDefault="00BD0C30" w:rsidP="00BD0C30">
      <w:pPr>
        <w:pStyle w:val="Standard"/>
        <w:tabs>
          <w:tab w:val="left" w:pos="1080"/>
        </w:tabs>
        <w:rPr>
          <w:rFonts w:eastAsia="Times New Roman" w:cs="Times New Roman"/>
          <w:i/>
          <w:iCs/>
          <w:color w:val="auto"/>
          <w:lang w:bidi="ar-SA"/>
        </w:rPr>
      </w:pPr>
      <w:r w:rsidRPr="007F0E4C">
        <w:rPr>
          <w:rFonts w:eastAsia="Times New Roman" w:cs="Times New Roman"/>
          <w:i/>
          <w:iCs/>
          <w:color w:val="auto"/>
          <w:lang w:bidi="ar-SA"/>
        </w:rPr>
        <w:t>Changes to the Syllabus:</w:t>
      </w:r>
    </w:p>
    <w:p w14:paraId="11D087E5" w14:textId="77777777" w:rsidR="00BD0C30" w:rsidRPr="007F0E4C" w:rsidRDefault="00BD0C30" w:rsidP="00BD0C30">
      <w:pPr>
        <w:pStyle w:val="Standard"/>
        <w:tabs>
          <w:tab w:val="left" w:pos="1080"/>
        </w:tabs>
        <w:rPr>
          <w:rFonts w:eastAsia="Times New Roman" w:cs="Times New Roman"/>
          <w:color w:val="auto"/>
          <w:lang w:bidi="ar-SA"/>
        </w:rPr>
      </w:pPr>
    </w:p>
    <w:p w14:paraId="07FA1E5B" w14:textId="77777777" w:rsidR="00BD0C30" w:rsidRPr="004676A7" w:rsidRDefault="00BD0C30" w:rsidP="004676A7">
      <w:pPr>
        <w:spacing w:line="276" w:lineRule="auto"/>
        <w:rPr>
          <w:rFonts w:eastAsia="Lucida Sans Unicode"/>
          <w:color w:val="000000"/>
          <w:lang w:bidi="en-US"/>
        </w:rPr>
      </w:pPr>
      <w:r w:rsidRPr="007F0E4C">
        <w:rPr>
          <w:lang w:eastAsia="ar-SA"/>
        </w:rPr>
        <w:t>The instructor reserves the right to change this syllabus.  If changes are necessary, they will be announced online using either the class forum or email.  I</w:t>
      </w:r>
      <w:r w:rsidRPr="007F0E4C">
        <w:rPr>
          <w:rFonts w:eastAsia="TimesNewRomanPSMT"/>
          <w:lang w:eastAsia="ar-SA"/>
        </w:rPr>
        <w:t>t is the student's responsibility to regularly check their email and the class forums</w:t>
      </w:r>
      <w:r>
        <w:rPr>
          <w:rFonts w:eastAsia="TimesNewRomanPSMT"/>
          <w:lang w:eastAsia="ar-SA"/>
        </w:rPr>
        <w:t>.</w:t>
      </w:r>
    </w:p>
    <w:p w14:paraId="216B4B72" w14:textId="77777777" w:rsidR="00C605E9" w:rsidRDefault="00C605E9" w:rsidP="000D3E66">
      <w:pPr>
        <w:rPr>
          <w:rFonts w:ascii="Arial" w:hAnsi="Arial" w:cs="Arial"/>
          <w:b/>
        </w:rPr>
      </w:pPr>
    </w:p>
    <w:sectPr w:rsidR="00C605E9" w:rsidSect="00A3302D">
      <w:footerReference w:type="default" r:id="rId9"/>
      <w:pgSz w:w="12240" w:h="15840"/>
      <w:pgMar w:top="540" w:right="1008" w:bottom="900" w:left="1296" w:header="720"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54743" w14:textId="77777777" w:rsidR="0031526E" w:rsidRDefault="0031526E">
      <w:r>
        <w:separator/>
      </w:r>
    </w:p>
  </w:endnote>
  <w:endnote w:type="continuationSeparator" w:id="0">
    <w:p w14:paraId="60D01BDC" w14:textId="77777777" w:rsidR="0031526E" w:rsidRDefault="00315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B2E2E" w14:textId="77777777" w:rsidR="00E86DC5" w:rsidRPr="008840FE" w:rsidRDefault="00E86DC5" w:rsidP="00BD0C30">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51E38" w14:textId="77777777" w:rsidR="0031526E" w:rsidRDefault="0031526E">
      <w:r>
        <w:separator/>
      </w:r>
    </w:p>
  </w:footnote>
  <w:footnote w:type="continuationSeparator" w:id="0">
    <w:p w14:paraId="222285F5" w14:textId="77777777" w:rsidR="0031526E" w:rsidRDefault="003152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17514D3"/>
    <w:multiLevelType w:val="hybridMultilevel"/>
    <w:tmpl w:val="A4E2207A"/>
    <w:lvl w:ilvl="0" w:tplc="10109FB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9753B"/>
    <w:multiLevelType w:val="hybridMultilevel"/>
    <w:tmpl w:val="361659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389781E"/>
    <w:multiLevelType w:val="hybridMultilevel"/>
    <w:tmpl w:val="E546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363EB"/>
    <w:multiLevelType w:val="hybridMultilevel"/>
    <w:tmpl w:val="EEF0FA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7F4963"/>
    <w:multiLevelType w:val="hybridMultilevel"/>
    <w:tmpl w:val="625A77B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0BE24A7"/>
    <w:multiLevelType w:val="hybridMultilevel"/>
    <w:tmpl w:val="04DCDE72"/>
    <w:lvl w:ilvl="0" w:tplc="10109FB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435E7"/>
    <w:multiLevelType w:val="hybridMultilevel"/>
    <w:tmpl w:val="F5F07F16"/>
    <w:lvl w:ilvl="0" w:tplc="C666C4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E34AF8"/>
    <w:multiLevelType w:val="multilevel"/>
    <w:tmpl w:val="C534DC6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9" w15:restartNumberingAfterBreak="0">
    <w:nsid w:val="57D71EF3"/>
    <w:multiLevelType w:val="hybridMultilevel"/>
    <w:tmpl w:val="37423DD0"/>
    <w:lvl w:ilvl="0" w:tplc="C154267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B3E21F9"/>
    <w:multiLevelType w:val="hybridMultilevel"/>
    <w:tmpl w:val="F030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10B0E"/>
    <w:multiLevelType w:val="hybridMultilevel"/>
    <w:tmpl w:val="E36435A4"/>
    <w:lvl w:ilvl="0" w:tplc="382E919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525F36"/>
    <w:multiLevelType w:val="hybridMultilevel"/>
    <w:tmpl w:val="AB985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EC7BAF"/>
    <w:multiLevelType w:val="multilevel"/>
    <w:tmpl w:val="7A489C7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num w:numId="1">
    <w:abstractNumId w:val="4"/>
  </w:num>
  <w:num w:numId="2">
    <w:abstractNumId w:val="11"/>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12"/>
  </w:num>
  <w:num w:numId="10">
    <w:abstractNumId w:val="0"/>
  </w:num>
  <w:num w:numId="11">
    <w:abstractNumId w:val="13"/>
  </w:num>
  <w:num w:numId="12">
    <w:abstractNumId w:val="8"/>
  </w:num>
  <w:num w:numId="13">
    <w:abstractNumId w:val="3"/>
  </w:num>
  <w:num w:numId="14">
    <w:abstractNumId w:val="6"/>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E66"/>
    <w:rsid w:val="00002708"/>
    <w:rsid w:val="00070E00"/>
    <w:rsid w:val="00076EC6"/>
    <w:rsid w:val="0007751F"/>
    <w:rsid w:val="00083C67"/>
    <w:rsid w:val="00094FB6"/>
    <w:rsid w:val="000D3E66"/>
    <w:rsid w:val="000D5B73"/>
    <w:rsid w:val="000E0681"/>
    <w:rsid w:val="000F6B8C"/>
    <w:rsid w:val="00121DA7"/>
    <w:rsid w:val="00123200"/>
    <w:rsid w:val="00135A0D"/>
    <w:rsid w:val="00151C42"/>
    <w:rsid w:val="001607D5"/>
    <w:rsid w:val="001B0A99"/>
    <w:rsid w:val="001E791B"/>
    <w:rsid w:val="0020701E"/>
    <w:rsid w:val="00244002"/>
    <w:rsid w:val="0024566F"/>
    <w:rsid w:val="00256208"/>
    <w:rsid w:val="00257F57"/>
    <w:rsid w:val="002D5562"/>
    <w:rsid w:val="002E2AE9"/>
    <w:rsid w:val="0031526E"/>
    <w:rsid w:val="00344184"/>
    <w:rsid w:val="00354E4D"/>
    <w:rsid w:val="003810B4"/>
    <w:rsid w:val="003F4FB6"/>
    <w:rsid w:val="003F53F6"/>
    <w:rsid w:val="00415A5C"/>
    <w:rsid w:val="004279BD"/>
    <w:rsid w:val="00430DE6"/>
    <w:rsid w:val="00430F54"/>
    <w:rsid w:val="004676A7"/>
    <w:rsid w:val="00473994"/>
    <w:rsid w:val="00485027"/>
    <w:rsid w:val="004B1A71"/>
    <w:rsid w:val="004B59BB"/>
    <w:rsid w:val="004D1D6C"/>
    <w:rsid w:val="004F1933"/>
    <w:rsid w:val="00505FF8"/>
    <w:rsid w:val="00516F38"/>
    <w:rsid w:val="00565B8B"/>
    <w:rsid w:val="00576036"/>
    <w:rsid w:val="0058435B"/>
    <w:rsid w:val="005B1857"/>
    <w:rsid w:val="005E29D8"/>
    <w:rsid w:val="005E58E0"/>
    <w:rsid w:val="005F03B5"/>
    <w:rsid w:val="005F5F77"/>
    <w:rsid w:val="00614EA4"/>
    <w:rsid w:val="006166C4"/>
    <w:rsid w:val="00673775"/>
    <w:rsid w:val="00680668"/>
    <w:rsid w:val="00683D47"/>
    <w:rsid w:val="00685951"/>
    <w:rsid w:val="0068749C"/>
    <w:rsid w:val="006A15D6"/>
    <w:rsid w:val="006B2A8B"/>
    <w:rsid w:val="006C5A27"/>
    <w:rsid w:val="006D1010"/>
    <w:rsid w:val="006D618A"/>
    <w:rsid w:val="00701631"/>
    <w:rsid w:val="00743751"/>
    <w:rsid w:val="007800AC"/>
    <w:rsid w:val="00781AB0"/>
    <w:rsid w:val="00797A22"/>
    <w:rsid w:val="007A1025"/>
    <w:rsid w:val="007A6338"/>
    <w:rsid w:val="007C6FEE"/>
    <w:rsid w:val="007F1C73"/>
    <w:rsid w:val="007F6AE9"/>
    <w:rsid w:val="00800943"/>
    <w:rsid w:val="00812264"/>
    <w:rsid w:val="008147A1"/>
    <w:rsid w:val="00832396"/>
    <w:rsid w:val="0085448B"/>
    <w:rsid w:val="008577DA"/>
    <w:rsid w:val="00865CDD"/>
    <w:rsid w:val="00874F00"/>
    <w:rsid w:val="008840FE"/>
    <w:rsid w:val="008A2942"/>
    <w:rsid w:val="008B24FB"/>
    <w:rsid w:val="008D57CB"/>
    <w:rsid w:val="00923859"/>
    <w:rsid w:val="00926769"/>
    <w:rsid w:val="00936DC3"/>
    <w:rsid w:val="0094103C"/>
    <w:rsid w:val="0094553B"/>
    <w:rsid w:val="00962F37"/>
    <w:rsid w:val="00970B80"/>
    <w:rsid w:val="009874BC"/>
    <w:rsid w:val="009B07B9"/>
    <w:rsid w:val="009D0801"/>
    <w:rsid w:val="009D0D42"/>
    <w:rsid w:val="009E32AA"/>
    <w:rsid w:val="009E7CF3"/>
    <w:rsid w:val="009F6025"/>
    <w:rsid w:val="00A01A19"/>
    <w:rsid w:val="00A03F55"/>
    <w:rsid w:val="00A111D8"/>
    <w:rsid w:val="00A17B92"/>
    <w:rsid w:val="00A216C8"/>
    <w:rsid w:val="00A3302D"/>
    <w:rsid w:val="00A86B48"/>
    <w:rsid w:val="00A945E7"/>
    <w:rsid w:val="00A962FA"/>
    <w:rsid w:val="00AD6E6E"/>
    <w:rsid w:val="00B246D4"/>
    <w:rsid w:val="00B26966"/>
    <w:rsid w:val="00B5779F"/>
    <w:rsid w:val="00B85147"/>
    <w:rsid w:val="00BB2A52"/>
    <w:rsid w:val="00BD0C30"/>
    <w:rsid w:val="00BF1E80"/>
    <w:rsid w:val="00BF1F07"/>
    <w:rsid w:val="00C1279E"/>
    <w:rsid w:val="00C375D3"/>
    <w:rsid w:val="00C605E9"/>
    <w:rsid w:val="00C72B0D"/>
    <w:rsid w:val="00C82EB7"/>
    <w:rsid w:val="00C86726"/>
    <w:rsid w:val="00C92A95"/>
    <w:rsid w:val="00CB1E08"/>
    <w:rsid w:val="00CC5B0A"/>
    <w:rsid w:val="00CE03B4"/>
    <w:rsid w:val="00D20FCE"/>
    <w:rsid w:val="00D27642"/>
    <w:rsid w:val="00D27A26"/>
    <w:rsid w:val="00D443A6"/>
    <w:rsid w:val="00D4614F"/>
    <w:rsid w:val="00D6658D"/>
    <w:rsid w:val="00D71A4C"/>
    <w:rsid w:val="00DE25FA"/>
    <w:rsid w:val="00DE5063"/>
    <w:rsid w:val="00DF295D"/>
    <w:rsid w:val="00E21367"/>
    <w:rsid w:val="00E42255"/>
    <w:rsid w:val="00E46976"/>
    <w:rsid w:val="00E61654"/>
    <w:rsid w:val="00E67BFE"/>
    <w:rsid w:val="00E86DC5"/>
    <w:rsid w:val="00EA2E2B"/>
    <w:rsid w:val="00ED0F96"/>
    <w:rsid w:val="00ED7E1B"/>
    <w:rsid w:val="00EE7AF5"/>
    <w:rsid w:val="00EF37E5"/>
    <w:rsid w:val="00F13943"/>
    <w:rsid w:val="00F27C9A"/>
    <w:rsid w:val="00F36C06"/>
    <w:rsid w:val="00F47C68"/>
    <w:rsid w:val="00F609DD"/>
    <w:rsid w:val="00F645CE"/>
    <w:rsid w:val="00F64BDF"/>
    <w:rsid w:val="00F804F3"/>
    <w:rsid w:val="00F8680C"/>
    <w:rsid w:val="00F8797A"/>
    <w:rsid w:val="00F920AF"/>
    <w:rsid w:val="00FA2261"/>
    <w:rsid w:val="00FB062D"/>
    <w:rsid w:val="00FE0976"/>
    <w:rsid w:val="00FF56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18CAD0E"/>
  <w15:docId w15:val="{1ED479E0-F986-490D-8993-7E11BDA8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3E66"/>
    <w:rPr>
      <w:sz w:val="24"/>
      <w:szCs w:val="24"/>
    </w:rPr>
  </w:style>
  <w:style w:type="paragraph" w:styleId="Heading2">
    <w:name w:val="heading 2"/>
    <w:basedOn w:val="Normal"/>
    <w:next w:val="Normal"/>
    <w:qFormat/>
    <w:rsid w:val="000D3E66"/>
    <w:pPr>
      <w:keepNext/>
      <w:outlineLvl w:val="1"/>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D3E66"/>
    <w:pPr>
      <w:tabs>
        <w:tab w:val="center" w:pos="4320"/>
        <w:tab w:val="right" w:pos="8640"/>
      </w:tabs>
    </w:pPr>
  </w:style>
  <w:style w:type="character" w:styleId="PageNumber">
    <w:name w:val="page number"/>
    <w:basedOn w:val="DefaultParagraphFont"/>
    <w:rsid w:val="000D3E66"/>
  </w:style>
  <w:style w:type="table" w:styleId="TableGrid">
    <w:name w:val="Table Grid"/>
    <w:basedOn w:val="TableNormal"/>
    <w:rsid w:val="00F64B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F1C73"/>
    <w:rPr>
      <w:rFonts w:ascii="Tahoma" w:hAnsi="Tahoma" w:cs="Tahoma"/>
      <w:sz w:val="16"/>
      <w:szCs w:val="16"/>
    </w:rPr>
  </w:style>
  <w:style w:type="paragraph" w:styleId="Header">
    <w:name w:val="header"/>
    <w:basedOn w:val="Normal"/>
    <w:rsid w:val="008840FE"/>
    <w:pPr>
      <w:tabs>
        <w:tab w:val="center" w:pos="4320"/>
        <w:tab w:val="right" w:pos="8640"/>
      </w:tabs>
    </w:pPr>
  </w:style>
  <w:style w:type="paragraph" w:styleId="ListParagraph">
    <w:name w:val="List Paragraph"/>
    <w:basedOn w:val="Normal"/>
    <w:uiPriority w:val="34"/>
    <w:qFormat/>
    <w:rsid w:val="00BF1E80"/>
    <w:pPr>
      <w:spacing w:after="160" w:line="259" w:lineRule="auto"/>
      <w:ind w:left="720"/>
      <w:contextualSpacing/>
    </w:pPr>
    <w:rPr>
      <w:rFonts w:asciiTheme="minorHAnsi" w:eastAsiaTheme="minorHAnsi" w:hAnsiTheme="minorHAnsi" w:cstheme="minorBidi"/>
      <w:sz w:val="22"/>
      <w:szCs w:val="22"/>
    </w:rPr>
  </w:style>
  <w:style w:type="character" w:customStyle="1" w:styleId="FooterChar">
    <w:name w:val="Footer Char"/>
    <w:basedOn w:val="DefaultParagraphFont"/>
    <w:link w:val="Footer"/>
    <w:rsid w:val="00E21367"/>
    <w:rPr>
      <w:sz w:val="24"/>
      <w:szCs w:val="24"/>
    </w:rPr>
  </w:style>
  <w:style w:type="character" w:styleId="Hyperlink">
    <w:name w:val="Hyperlink"/>
    <w:rsid w:val="00BD0C30"/>
    <w:rPr>
      <w:color w:val="000080"/>
      <w:u w:val="single"/>
    </w:rPr>
  </w:style>
  <w:style w:type="paragraph" w:customStyle="1" w:styleId="TableContents">
    <w:name w:val="Table Contents"/>
    <w:basedOn w:val="Normal"/>
    <w:rsid w:val="00BD0C30"/>
    <w:pPr>
      <w:widowControl w:val="0"/>
      <w:suppressLineNumbers/>
      <w:suppressAutoHyphens/>
    </w:pPr>
    <w:rPr>
      <w:rFonts w:eastAsia="Lucida Sans Unicode" w:cs="Tahoma"/>
      <w:color w:val="000000"/>
      <w:lang w:bidi="en-US"/>
    </w:rPr>
  </w:style>
  <w:style w:type="paragraph" w:customStyle="1" w:styleId="Standard">
    <w:name w:val="Standard"/>
    <w:rsid w:val="00BD0C30"/>
    <w:pPr>
      <w:widowControl w:val="0"/>
      <w:suppressAutoHyphens/>
      <w:autoSpaceDN w:val="0"/>
      <w:textAlignment w:val="baseline"/>
    </w:pPr>
    <w:rPr>
      <w:rFonts w:eastAsia="Lucida Sans Unicode" w:cs="Tahoma"/>
      <w:color w:val="000000"/>
      <w:kern w:val="3"/>
      <w:sz w:val="24"/>
      <w:szCs w:val="24"/>
      <w:lang w:bidi="en-US"/>
    </w:rPr>
  </w:style>
  <w:style w:type="character" w:styleId="UnresolvedMention">
    <w:name w:val="Unresolved Mention"/>
    <w:basedOn w:val="DefaultParagraphFont"/>
    <w:uiPriority w:val="99"/>
    <w:semiHidden/>
    <w:unhideWhenUsed/>
    <w:rsid w:val="005E5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31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l.northweststate.edu/EET107/calendars/calendars.html" TargetMode="External"/><Relationship Id="rId3" Type="http://schemas.openxmlformats.org/officeDocument/2006/relationships/settings" Target="settings.xml"/><Relationship Id="rId7" Type="http://schemas.openxmlformats.org/officeDocument/2006/relationships/hyperlink" Target="http://www.nl.northweststate.edu/COMMON/Schedul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1205</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Proposal Request Form</vt:lpstr>
    </vt:vector>
  </TitlesOfParts>
  <Company> Northwest State Community College</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Request Form</dc:title>
  <dc:subject/>
  <cp:keywords/>
  <dc:description/>
  <cp:lastModifiedBy>Matt Geiger</cp:lastModifiedBy>
  <cp:revision>8</cp:revision>
  <cp:lastPrinted>2012-04-13T12:27:00Z</cp:lastPrinted>
  <dcterms:created xsi:type="dcterms:W3CDTF">2019-06-11T16:09:00Z</dcterms:created>
  <dcterms:modified xsi:type="dcterms:W3CDTF">2021-10-26T15:30:00Z</dcterms:modified>
</cp:coreProperties>
</file>