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Formación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Ejercicios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cwxnlspjzkn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Ejercicio 1</w:t>
      </w:r>
    </w:p>
    <w:p w:rsidR="00000000" w:rsidDel="00000000" w:rsidP="00000000" w:rsidRDefault="00000000" w:rsidRPr="00000000" w14:paraId="0000000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Dado un array de objetos, obtener el objeto con el id 3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arrNames = [</w:t>
              <w:br w:type="textWrapping"/>
              <w:t xml:space="preserve">  {id: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'Pepe'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'Juan'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'Alba'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'Toby'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'Lala'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nhk7bbpdgnt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Ejercicio 2</w:t>
      </w:r>
    </w:p>
    <w:p w:rsidR="00000000" w:rsidDel="00000000" w:rsidP="00000000" w:rsidRDefault="00000000" w:rsidRPr="00000000" w14:paraId="0000000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Dado un array de valores, devolver un array truthy (sin valores nulos, vacíos, no números, indefinidos o falsos)</w:t>
      </w:r>
    </w:p>
    <w:p w:rsidR="00000000" w:rsidDel="00000000" w:rsidP="00000000" w:rsidRDefault="00000000" w:rsidRPr="00000000" w14:paraId="0000000A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arrDirty =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'test'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f85qqi1qm6kz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Ejercicio 3</w:t>
      </w:r>
    </w:p>
    <w:p w:rsidR="00000000" w:rsidDel="00000000" w:rsidP="00000000" w:rsidRDefault="00000000" w:rsidRPr="00000000" w14:paraId="0000000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Dado un array de ciudades, sacar todas las ciudades de España que no sean capitales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55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arrCities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= [</w:t>
              <w:br w:type="textWrapping"/>
              <w:t xml:space="preserve">  {city: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'Logroño'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'Spain'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capital: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{city: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'Paris'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'France'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capital: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{city: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'Madrid'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'Spain'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capital: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{city: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'Rome'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'Italy'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capital: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{city: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'Oslo'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'Norway'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capital: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{city: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'Jaén'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'Spain'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capital: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m6qfe3tw8kju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Ejercicio 4</w:t>
      </w:r>
    </w:p>
    <w:p w:rsidR="00000000" w:rsidDel="00000000" w:rsidP="00000000" w:rsidRDefault="00000000" w:rsidRPr="00000000" w14:paraId="0000001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Dado tres arrays de números, sacar en un nuevo array la intersección de estos.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arrNumber1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arrNumber2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arrNumber3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];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f813infz43z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sujbqp53gz6w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Ejercicio 5</w:t>
      </w:r>
    </w:p>
    <w:p w:rsidR="00000000" w:rsidDel="00000000" w:rsidP="00000000" w:rsidRDefault="00000000" w:rsidRPr="00000000" w14:paraId="0000001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Dado un array de ciudades, sacar en un nuevo array las ciudades no capitales con unos nuevos parámetros que sean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city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isSpain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El valor de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isSpain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será un booleano indicando si es una ciudad de España.</w:t>
      </w:r>
    </w:p>
    <w:p w:rsidR="00000000" w:rsidDel="00000000" w:rsidP="00000000" w:rsidRDefault="00000000" w:rsidRPr="00000000" w14:paraId="00000017">
      <w:pPr>
        <w:spacing w:before="200" w:line="360" w:lineRule="auto"/>
        <w:rPr>
          <w:rFonts w:ascii="Source Code Pro" w:cs="Source Code Pro" w:eastAsia="Source Code Pro" w:hAnsi="Source Code Pro"/>
          <w:color w:val="e31c6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e31c60"/>
          <w:sz w:val="20"/>
          <w:szCs w:val="20"/>
          <w:rtl w:val="0"/>
        </w:rPr>
        <w:t xml:space="preserve">Ejemplo: {city: "Logroño", isSpain: "true"}</w:t>
      </w:r>
    </w:p>
    <w:p w:rsidR="00000000" w:rsidDel="00000000" w:rsidP="00000000" w:rsidRDefault="00000000" w:rsidRPr="00000000" w14:paraId="0000001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arrCities2 = [</w:t>
              <w:br w:type="textWrapping"/>
              <w:t xml:space="preserve">  {city: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'Logroño'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'Spain'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capital: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{city: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'Bordeaux'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'France'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capital: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{city: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'Madrid'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'Spain'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capital: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{city: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'Florence'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'Italy'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capital: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{city: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'Oslo'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'Norway'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capital: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},</w:t>
              <w:br w:type="textWrapping"/>
              <w:t xml:space="preserve">  {city: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'Jaén'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'Spain'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capital: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scdd2m9gcwt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16tzbe5k910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Ejercicio 6</w:t>
      </w:r>
    </w:p>
    <w:p w:rsidR="00000000" w:rsidDel="00000000" w:rsidP="00000000" w:rsidRDefault="00000000" w:rsidRPr="00000000" w14:paraId="0000001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Crea una función que redondee un número float a un número específico de decimales. </w:t>
      </w:r>
    </w:p>
    <w:p w:rsidR="00000000" w:rsidDel="00000000" w:rsidP="00000000" w:rsidRDefault="00000000" w:rsidRPr="00000000" w14:paraId="0000001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La función debe tener dos parámetros: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Primer parámetro es un número float con x decimales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Según parámetro es un int que indique el número de decimales al que redondear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Evitar usar el método toFixed()</w:t>
      </w:r>
    </w:p>
    <w:p w:rsidR="00000000" w:rsidDel="00000000" w:rsidP="00000000" w:rsidRDefault="00000000" w:rsidRPr="00000000" w14:paraId="0000002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Ejemplo de uso de la función: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roundedResult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roundTo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2.123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roundedResult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  <w:rtl w:val="0"/>
              </w:rPr>
              <w:t xml:space="preserve">// 2.12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roundedResult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roundTo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1.123456789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roundedResult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  <w:rtl w:val="0"/>
              </w:rPr>
              <w:t xml:space="preserve">// 1.123457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5yc9o2tqzz14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Ejercicio 7</w:t>
      </w:r>
    </w:p>
    <w:p w:rsidR="00000000" w:rsidDel="00000000" w:rsidP="00000000" w:rsidRDefault="00000000" w:rsidRPr="00000000" w14:paraId="0000002A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Crea una función que retorne los campos de un objeto que equivalgan a un valor “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falsy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” después de ser ejecutados por una función específica.</w:t>
      </w:r>
    </w:p>
    <w:p w:rsidR="00000000" w:rsidDel="00000000" w:rsidP="00000000" w:rsidRDefault="00000000" w:rsidRPr="00000000" w14:paraId="0000002B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La fundación debe tener dos parámetros: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Primer parámetro es un objeto con x número de campos y valores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Segundo parametro es una funcion que retorne un booleano, que se tiene que aplicar al objeto del primer parámetro</w:t>
      </w:r>
    </w:p>
    <w:p w:rsidR="00000000" w:rsidDel="00000000" w:rsidP="00000000" w:rsidRDefault="00000000" w:rsidRPr="00000000" w14:paraId="0000002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Ejemplo de uso de la función: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returnFalsyValues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},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===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  <w:rtl w:val="0"/>
              </w:rPr>
              <w:t xml:space="preserve">// {a: 1, c: 3}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5dx1g06pzbi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b3zihxsaa929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Ejercicio 8</w:t>
      </w:r>
    </w:p>
    <w:p w:rsidR="00000000" w:rsidDel="00000000" w:rsidP="00000000" w:rsidRDefault="00000000" w:rsidRPr="00000000" w14:paraId="0000003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Crea una función que convierta un número de bytes en un formato con valores legibles ('B', 'KB', 'MB', 'GB', 'TB', 'PB', 'EB', 'ZB', 'YB')</w:t>
      </w:r>
    </w:p>
    <w:p w:rsidR="00000000" w:rsidDel="00000000" w:rsidP="00000000" w:rsidRDefault="00000000" w:rsidRPr="00000000" w14:paraId="0000003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La función debe tener 2 parámetros: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Primer parámetro debe ser el número de bytes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Segundo parámetro debe ser un número especificando la cantidad de dígitos a los que se debe truncar el resultado (esto se puede hacer con Number.prototype.toPrecision()). Por defecto, este parámetro debe de tener un valor de 3.</w:t>
      </w:r>
    </w:p>
    <w:p w:rsidR="00000000" w:rsidDel="00000000" w:rsidP="00000000" w:rsidRDefault="00000000" w:rsidRPr="00000000" w14:paraId="0000003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Ejemplo de uso de la función: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fromBytesToFormattedSizeUnits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  <w:rtl w:val="0"/>
              </w:rPr>
              <w:t xml:space="preserve">// 1KB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fromBytesToFormattedSizeUnits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123456789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  <w:rtl w:val="0"/>
              </w:rPr>
              <w:t xml:space="preserve">// 123MB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fromBytesToFormattedSizeUnits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12145489451.5932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  <w:rtl w:val="0"/>
              </w:rPr>
              <w:t xml:space="preserve">// -12.145GB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ny0o2zijlwg5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Ejercicio 9</w:t>
      </w:r>
    </w:p>
    <w:p w:rsidR="00000000" w:rsidDel="00000000" w:rsidP="00000000" w:rsidRDefault="00000000" w:rsidRPr="00000000" w14:paraId="0000004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Crea una función que a partir de un objeto de entrada, retorne un objeto asegurándose que las claves del objeto estén en lowercase.</w:t>
      </w:r>
    </w:p>
    <w:p w:rsidR="00000000" w:rsidDel="00000000" w:rsidP="00000000" w:rsidRDefault="00000000" w:rsidRPr="00000000" w14:paraId="0000004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La función debe tener un objeto como único parámetro.</w:t>
      </w:r>
    </w:p>
    <w:p w:rsidR="00000000" w:rsidDel="00000000" w:rsidP="00000000" w:rsidRDefault="00000000" w:rsidRPr="00000000" w14:paraId="0000004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Ejemplo de uso de la función: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myObject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= 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'Charles'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ADDress: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'Home Street'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myObjLowercase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toLowercaseKeys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myObject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myObjLowercase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  <w:rtl w:val="0"/>
              </w:rPr>
              <w:t xml:space="preserve">// { name: 'Charles', address: 'Home Street'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eghmh3nz6dao" w:id="13"/>
      <w:bookmarkEnd w:id="1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Ejercicio 10</w:t>
      </w:r>
    </w:p>
    <w:p w:rsidR="00000000" w:rsidDel="00000000" w:rsidP="00000000" w:rsidRDefault="00000000" w:rsidRPr="00000000" w14:paraId="0000004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Crea una función que elimine las etiquetas html o xml de un string.</w:t>
      </w:r>
    </w:p>
    <w:p w:rsidR="00000000" w:rsidDel="00000000" w:rsidP="00000000" w:rsidRDefault="00000000" w:rsidRPr="00000000" w14:paraId="0000004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La función debe tener un string como único parámetro.</w:t>
      </w:r>
    </w:p>
    <w:p w:rsidR="00000000" w:rsidDel="00000000" w:rsidP="00000000" w:rsidRDefault="00000000" w:rsidRPr="00000000" w14:paraId="0000005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Ejemplo de uso de la función: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removeHTMLTags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'&lt;div&gt;&lt;span&gt;lorem&lt;/span&gt; &lt;strong&gt;ipsum&lt;/strong&gt;&lt;/div&gt;'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  <w:rtl w:val="0"/>
              </w:rPr>
              <w:t xml:space="preserve">// lorem ipsum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59csh6aqj6y" w:id="14"/>
      <w:bookmarkEnd w:id="1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Ejercicio 11</w:t>
      </w:r>
    </w:p>
    <w:p w:rsidR="00000000" w:rsidDel="00000000" w:rsidP="00000000" w:rsidRDefault="00000000" w:rsidRPr="00000000" w14:paraId="0000005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Crea una función que tome un array como parametro y lo divida en arrays nuevos con tantos elementos como sean especificados.</w:t>
      </w:r>
    </w:p>
    <w:p w:rsidR="00000000" w:rsidDel="00000000" w:rsidP="00000000" w:rsidRDefault="00000000" w:rsidRPr="00000000" w14:paraId="0000005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La función debe tener dos parámetros: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El primer parámetro es el array entero que se quiere dividir.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El segundo parámetro es el número de elementos que deben tener los arrays en los que se divida el array original del primer parámetro.</w:t>
      </w:r>
    </w:p>
    <w:p w:rsidR="00000000" w:rsidDel="00000000" w:rsidP="00000000" w:rsidRDefault="00000000" w:rsidRPr="00000000" w14:paraId="0000005A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Ejemplo de uso de la función: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splitArrayIntoChunks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shd w:fill="333333" w:val="clear"/>
                <w:rtl w:val="0"/>
              </w:rPr>
              <w:t xml:space="preserve">// [ [ 1, 2, 3 ], [ 4, 5, 6 ], [ 7 ]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