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AA7C3" w14:textId="77777777" w:rsidR="00977F50" w:rsidRPr="00CD15B9" w:rsidRDefault="00977F50" w:rsidP="00977F50">
      <w:pPr>
        <w:pStyle w:val="Default"/>
      </w:pPr>
    </w:p>
    <w:p w14:paraId="1392C6F9" w14:textId="0B1DB240" w:rsidR="00977F50" w:rsidRPr="00CD15B9" w:rsidRDefault="00353DE9" w:rsidP="00703E4B">
      <w:pPr>
        <w:pStyle w:val="Ttulo"/>
        <w:rPr>
          <w:rFonts w:asciiTheme="minorHAnsi" w:hAnsiTheme="minorHAnsi" w:cstheme="minorHAnsi"/>
          <w:color w:val="FF3700"/>
          <w:sz w:val="44"/>
          <w:szCs w:val="44"/>
        </w:rPr>
      </w:pPr>
      <w:r w:rsidRPr="00CD15B9">
        <w:rPr>
          <w:rFonts w:asciiTheme="minorHAnsi" w:hAnsiTheme="minorHAnsi" w:cstheme="minorHAnsi"/>
          <w:color w:val="FF3700"/>
          <w:sz w:val="44"/>
          <w:szCs w:val="44"/>
        </w:rPr>
        <w:t xml:space="preserve">Instruções para </w:t>
      </w:r>
      <w:r w:rsidR="00E33DD4" w:rsidRPr="00CD15B9">
        <w:rPr>
          <w:rFonts w:asciiTheme="minorHAnsi" w:hAnsiTheme="minorHAnsi" w:cstheme="minorHAnsi"/>
          <w:color w:val="FF3700"/>
          <w:sz w:val="44"/>
          <w:szCs w:val="44"/>
        </w:rPr>
        <w:t xml:space="preserve">o </w:t>
      </w:r>
      <w:r w:rsidRPr="00CD15B9">
        <w:rPr>
          <w:rFonts w:asciiTheme="minorHAnsi" w:hAnsiTheme="minorHAnsi" w:cstheme="minorHAnsi"/>
          <w:color w:val="FF3700"/>
          <w:sz w:val="44"/>
          <w:szCs w:val="44"/>
        </w:rPr>
        <w:t>Estudo de Caso</w:t>
      </w:r>
    </w:p>
    <w:p w14:paraId="4D61B9A8" w14:textId="77777777" w:rsidR="00703E4B" w:rsidRPr="00CD15B9" w:rsidRDefault="00703E4B" w:rsidP="00703E4B">
      <w:pPr>
        <w:rPr>
          <w:lang w:val="pt-B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028445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066A7C" w14:textId="17BF3D7A" w:rsidR="006D1011" w:rsidRPr="00CD15B9" w:rsidRDefault="006D1011">
          <w:pPr>
            <w:pStyle w:val="CabealhodoSumrio"/>
          </w:pPr>
          <w:r w:rsidRPr="00CD15B9">
            <w:t>Sumário</w:t>
          </w:r>
        </w:p>
        <w:p w14:paraId="4CCC4409" w14:textId="1F1A67C0" w:rsidR="00C62EE0" w:rsidRDefault="006D1011">
          <w:pPr>
            <w:pStyle w:val="Sumrio1"/>
            <w:tabs>
              <w:tab w:val="right" w:leader="dot" w:pos="10707"/>
            </w:tabs>
            <w:rPr>
              <w:rFonts w:eastAsiaTheme="minorEastAsia"/>
              <w:noProof/>
              <w:lang w:val="pt-BR" w:eastAsia="pt-BR"/>
            </w:rPr>
          </w:pPr>
          <w:r w:rsidRPr="00CD15B9">
            <w:rPr>
              <w:lang w:val="pt-BR"/>
            </w:rPr>
            <w:fldChar w:fldCharType="begin"/>
          </w:r>
          <w:r w:rsidRPr="00CD15B9">
            <w:rPr>
              <w:lang w:val="pt-BR"/>
            </w:rPr>
            <w:instrText xml:space="preserve"> TOC \o "1-3" \h \z \u </w:instrText>
          </w:r>
          <w:r w:rsidRPr="00CD15B9">
            <w:rPr>
              <w:lang w:val="pt-BR"/>
            </w:rPr>
            <w:fldChar w:fldCharType="separate"/>
          </w:r>
          <w:hyperlink w:anchor="_Toc149657780" w:history="1">
            <w:r w:rsidR="00C62EE0" w:rsidRPr="00EE3FCA">
              <w:rPr>
                <w:rStyle w:val="Hyperlink"/>
                <w:noProof/>
                <w:lang w:val="pt-BR"/>
              </w:rPr>
              <w:t>Introdução</w:t>
            </w:r>
            <w:r w:rsidR="00C62EE0">
              <w:rPr>
                <w:noProof/>
                <w:webHidden/>
              </w:rPr>
              <w:tab/>
            </w:r>
            <w:r w:rsidR="00C62EE0">
              <w:rPr>
                <w:noProof/>
                <w:webHidden/>
              </w:rPr>
              <w:fldChar w:fldCharType="begin"/>
            </w:r>
            <w:r w:rsidR="00C62EE0">
              <w:rPr>
                <w:noProof/>
                <w:webHidden/>
              </w:rPr>
              <w:instrText xml:space="preserve"> PAGEREF _Toc149657780 \h </w:instrText>
            </w:r>
            <w:r w:rsidR="00C62EE0">
              <w:rPr>
                <w:noProof/>
                <w:webHidden/>
              </w:rPr>
            </w:r>
            <w:r w:rsidR="00C62EE0">
              <w:rPr>
                <w:noProof/>
                <w:webHidden/>
              </w:rPr>
              <w:fldChar w:fldCharType="separate"/>
            </w:r>
            <w:r w:rsidR="00C62EE0">
              <w:rPr>
                <w:noProof/>
                <w:webHidden/>
              </w:rPr>
              <w:t>1</w:t>
            </w:r>
            <w:r w:rsidR="00C62EE0">
              <w:rPr>
                <w:noProof/>
                <w:webHidden/>
              </w:rPr>
              <w:fldChar w:fldCharType="end"/>
            </w:r>
          </w:hyperlink>
        </w:p>
        <w:p w14:paraId="535AE5FC" w14:textId="39EEE2FF" w:rsidR="00C62EE0" w:rsidRDefault="00C62EE0">
          <w:pPr>
            <w:pStyle w:val="Sumrio1"/>
            <w:tabs>
              <w:tab w:val="right" w:leader="dot" w:pos="10707"/>
            </w:tabs>
            <w:rPr>
              <w:rFonts w:eastAsiaTheme="minorEastAsia"/>
              <w:noProof/>
              <w:lang w:val="pt-BR" w:eastAsia="pt-BR"/>
            </w:rPr>
          </w:pPr>
          <w:hyperlink w:anchor="_Toc149657781" w:history="1">
            <w:r w:rsidRPr="00EE3FCA">
              <w:rPr>
                <w:rStyle w:val="Hyperlink"/>
                <w:noProof/>
                <w:lang w:val="pt-BR"/>
              </w:rPr>
              <w:t>Cenário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D0C8" w14:textId="77CAB081" w:rsidR="00C62EE0" w:rsidRDefault="00C62EE0">
          <w:pPr>
            <w:pStyle w:val="Sumrio1"/>
            <w:tabs>
              <w:tab w:val="right" w:leader="dot" w:pos="10707"/>
            </w:tabs>
            <w:rPr>
              <w:rFonts w:eastAsiaTheme="minorEastAsia"/>
              <w:noProof/>
              <w:lang w:val="pt-BR" w:eastAsia="pt-BR"/>
            </w:rPr>
          </w:pPr>
          <w:hyperlink w:anchor="_Toc149657782" w:history="1">
            <w:r w:rsidRPr="00EE3FCA">
              <w:rPr>
                <w:rStyle w:val="Hyperlink"/>
                <w:noProof/>
                <w:lang w:val="pt-BR"/>
              </w:rPr>
              <w:t>Sua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7797F" w14:textId="21CF8E23" w:rsidR="00C62EE0" w:rsidRDefault="00C62EE0">
          <w:pPr>
            <w:pStyle w:val="Sumrio1"/>
            <w:tabs>
              <w:tab w:val="right" w:leader="dot" w:pos="10707"/>
            </w:tabs>
            <w:rPr>
              <w:rFonts w:eastAsiaTheme="minorEastAsia"/>
              <w:noProof/>
              <w:lang w:val="pt-BR" w:eastAsia="pt-BR"/>
            </w:rPr>
          </w:pPr>
          <w:hyperlink w:anchor="_Toc149657783" w:history="1">
            <w:r w:rsidRPr="00EE3FCA">
              <w:rPr>
                <w:rStyle w:val="Hyperlink"/>
                <w:noProof/>
                <w:lang w:val="pt-BR"/>
              </w:rPr>
              <w:t>Perguntas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EC1C" w14:textId="20593635" w:rsidR="00C62EE0" w:rsidRDefault="00C62EE0">
          <w:pPr>
            <w:pStyle w:val="Sumrio1"/>
            <w:tabs>
              <w:tab w:val="right" w:leader="dot" w:pos="10707"/>
            </w:tabs>
            <w:rPr>
              <w:rFonts w:eastAsiaTheme="minorEastAsia"/>
              <w:noProof/>
              <w:lang w:val="pt-BR" w:eastAsia="pt-BR"/>
            </w:rPr>
          </w:pPr>
          <w:hyperlink w:anchor="_Toc149657784" w:history="1">
            <w:r w:rsidRPr="00EE3FCA">
              <w:rPr>
                <w:rStyle w:val="Hyperlink"/>
                <w:noProof/>
                <w:lang w:val="pt-BR"/>
              </w:rPr>
              <w:t>Critérios de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A205" w14:textId="385A50E3" w:rsidR="00C62EE0" w:rsidRDefault="00C62EE0">
          <w:pPr>
            <w:pStyle w:val="Sumrio1"/>
            <w:tabs>
              <w:tab w:val="right" w:leader="dot" w:pos="10707"/>
            </w:tabs>
            <w:rPr>
              <w:rFonts w:eastAsiaTheme="minorEastAsia"/>
              <w:noProof/>
              <w:lang w:val="pt-BR" w:eastAsia="pt-BR"/>
            </w:rPr>
          </w:pPr>
          <w:hyperlink w:anchor="_Toc149657785" w:history="1">
            <w:r w:rsidRPr="00EE3FCA">
              <w:rPr>
                <w:rStyle w:val="Hyperlink"/>
                <w:noProof/>
                <w:lang w:val="pt-BR"/>
              </w:rPr>
              <w:t>Apêndice 1: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8E55" w14:textId="3C819213" w:rsidR="00C62EE0" w:rsidRDefault="00C62EE0">
          <w:pPr>
            <w:pStyle w:val="Sumrio1"/>
            <w:tabs>
              <w:tab w:val="right" w:leader="dot" w:pos="10707"/>
            </w:tabs>
            <w:rPr>
              <w:rFonts w:eastAsiaTheme="minorEastAsia"/>
              <w:noProof/>
              <w:lang w:val="pt-BR" w:eastAsia="pt-BR"/>
            </w:rPr>
          </w:pPr>
          <w:hyperlink w:anchor="_Toc149657786" w:history="1">
            <w:r w:rsidRPr="00EE3FCA">
              <w:rPr>
                <w:rStyle w:val="Hyperlink"/>
                <w:noProof/>
                <w:lang w:val="pt-BR"/>
              </w:rPr>
              <w:t>Apêndice 2</w:t>
            </w:r>
            <w:r w:rsidRPr="00EE3FCA">
              <w:rPr>
                <w:rStyle w:val="Hyperlink"/>
                <w:b/>
                <w:bCs/>
                <w:noProof/>
                <w:lang w:val="pt-BR"/>
              </w:rPr>
              <w:t xml:space="preserve">: </w:t>
            </w:r>
            <w:r w:rsidRPr="00EE3FCA">
              <w:rPr>
                <w:rStyle w:val="Hyperlink"/>
                <w:noProof/>
                <w:lang w:val="pt-BR"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25075" w14:textId="56CF17BD" w:rsidR="006D1011" w:rsidRPr="00CD15B9" w:rsidRDefault="006D1011" w:rsidP="00703E4B">
          <w:pPr>
            <w:rPr>
              <w:lang w:val="pt-BR"/>
            </w:rPr>
          </w:pPr>
          <w:r w:rsidRPr="00CD15B9">
            <w:rPr>
              <w:b/>
              <w:bCs/>
              <w:lang w:val="pt-BR"/>
            </w:rPr>
            <w:fldChar w:fldCharType="end"/>
          </w:r>
        </w:p>
      </w:sdtContent>
    </w:sdt>
    <w:p w14:paraId="7BC39727" w14:textId="628F2AF5" w:rsidR="004B3525" w:rsidRPr="00452272" w:rsidRDefault="004B3525" w:rsidP="00452272">
      <w:pPr>
        <w:pStyle w:val="Ttulo1"/>
        <w:rPr>
          <w:lang w:val="pt-BR"/>
        </w:rPr>
      </w:pPr>
      <w:bookmarkStart w:id="0" w:name="_Toc149657780"/>
      <w:r w:rsidRPr="00CD15B9">
        <w:rPr>
          <w:lang w:val="pt-BR"/>
        </w:rPr>
        <w:t>Introdução</w:t>
      </w:r>
      <w:bookmarkEnd w:id="0"/>
    </w:p>
    <w:p w14:paraId="77E242E9" w14:textId="7C91D87A" w:rsidR="004B3525" w:rsidRPr="00CD15B9" w:rsidRDefault="004B3525" w:rsidP="00977F50">
      <w:pPr>
        <w:pStyle w:val="Default"/>
        <w:rPr>
          <w:sz w:val="22"/>
          <w:szCs w:val="22"/>
        </w:rPr>
      </w:pPr>
      <w:r w:rsidRPr="00CD15B9">
        <w:rPr>
          <w:sz w:val="22"/>
          <w:szCs w:val="22"/>
        </w:rPr>
        <w:t xml:space="preserve">Esse é um </w:t>
      </w:r>
      <w:r w:rsidR="00452272">
        <w:rPr>
          <w:sz w:val="22"/>
          <w:szCs w:val="22"/>
        </w:rPr>
        <w:t xml:space="preserve">estudo de caso </w:t>
      </w:r>
      <w:r w:rsidRPr="00CD15B9">
        <w:rPr>
          <w:sz w:val="22"/>
          <w:szCs w:val="22"/>
        </w:rPr>
        <w:t>fictício que representa o tipo de trabalho que encontramos na ArcelorMittal. Ele servirá para testar suas habilidade</w:t>
      </w:r>
      <w:r w:rsidR="000242BD" w:rsidRPr="00CD15B9">
        <w:rPr>
          <w:sz w:val="22"/>
          <w:szCs w:val="22"/>
        </w:rPr>
        <w:t>s</w:t>
      </w:r>
      <w:r w:rsidRPr="00CD15B9">
        <w:rPr>
          <w:sz w:val="22"/>
          <w:szCs w:val="22"/>
        </w:rPr>
        <w:t xml:space="preserve"> </w:t>
      </w:r>
      <w:r w:rsidR="000242BD" w:rsidRPr="00CD15B9">
        <w:rPr>
          <w:sz w:val="22"/>
          <w:szCs w:val="22"/>
        </w:rPr>
        <w:t xml:space="preserve">para </w:t>
      </w:r>
      <w:r w:rsidRPr="00CD15B9">
        <w:rPr>
          <w:sz w:val="22"/>
          <w:szCs w:val="22"/>
        </w:rPr>
        <w:t xml:space="preserve">lidar com dados, </w:t>
      </w:r>
      <w:r w:rsidR="000242BD" w:rsidRPr="00CD15B9">
        <w:rPr>
          <w:sz w:val="22"/>
          <w:szCs w:val="22"/>
        </w:rPr>
        <w:t xml:space="preserve">executar análises estatísticas e de </w:t>
      </w:r>
      <w:proofErr w:type="spellStart"/>
      <w:r w:rsidR="000242BD" w:rsidRPr="00CD15B9">
        <w:rPr>
          <w:sz w:val="22"/>
          <w:szCs w:val="22"/>
        </w:rPr>
        <w:t>Machine</w:t>
      </w:r>
      <w:proofErr w:type="spellEnd"/>
      <w:r w:rsidR="000242BD" w:rsidRPr="00CD15B9">
        <w:rPr>
          <w:sz w:val="22"/>
          <w:szCs w:val="22"/>
        </w:rPr>
        <w:t xml:space="preserve"> Learning, comunicar su</w:t>
      </w:r>
      <w:r w:rsidR="00F31D8C" w:rsidRPr="00CD15B9">
        <w:rPr>
          <w:sz w:val="22"/>
          <w:szCs w:val="22"/>
        </w:rPr>
        <w:t xml:space="preserve">as descobertas e obter </w:t>
      </w:r>
      <w:r w:rsidR="00F31D8C" w:rsidRPr="00CD15B9">
        <w:rPr>
          <w:i/>
          <w:iCs/>
          <w:sz w:val="22"/>
          <w:szCs w:val="22"/>
        </w:rPr>
        <w:t xml:space="preserve">insights </w:t>
      </w:r>
      <w:r w:rsidR="00F31D8C" w:rsidRPr="00CD15B9">
        <w:rPr>
          <w:sz w:val="22"/>
          <w:szCs w:val="22"/>
        </w:rPr>
        <w:t>a partir do seu trabalho.</w:t>
      </w:r>
    </w:p>
    <w:p w14:paraId="3371B2AF" w14:textId="77777777" w:rsidR="00F31D8C" w:rsidRPr="00CD15B9" w:rsidRDefault="00F31D8C" w:rsidP="00977F50">
      <w:pPr>
        <w:pStyle w:val="Default"/>
        <w:rPr>
          <w:sz w:val="22"/>
          <w:szCs w:val="22"/>
        </w:rPr>
      </w:pPr>
    </w:p>
    <w:p w14:paraId="65DB33AE" w14:textId="50569FC2" w:rsidR="00F31D8C" w:rsidRPr="00CD15B9" w:rsidRDefault="00F31D8C" w:rsidP="00977F50">
      <w:pPr>
        <w:pStyle w:val="Default"/>
        <w:rPr>
          <w:sz w:val="22"/>
          <w:szCs w:val="22"/>
        </w:rPr>
      </w:pPr>
      <w:r w:rsidRPr="00CD15B9">
        <w:rPr>
          <w:sz w:val="22"/>
          <w:szCs w:val="22"/>
        </w:rPr>
        <w:t xml:space="preserve">Nós sabemos que o processo </w:t>
      </w:r>
      <w:r w:rsidR="000547FB" w:rsidRPr="00CD15B9">
        <w:rPr>
          <w:sz w:val="22"/>
          <w:szCs w:val="22"/>
        </w:rPr>
        <w:t>produtivo do aço é altamente complexo e ele foi significativamente simplificado para esse teste. Outrossim, lembre</w:t>
      </w:r>
      <w:r w:rsidR="00E93089" w:rsidRPr="00CD15B9">
        <w:rPr>
          <w:sz w:val="22"/>
          <w:szCs w:val="22"/>
        </w:rPr>
        <w:t>-se</w:t>
      </w:r>
      <w:r w:rsidR="000547FB" w:rsidRPr="00CD15B9">
        <w:rPr>
          <w:sz w:val="22"/>
          <w:szCs w:val="22"/>
        </w:rPr>
        <w:t xml:space="preserve"> de demonstrar e explicar tudo que está sendo feito, trazendo sua opinião sobre as análises.</w:t>
      </w:r>
    </w:p>
    <w:p w14:paraId="75966307" w14:textId="4FC919F7" w:rsidR="000547FB" w:rsidRPr="00D374F6" w:rsidRDefault="000547FB" w:rsidP="00977F50">
      <w:pPr>
        <w:pStyle w:val="Default"/>
        <w:rPr>
          <w:b/>
          <w:bCs/>
          <w:sz w:val="22"/>
          <w:szCs w:val="22"/>
        </w:rPr>
      </w:pPr>
      <w:r w:rsidRPr="00CD15B9">
        <w:rPr>
          <w:b/>
          <w:bCs/>
          <w:sz w:val="22"/>
          <w:szCs w:val="22"/>
        </w:rPr>
        <w:t xml:space="preserve">Não é o objetivo desse teste </w:t>
      </w:r>
      <w:r w:rsidR="002A3351">
        <w:rPr>
          <w:b/>
          <w:bCs/>
          <w:sz w:val="22"/>
          <w:szCs w:val="22"/>
        </w:rPr>
        <w:t xml:space="preserve">apenas </w:t>
      </w:r>
      <w:r w:rsidR="00942185" w:rsidRPr="00CD15B9">
        <w:rPr>
          <w:b/>
          <w:bCs/>
          <w:sz w:val="22"/>
          <w:szCs w:val="22"/>
        </w:rPr>
        <w:t xml:space="preserve">demonstrar </w:t>
      </w:r>
      <w:r w:rsidRPr="00CD15B9">
        <w:rPr>
          <w:b/>
          <w:bCs/>
          <w:sz w:val="22"/>
          <w:szCs w:val="22"/>
        </w:rPr>
        <w:t>sua capacidade de escrever código</w:t>
      </w:r>
      <w:r w:rsidR="002A3351">
        <w:rPr>
          <w:b/>
          <w:bCs/>
          <w:sz w:val="22"/>
          <w:szCs w:val="22"/>
        </w:rPr>
        <w:t>, treinar modelos</w:t>
      </w:r>
      <w:r w:rsidRPr="00CD15B9">
        <w:rPr>
          <w:b/>
          <w:bCs/>
          <w:sz w:val="22"/>
          <w:szCs w:val="22"/>
        </w:rPr>
        <w:t xml:space="preserve"> e plotar gráficos.</w:t>
      </w:r>
      <w:r w:rsidRPr="00CD15B9">
        <w:rPr>
          <w:sz w:val="22"/>
          <w:szCs w:val="22"/>
        </w:rPr>
        <w:t xml:space="preserve"> </w:t>
      </w:r>
      <w:r w:rsidRPr="00CD15B9">
        <w:rPr>
          <w:b/>
          <w:bCs/>
          <w:sz w:val="22"/>
          <w:szCs w:val="22"/>
        </w:rPr>
        <w:t>Estamos interessados em ver sua capacidade analítica</w:t>
      </w:r>
      <w:r w:rsidR="00942185" w:rsidRPr="00CD15B9">
        <w:rPr>
          <w:b/>
          <w:bCs/>
          <w:sz w:val="22"/>
          <w:szCs w:val="22"/>
        </w:rPr>
        <w:t xml:space="preserve"> e de intepretação sobre os resultados obtidos.</w:t>
      </w:r>
    </w:p>
    <w:p w14:paraId="59855652" w14:textId="17DE425A" w:rsidR="00E93089" w:rsidRPr="00CD15B9" w:rsidRDefault="00112C80" w:rsidP="00112C80">
      <w:pPr>
        <w:pStyle w:val="Ttulo1"/>
        <w:rPr>
          <w:lang w:val="pt-BR"/>
        </w:rPr>
      </w:pPr>
      <w:bookmarkStart w:id="1" w:name="_Toc149657781"/>
      <w:r w:rsidRPr="00CD15B9">
        <w:rPr>
          <w:lang w:val="pt-BR"/>
        </w:rPr>
        <w:t>Cenário</w:t>
      </w:r>
      <w:bookmarkEnd w:id="1"/>
    </w:p>
    <w:p w14:paraId="140D3758" w14:textId="1AD414BB" w:rsidR="00354105" w:rsidRPr="00CD15B9" w:rsidRDefault="00E93089" w:rsidP="00977F50">
      <w:pPr>
        <w:pStyle w:val="Default"/>
        <w:rPr>
          <w:sz w:val="22"/>
          <w:szCs w:val="22"/>
        </w:rPr>
      </w:pPr>
      <w:r w:rsidRPr="00CD15B9">
        <w:rPr>
          <w:sz w:val="22"/>
          <w:szCs w:val="22"/>
        </w:rPr>
        <w:t>A ArcelorMittal está procurando forma</w:t>
      </w:r>
      <w:r w:rsidR="000C6260" w:rsidRPr="00CD15B9">
        <w:rPr>
          <w:sz w:val="22"/>
          <w:szCs w:val="22"/>
        </w:rPr>
        <w:t>s</w:t>
      </w:r>
      <w:r w:rsidRPr="00CD15B9">
        <w:rPr>
          <w:sz w:val="22"/>
          <w:szCs w:val="22"/>
        </w:rPr>
        <w:t xml:space="preserve"> de melhorar sua identificação de defeitos nas placas de aço. As placas são produzidas no </w:t>
      </w:r>
      <w:r w:rsidR="00354105" w:rsidRPr="00CD15B9">
        <w:rPr>
          <w:sz w:val="22"/>
          <w:szCs w:val="22"/>
        </w:rPr>
        <w:t xml:space="preserve">lingotamento contínuo, após um processo de várias etapas que começa nos altos-fornos. Por causa da complexidade do processo, </w:t>
      </w:r>
      <w:r w:rsidR="003B4CA4" w:rsidRPr="00CD15B9">
        <w:rPr>
          <w:sz w:val="22"/>
          <w:szCs w:val="22"/>
        </w:rPr>
        <w:t xml:space="preserve">diversos defeitos podem ocorrer </w:t>
      </w:r>
      <w:r w:rsidR="008230C0">
        <w:rPr>
          <w:sz w:val="22"/>
          <w:szCs w:val="22"/>
        </w:rPr>
        <w:t>na placa produzida</w:t>
      </w:r>
      <w:r w:rsidR="003B4CA4" w:rsidRPr="00CD15B9">
        <w:rPr>
          <w:sz w:val="22"/>
          <w:szCs w:val="22"/>
        </w:rPr>
        <w:t xml:space="preserve">. Nosso especialista gerou um conjunto de dados </w:t>
      </w:r>
      <w:r w:rsidR="00BA380B">
        <w:rPr>
          <w:sz w:val="22"/>
          <w:szCs w:val="22"/>
        </w:rPr>
        <w:t>contendo</w:t>
      </w:r>
      <w:r w:rsidR="003B4CA4" w:rsidRPr="00CD15B9">
        <w:rPr>
          <w:sz w:val="22"/>
          <w:szCs w:val="22"/>
        </w:rPr>
        <w:t xml:space="preserve"> dois defeitos que ele gostaria de distinguir com maior exatidão. </w:t>
      </w:r>
      <w:r w:rsidR="00E24CE9" w:rsidRPr="00CD15B9">
        <w:rPr>
          <w:sz w:val="22"/>
          <w:szCs w:val="22"/>
        </w:rPr>
        <w:t>Todos os dados foram obtidos a partir de sens</w:t>
      </w:r>
      <w:r w:rsidR="00F54EA3">
        <w:rPr>
          <w:sz w:val="22"/>
          <w:szCs w:val="22"/>
        </w:rPr>
        <w:t>ores automatizados ou imagens de câmeras</w:t>
      </w:r>
      <w:r w:rsidR="00D41DF3">
        <w:rPr>
          <w:sz w:val="22"/>
          <w:szCs w:val="22"/>
        </w:rPr>
        <w:t xml:space="preserve">, </w:t>
      </w:r>
      <w:r w:rsidR="00F54EA3">
        <w:rPr>
          <w:sz w:val="22"/>
          <w:szCs w:val="22"/>
        </w:rPr>
        <w:t xml:space="preserve">que identificam </w:t>
      </w:r>
      <w:r w:rsidR="00D05E3B">
        <w:rPr>
          <w:sz w:val="22"/>
          <w:szCs w:val="22"/>
        </w:rPr>
        <w:t xml:space="preserve">dimensões </w:t>
      </w:r>
      <w:r w:rsidR="007C7423">
        <w:rPr>
          <w:sz w:val="22"/>
          <w:szCs w:val="22"/>
        </w:rPr>
        <w:t>e características da placa e do defeito</w:t>
      </w:r>
      <w:r w:rsidR="00E24CE9" w:rsidRPr="00CD15B9">
        <w:rPr>
          <w:sz w:val="22"/>
          <w:szCs w:val="22"/>
        </w:rPr>
        <w:t>.</w:t>
      </w:r>
    </w:p>
    <w:p w14:paraId="5D486EFC" w14:textId="77777777" w:rsidR="00470204" w:rsidRPr="00CD15B9" w:rsidRDefault="00470204" w:rsidP="00977F50">
      <w:pPr>
        <w:pStyle w:val="Default"/>
        <w:rPr>
          <w:sz w:val="22"/>
          <w:szCs w:val="22"/>
        </w:rPr>
      </w:pPr>
    </w:p>
    <w:p w14:paraId="33FCB9AC" w14:textId="279A1654" w:rsidR="0033323C" w:rsidRDefault="00470204" w:rsidP="0033323C">
      <w:pPr>
        <w:pStyle w:val="Default"/>
        <w:rPr>
          <w:sz w:val="22"/>
          <w:szCs w:val="22"/>
        </w:rPr>
      </w:pPr>
      <w:r w:rsidRPr="00CD15B9">
        <w:rPr>
          <w:sz w:val="22"/>
          <w:szCs w:val="22"/>
        </w:rPr>
        <w:t xml:space="preserve">Você não precisa entender profundamente o processo produtivo para realizar essa atividade, mas </w:t>
      </w:r>
      <w:hyperlink r:id="rId11" w:history="1">
        <w:r w:rsidR="007B67FC" w:rsidRPr="00CD15B9">
          <w:rPr>
            <w:rStyle w:val="Hyperlink"/>
            <w:sz w:val="22"/>
            <w:szCs w:val="22"/>
          </w:rPr>
          <w:t>esse vídeo</w:t>
        </w:r>
      </w:hyperlink>
      <w:r w:rsidRPr="00CD15B9">
        <w:rPr>
          <w:sz w:val="22"/>
          <w:szCs w:val="22"/>
        </w:rPr>
        <w:t xml:space="preserve"> pode te ajudar a entender melhor sobre a parte do lingotamento contínuo (ver a partir do instante 2:57)</w:t>
      </w:r>
      <w:r w:rsidR="007B67FC" w:rsidRPr="00CD15B9">
        <w:rPr>
          <w:sz w:val="22"/>
          <w:szCs w:val="22"/>
        </w:rPr>
        <w:t>.</w:t>
      </w:r>
    </w:p>
    <w:p w14:paraId="791E252F" w14:textId="77777777" w:rsidR="0033323C" w:rsidRDefault="0033323C" w:rsidP="0033323C">
      <w:pPr>
        <w:pStyle w:val="Default"/>
        <w:rPr>
          <w:sz w:val="22"/>
          <w:szCs w:val="22"/>
        </w:rPr>
      </w:pPr>
    </w:p>
    <w:p w14:paraId="5D5CDFCD" w14:textId="77777777" w:rsidR="0033323C" w:rsidRDefault="0033323C" w:rsidP="0033323C">
      <w:pPr>
        <w:pStyle w:val="Default"/>
        <w:rPr>
          <w:sz w:val="22"/>
          <w:szCs w:val="22"/>
        </w:rPr>
      </w:pPr>
    </w:p>
    <w:p w14:paraId="3C9DD5FF" w14:textId="77777777" w:rsidR="0033323C" w:rsidRPr="009754DD" w:rsidRDefault="0033323C" w:rsidP="0033323C">
      <w:pPr>
        <w:pStyle w:val="Default"/>
        <w:rPr>
          <w:sz w:val="22"/>
          <w:szCs w:val="22"/>
          <w:vertAlign w:val="subscript"/>
        </w:rPr>
      </w:pPr>
    </w:p>
    <w:p w14:paraId="1B7DF862" w14:textId="77777777" w:rsidR="0033323C" w:rsidRDefault="0033323C" w:rsidP="0033323C">
      <w:pPr>
        <w:pStyle w:val="Default"/>
        <w:rPr>
          <w:sz w:val="22"/>
          <w:szCs w:val="22"/>
        </w:rPr>
      </w:pPr>
    </w:p>
    <w:p w14:paraId="21D729E6" w14:textId="77777777" w:rsidR="0033323C" w:rsidRDefault="0033323C" w:rsidP="0033323C">
      <w:pPr>
        <w:pStyle w:val="Default"/>
        <w:rPr>
          <w:sz w:val="22"/>
          <w:szCs w:val="22"/>
        </w:rPr>
      </w:pPr>
    </w:p>
    <w:p w14:paraId="7F452360" w14:textId="77777777" w:rsidR="0033323C" w:rsidRDefault="0033323C" w:rsidP="0033323C">
      <w:pPr>
        <w:pStyle w:val="Default"/>
        <w:rPr>
          <w:sz w:val="22"/>
          <w:szCs w:val="22"/>
        </w:rPr>
      </w:pPr>
    </w:p>
    <w:p w14:paraId="181C76E0" w14:textId="77777777" w:rsidR="0033323C" w:rsidRDefault="0033323C" w:rsidP="0033323C">
      <w:pPr>
        <w:pStyle w:val="Default"/>
        <w:rPr>
          <w:sz w:val="22"/>
          <w:szCs w:val="22"/>
        </w:rPr>
      </w:pPr>
    </w:p>
    <w:p w14:paraId="591142BF" w14:textId="77777777" w:rsidR="0033323C" w:rsidRDefault="0033323C" w:rsidP="0033323C">
      <w:pPr>
        <w:pStyle w:val="Default"/>
        <w:rPr>
          <w:sz w:val="22"/>
          <w:szCs w:val="22"/>
        </w:rPr>
      </w:pPr>
    </w:p>
    <w:p w14:paraId="0F657B93" w14:textId="77777777" w:rsidR="0033323C" w:rsidRDefault="0033323C" w:rsidP="0033323C">
      <w:pPr>
        <w:pStyle w:val="Default"/>
        <w:rPr>
          <w:sz w:val="22"/>
          <w:szCs w:val="22"/>
        </w:rPr>
      </w:pPr>
    </w:p>
    <w:p w14:paraId="6990A41E" w14:textId="77777777" w:rsidR="0033323C" w:rsidRDefault="0033323C" w:rsidP="0033323C">
      <w:pPr>
        <w:pStyle w:val="Default"/>
        <w:rPr>
          <w:sz w:val="22"/>
          <w:szCs w:val="22"/>
        </w:rPr>
      </w:pPr>
    </w:p>
    <w:p w14:paraId="101E874D" w14:textId="77777777" w:rsidR="0033323C" w:rsidRDefault="0033323C" w:rsidP="0033323C">
      <w:pPr>
        <w:pStyle w:val="Default"/>
        <w:rPr>
          <w:sz w:val="22"/>
          <w:szCs w:val="22"/>
        </w:rPr>
      </w:pPr>
    </w:p>
    <w:p w14:paraId="7A298C94" w14:textId="77777777" w:rsidR="0033323C" w:rsidRDefault="0033323C" w:rsidP="0033323C">
      <w:pPr>
        <w:pStyle w:val="Default"/>
        <w:rPr>
          <w:sz w:val="22"/>
          <w:szCs w:val="22"/>
        </w:rPr>
      </w:pPr>
    </w:p>
    <w:p w14:paraId="3AE73DBD" w14:textId="77777777" w:rsidR="0033323C" w:rsidRDefault="0033323C" w:rsidP="0033323C">
      <w:pPr>
        <w:pStyle w:val="Default"/>
        <w:rPr>
          <w:sz w:val="22"/>
          <w:szCs w:val="22"/>
        </w:rPr>
      </w:pPr>
    </w:p>
    <w:p w14:paraId="0DDC1C34" w14:textId="77777777" w:rsidR="0033323C" w:rsidRDefault="0033323C" w:rsidP="0033323C">
      <w:pPr>
        <w:pStyle w:val="Default"/>
        <w:rPr>
          <w:sz w:val="22"/>
          <w:szCs w:val="22"/>
        </w:rPr>
      </w:pPr>
    </w:p>
    <w:p w14:paraId="45456CB9" w14:textId="77777777" w:rsidR="0033323C" w:rsidRPr="0033323C" w:rsidRDefault="0033323C" w:rsidP="0033323C">
      <w:pPr>
        <w:pStyle w:val="Default"/>
        <w:rPr>
          <w:sz w:val="22"/>
          <w:szCs w:val="22"/>
        </w:rPr>
      </w:pPr>
    </w:p>
    <w:p w14:paraId="1477EC03" w14:textId="59BC9DC0" w:rsidR="00112C80" w:rsidRPr="00CD15B9" w:rsidRDefault="00112C80" w:rsidP="00112C80">
      <w:pPr>
        <w:pStyle w:val="Ttulo1"/>
        <w:rPr>
          <w:lang w:val="pt-BR"/>
        </w:rPr>
      </w:pPr>
      <w:bookmarkStart w:id="2" w:name="_Toc149657782"/>
      <w:r w:rsidRPr="00CD15B9">
        <w:rPr>
          <w:lang w:val="pt-BR"/>
        </w:rPr>
        <w:lastRenderedPageBreak/>
        <w:t>Sua Tarefa</w:t>
      </w:r>
      <w:bookmarkEnd w:id="2"/>
    </w:p>
    <w:p w14:paraId="723AA5CC" w14:textId="6C367064" w:rsidR="00112C80" w:rsidRPr="00576815" w:rsidRDefault="00112C80" w:rsidP="00112C80">
      <w:pPr>
        <w:rPr>
          <w:lang w:val="pt-BR"/>
        </w:rPr>
      </w:pPr>
      <w:r w:rsidRPr="00CD15B9">
        <w:rPr>
          <w:lang w:val="pt-BR"/>
        </w:rPr>
        <w:t xml:space="preserve">Você deve encontrar </w:t>
      </w:r>
      <w:r w:rsidRPr="00CD15B9">
        <w:rPr>
          <w:i/>
          <w:iCs/>
          <w:lang w:val="pt-BR"/>
        </w:rPr>
        <w:t>insights</w:t>
      </w:r>
      <w:r w:rsidRPr="00CD15B9">
        <w:rPr>
          <w:lang w:val="pt-BR"/>
        </w:rPr>
        <w:t xml:space="preserve"> a partir dos dados e auxiliar o time de qualidade da ArcelorMittal a </w:t>
      </w:r>
      <w:r w:rsidR="002879FB" w:rsidRPr="00CD15B9">
        <w:rPr>
          <w:b/>
          <w:bCs/>
          <w:lang w:val="pt-BR"/>
        </w:rPr>
        <w:t>identificar se o defeito encontrado na placa é do tipo 0 ou do tipo 1</w:t>
      </w:r>
      <w:r w:rsidR="002879FB" w:rsidRPr="00CD15B9">
        <w:rPr>
          <w:lang w:val="pt-BR"/>
        </w:rPr>
        <w:t xml:space="preserve">. </w:t>
      </w:r>
      <w:r w:rsidR="007655DD" w:rsidRPr="00CD15B9">
        <w:rPr>
          <w:lang w:val="pt-BR"/>
        </w:rPr>
        <w:t>Você também deve apresentar suas descobertas para o responsável técnico da área. Existe um arquivo (.</w:t>
      </w:r>
      <w:proofErr w:type="spellStart"/>
      <w:r w:rsidR="007655DD" w:rsidRPr="00CD15B9">
        <w:rPr>
          <w:lang w:val="pt-BR"/>
        </w:rPr>
        <w:t>csv</w:t>
      </w:r>
      <w:proofErr w:type="spellEnd"/>
      <w:r w:rsidR="007655DD" w:rsidRPr="00CD15B9">
        <w:rPr>
          <w:lang w:val="pt-BR"/>
        </w:rPr>
        <w:t>) que será enviado junto com esse documento que contém toda a base de dados coletada. Como auxílio</w:t>
      </w:r>
      <w:r w:rsidR="00C0747F" w:rsidRPr="00CD15B9">
        <w:rPr>
          <w:lang w:val="pt-BR"/>
        </w:rPr>
        <w:t>, t</w:t>
      </w:r>
      <w:r w:rsidR="00E24B75">
        <w:rPr>
          <w:lang w:val="pt-BR"/>
        </w:rPr>
        <w:t>ê</w:t>
      </w:r>
      <w:r w:rsidR="00C0747F" w:rsidRPr="00CD15B9">
        <w:rPr>
          <w:lang w:val="pt-BR"/>
        </w:rPr>
        <w:t>m-se no apêndice algumas imagens e uma descrição das colunas do conjunto de dados.</w:t>
      </w:r>
      <w:r w:rsidR="00F47A0E">
        <w:rPr>
          <w:lang w:val="pt-BR"/>
        </w:rPr>
        <w:t xml:space="preserve"> </w:t>
      </w:r>
      <w:r w:rsidR="00576815">
        <w:rPr>
          <w:b/>
          <w:bCs/>
          <w:lang w:val="pt-BR"/>
        </w:rPr>
        <w:t xml:space="preserve">O modelo deve ser desenvolvido em Python, conforme </w:t>
      </w:r>
      <w:r w:rsidR="0033323C">
        <w:rPr>
          <w:b/>
          <w:bCs/>
          <w:lang w:val="pt-BR"/>
        </w:rPr>
        <w:t>ensinado</w:t>
      </w:r>
      <w:r w:rsidR="00576815">
        <w:rPr>
          <w:b/>
          <w:bCs/>
          <w:lang w:val="pt-BR"/>
        </w:rPr>
        <w:t xml:space="preserve"> durante o treinamento</w:t>
      </w:r>
      <w:r w:rsidR="00576815">
        <w:rPr>
          <w:lang w:val="pt-BR"/>
        </w:rPr>
        <w:t>.</w:t>
      </w:r>
    </w:p>
    <w:p w14:paraId="5DA240E7" w14:textId="081A89C0" w:rsidR="007A5335" w:rsidRPr="00CD15B9" w:rsidRDefault="007A5335" w:rsidP="00112C80">
      <w:pPr>
        <w:rPr>
          <w:lang w:val="pt-BR"/>
        </w:rPr>
      </w:pPr>
      <w:r w:rsidRPr="00CD15B9">
        <w:rPr>
          <w:lang w:val="pt-BR"/>
        </w:rPr>
        <w:t>Para ajudar na sua tarefa, temos uma sugestão de passos:</w:t>
      </w:r>
    </w:p>
    <w:p w14:paraId="4C565446" w14:textId="4A337237" w:rsidR="007A5335" w:rsidRPr="00CD15B9" w:rsidRDefault="008F638D" w:rsidP="008F638D">
      <w:pPr>
        <w:pStyle w:val="PargrafodaLista"/>
        <w:numPr>
          <w:ilvl w:val="0"/>
          <w:numId w:val="2"/>
        </w:numPr>
        <w:rPr>
          <w:lang w:val="pt-BR"/>
        </w:rPr>
      </w:pPr>
      <w:r w:rsidRPr="00CD15B9">
        <w:rPr>
          <w:lang w:val="pt-BR"/>
        </w:rPr>
        <w:t>Realizar a carga dos dados e analisar os tipos e características das colunas;</w:t>
      </w:r>
    </w:p>
    <w:p w14:paraId="5C85B6AF" w14:textId="7939A803" w:rsidR="008F638D" w:rsidRPr="00CD15B9" w:rsidRDefault="008F638D" w:rsidP="008F638D">
      <w:pPr>
        <w:pStyle w:val="PargrafodaLista"/>
        <w:numPr>
          <w:ilvl w:val="0"/>
          <w:numId w:val="2"/>
        </w:numPr>
        <w:rPr>
          <w:lang w:val="pt-BR"/>
        </w:rPr>
      </w:pPr>
      <w:r w:rsidRPr="00CD15B9">
        <w:rPr>
          <w:lang w:val="pt-BR"/>
        </w:rPr>
        <w:t xml:space="preserve">Realizar a análise exploratória para comunicar as informações relevantes encontradas sobre os dados </w:t>
      </w:r>
      <w:r w:rsidR="0073024A" w:rsidRPr="00CD15B9">
        <w:rPr>
          <w:lang w:val="pt-BR"/>
        </w:rPr>
        <w:t>(utilize textos e gráficos);</w:t>
      </w:r>
    </w:p>
    <w:p w14:paraId="0334B6A0" w14:textId="0A0CD754" w:rsidR="0073024A" w:rsidRPr="00CD15B9" w:rsidRDefault="0073024A" w:rsidP="008F638D">
      <w:pPr>
        <w:pStyle w:val="PargrafodaLista"/>
        <w:numPr>
          <w:ilvl w:val="0"/>
          <w:numId w:val="2"/>
        </w:numPr>
        <w:rPr>
          <w:lang w:val="pt-BR"/>
        </w:rPr>
      </w:pPr>
      <w:r w:rsidRPr="00CD15B9">
        <w:rPr>
          <w:lang w:val="pt-BR"/>
        </w:rPr>
        <w:t>Aplicar métodos de detecção de outliers;</w:t>
      </w:r>
    </w:p>
    <w:p w14:paraId="7B896C46" w14:textId="4B35E392" w:rsidR="001712C4" w:rsidRPr="00CD15B9" w:rsidRDefault="0034328E" w:rsidP="001712C4">
      <w:pPr>
        <w:pStyle w:val="PargrafodaLista"/>
        <w:numPr>
          <w:ilvl w:val="0"/>
          <w:numId w:val="2"/>
        </w:numPr>
        <w:rPr>
          <w:lang w:val="pt-BR"/>
        </w:rPr>
      </w:pPr>
      <w:r w:rsidRPr="00CD15B9">
        <w:rPr>
          <w:b/>
          <w:bCs/>
          <w:lang w:val="pt-BR"/>
        </w:rPr>
        <w:t>Caso seja necessário para o tipo de modelo que você escolheu utilizar</w:t>
      </w:r>
      <w:r w:rsidRPr="00CD15B9">
        <w:rPr>
          <w:lang w:val="pt-BR"/>
        </w:rPr>
        <w:t>, realizar o pré-processamento, contendo tratamento de nulos</w:t>
      </w:r>
      <w:r w:rsidR="001712C4" w:rsidRPr="00CD15B9">
        <w:rPr>
          <w:lang w:val="pt-BR"/>
        </w:rPr>
        <w:t xml:space="preserve">, </w:t>
      </w:r>
      <w:proofErr w:type="spellStart"/>
      <w:r w:rsidR="001712C4" w:rsidRPr="00CD15B9">
        <w:rPr>
          <w:i/>
          <w:iCs/>
          <w:lang w:val="pt-BR"/>
        </w:rPr>
        <w:t>encoding</w:t>
      </w:r>
      <w:proofErr w:type="spellEnd"/>
      <w:r w:rsidR="001712C4" w:rsidRPr="00CD15B9">
        <w:rPr>
          <w:lang w:val="pt-BR"/>
        </w:rPr>
        <w:t xml:space="preserve"> e normalização, conforme </w:t>
      </w:r>
      <w:r w:rsidR="007C53B4" w:rsidRPr="00CD15B9">
        <w:rPr>
          <w:lang w:val="pt-BR"/>
        </w:rPr>
        <w:t>visto no treinamento;</w:t>
      </w:r>
    </w:p>
    <w:p w14:paraId="7B70FF82" w14:textId="281CBDEC" w:rsidR="003D5BAA" w:rsidRPr="00CD15B9" w:rsidRDefault="003D5BAA" w:rsidP="001712C4">
      <w:pPr>
        <w:pStyle w:val="PargrafodaLista"/>
        <w:numPr>
          <w:ilvl w:val="0"/>
          <w:numId w:val="2"/>
        </w:numPr>
        <w:rPr>
          <w:lang w:val="pt-BR"/>
        </w:rPr>
      </w:pPr>
      <w:r w:rsidRPr="00CD15B9">
        <w:rPr>
          <w:lang w:val="pt-BR"/>
        </w:rPr>
        <w:t>Realizar o treino do modelo utilizando validação cruzada (</w:t>
      </w:r>
      <w:proofErr w:type="spellStart"/>
      <w:r w:rsidRPr="00CD15B9">
        <w:rPr>
          <w:i/>
          <w:iCs/>
          <w:lang w:val="pt-BR"/>
        </w:rPr>
        <w:t>cross</w:t>
      </w:r>
      <w:proofErr w:type="spellEnd"/>
      <w:r w:rsidRPr="00CD15B9">
        <w:rPr>
          <w:i/>
          <w:iCs/>
          <w:lang w:val="pt-BR"/>
        </w:rPr>
        <w:t xml:space="preserve"> </w:t>
      </w:r>
      <w:proofErr w:type="spellStart"/>
      <w:r w:rsidRPr="00CD15B9">
        <w:rPr>
          <w:i/>
          <w:iCs/>
          <w:lang w:val="pt-BR"/>
        </w:rPr>
        <w:t>validation</w:t>
      </w:r>
      <w:proofErr w:type="spellEnd"/>
      <w:r w:rsidRPr="00CD15B9">
        <w:rPr>
          <w:lang w:val="pt-BR"/>
        </w:rPr>
        <w:t>)</w:t>
      </w:r>
      <w:r w:rsidR="001E0FAD" w:rsidRPr="00CD15B9">
        <w:rPr>
          <w:lang w:val="pt-BR"/>
        </w:rPr>
        <w:t>, justificando a escolha do modelo utilizado</w:t>
      </w:r>
      <w:r w:rsidRPr="00CD15B9">
        <w:rPr>
          <w:lang w:val="pt-BR"/>
        </w:rPr>
        <w:t>;</w:t>
      </w:r>
    </w:p>
    <w:p w14:paraId="560D223E" w14:textId="38B66EAF" w:rsidR="003D5BAA" w:rsidRPr="00CD15B9" w:rsidRDefault="001E0FAD" w:rsidP="001712C4">
      <w:pPr>
        <w:pStyle w:val="PargrafodaLista"/>
        <w:numPr>
          <w:ilvl w:val="0"/>
          <w:numId w:val="2"/>
        </w:numPr>
        <w:rPr>
          <w:lang w:val="pt-BR"/>
        </w:rPr>
      </w:pPr>
      <w:r w:rsidRPr="00CD15B9">
        <w:rPr>
          <w:lang w:val="pt-BR"/>
        </w:rPr>
        <w:t xml:space="preserve">Calcular </w:t>
      </w:r>
      <w:r w:rsidR="00F9603E" w:rsidRPr="00CD15B9">
        <w:rPr>
          <w:lang w:val="pt-BR"/>
        </w:rPr>
        <w:t>tod</w:t>
      </w:r>
      <w:r w:rsidRPr="00CD15B9">
        <w:rPr>
          <w:lang w:val="pt-BR"/>
        </w:rPr>
        <w:t xml:space="preserve">as métricas de desempenho </w:t>
      </w:r>
      <w:r w:rsidR="00F9603E" w:rsidRPr="00CD15B9">
        <w:rPr>
          <w:lang w:val="pt-BR"/>
        </w:rPr>
        <w:t xml:space="preserve">estudadas. </w:t>
      </w:r>
      <w:r w:rsidR="00F9603E" w:rsidRPr="00CD15B9">
        <w:rPr>
          <w:b/>
          <w:bCs/>
          <w:lang w:val="pt-BR"/>
        </w:rPr>
        <w:t>Recomendamos utilizar o F1 como métrica principal.</w:t>
      </w:r>
    </w:p>
    <w:p w14:paraId="1E5A837C" w14:textId="74E232A9" w:rsidR="007E0D1F" w:rsidRDefault="007E0D1F" w:rsidP="007E0D1F">
      <w:pPr>
        <w:pStyle w:val="PargrafodaLista"/>
        <w:numPr>
          <w:ilvl w:val="0"/>
          <w:numId w:val="2"/>
        </w:numPr>
        <w:rPr>
          <w:lang w:val="pt-BR"/>
        </w:rPr>
      </w:pPr>
      <w:r w:rsidRPr="00CD15B9">
        <w:rPr>
          <w:lang w:val="pt-BR"/>
        </w:rPr>
        <w:t>Responder as perguntas propost</w:t>
      </w:r>
      <w:r w:rsidR="004C13A4" w:rsidRPr="00CD15B9">
        <w:rPr>
          <w:lang w:val="pt-BR"/>
        </w:rPr>
        <w:t>a</w:t>
      </w:r>
      <w:r w:rsidRPr="00CD15B9">
        <w:rPr>
          <w:lang w:val="pt-BR"/>
        </w:rPr>
        <w:t>s na página seguinte</w:t>
      </w:r>
      <w:r w:rsidR="00BA7F99">
        <w:rPr>
          <w:lang w:val="pt-BR"/>
        </w:rPr>
        <w:t>;</w:t>
      </w:r>
    </w:p>
    <w:p w14:paraId="3C01BB9A" w14:textId="108819C9" w:rsidR="00BA7F99" w:rsidRPr="00D27795" w:rsidRDefault="00BA7F99" w:rsidP="007E0D1F">
      <w:pPr>
        <w:pStyle w:val="PargrafodaLista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Anotar todas as suas descobertas e análises que podem contribuir para </w:t>
      </w:r>
      <w:r w:rsidR="0082598A">
        <w:rPr>
          <w:lang w:val="pt-BR"/>
        </w:rPr>
        <w:t>melhorar o desempenho do modelo e do processo de tomada de decisão.</w:t>
      </w:r>
    </w:p>
    <w:p w14:paraId="2E65815E" w14:textId="075452D2" w:rsidR="00977F50" w:rsidRPr="00CD15B9" w:rsidRDefault="007E0D1F" w:rsidP="007E0D1F">
      <w:pPr>
        <w:pStyle w:val="Ttulo1"/>
        <w:rPr>
          <w:lang w:val="pt-BR"/>
        </w:rPr>
      </w:pPr>
      <w:bookmarkStart w:id="3" w:name="_Toc149657783"/>
      <w:r w:rsidRPr="00CD15B9">
        <w:rPr>
          <w:lang w:val="pt-BR"/>
        </w:rPr>
        <w:t>Perguntas</w:t>
      </w:r>
      <w:bookmarkEnd w:id="3"/>
    </w:p>
    <w:p w14:paraId="7B18A8E3" w14:textId="77777777" w:rsidR="007E0D1F" w:rsidRPr="00CD15B9" w:rsidRDefault="007E0D1F" w:rsidP="00977F50">
      <w:pPr>
        <w:pStyle w:val="Default"/>
        <w:rPr>
          <w:color w:val="auto"/>
          <w:sz w:val="22"/>
          <w:szCs w:val="22"/>
        </w:rPr>
      </w:pPr>
    </w:p>
    <w:p w14:paraId="5C82FFC5" w14:textId="580E6BB1" w:rsidR="00D0400C" w:rsidRPr="00CD15B9" w:rsidRDefault="002E5B18" w:rsidP="00977F50">
      <w:pPr>
        <w:pStyle w:val="Default"/>
        <w:rPr>
          <w:color w:val="auto"/>
          <w:sz w:val="22"/>
          <w:szCs w:val="22"/>
        </w:rPr>
      </w:pPr>
      <w:r w:rsidRPr="00CD15B9">
        <w:rPr>
          <w:b/>
          <w:bCs/>
          <w:color w:val="auto"/>
          <w:sz w:val="22"/>
          <w:szCs w:val="22"/>
        </w:rPr>
        <w:t>Questão 1</w:t>
      </w:r>
      <w:r w:rsidR="00977F50" w:rsidRPr="00CD15B9">
        <w:rPr>
          <w:b/>
          <w:bCs/>
          <w:color w:val="auto"/>
          <w:sz w:val="22"/>
          <w:szCs w:val="22"/>
        </w:rPr>
        <w:t xml:space="preserve">: </w:t>
      </w:r>
      <w:r w:rsidR="00A46FAC" w:rsidRPr="00CD15B9">
        <w:rPr>
          <w:color w:val="auto"/>
          <w:sz w:val="22"/>
          <w:szCs w:val="22"/>
        </w:rPr>
        <w:t xml:space="preserve">O modelo construído será utilizado para reduzir o erro na hora da classificação do defeito. </w:t>
      </w:r>
      <w:r w:rsidR="00586C57" w:rsidRPr="00CD15B9">
        <w:rPr>
          <w:color w:val="auto"/>
          <w:sz w:val="22"/>
          <w:szCs w:val="22"/>
        </w:rPr>
        <w:t>Sabe</w:t>
      </w:r>
      <w:r w:rsidR="00D0400C" w:rsidRPr="00CD15B9">
        <w:rPr>
          <w:color w:val="auto"/>
          <w:sz w:val="22"/>
          <w:szCs w:val="22"/>
        </w:rPr>
        <w:t>-se</w:t>
      </w:r>
      <w:r w:rsidR="00586C57" w:rsidRPr="00CD15B9">
        <w:rPr>
          <w:color w:val="auto"/>
          <w:sz w:val="22"/>
          <w:szCs w:val="22"/>
        </w:rPr>
        <w:t xml:space="preserve"> que</w:t>
      </w:r>
      <w:r w:rsidR="00D0400C" w:rsidRPr="00CD15B9">
        <w:rPr>
          <w:color w:val="auto"/>
          <w:sz w:val="22"/>
          <w:szCs w:val="22"/>
        </w:rPr>
        <w:t>:</w:t>
      </w:r>
    </w:p>
    <w:p w14:paraId="4864200D" w14:textId="77777777" w:rsidR="00D0400C" w:rsidRPr="00CD15B9" w:rsidRDefault="00D0400C" w:rsidP="00977F50">
      <w:pPr>
        <w:pStyle w:val="Default"/>
        <w:rPr>
          <w:color w:val="auto"/>
          <w:sz w:val="22"/>
          <w:szCs w:val="22"/>
        </w:rPr>
      </w:pPr>
    </w:p>
    <w:p w14:paraId="7C8D707F" w14:textId="37759C0D" w:rsidR="00D0400C" w:rsidRPr="00CD15B9" w:rsidRDefault="00D0400C" w:rsidP="00D0400C">
      <w:pPr>
        <w:pStyle w:val="Default"/>
        <w:numPr>
          <w:ilvl w:val="0"/>
          <w:numId w:val="3"/>
        </w:numPr>
        <w:rPr>
          <w:b/>
          <w:bCs/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Cada acerto do modelo significa um custo de R$ 500,00 para </w:t>
      </w:r>
      <w:r w:rsidR="0060112F" w:rsidRPr="00CD15B9">
        <w:rPr>
          <w:color w:val="auto"/>
          <w:sz w:val="22"/>
          <w:szCs w:val="22"/>
        </w:rPr>
        <w:t xml:space="preserve">a </w:t>
      </w:r>
      <w:r w:rsidRPr="00CD15B9">
        <w:rPr>
          <w:color w:val="auto"/>
          <w:sz w:val="22"/>
          <w:szCs w:val="22"/>
        </w:rPr>
        <w:t xml:space="preserve">recuperação da placa; </w:t>
      </w:r>
      <w:r w:rsidRPr="00CD15B9">
        <w:rPr>
          <w:b/>
          <w:bCs/>
          <w:color w:val="auto"/>
          <w:sz w:val="22"/>
          <w:szCs w:val="22"/>
        </w:rPr>
        <w:t xml:space="preserve"> </w:t>
      </w:r>
    </w:p>
    <w:p w14:paraId="46074AF7" w14:textId="56460B0E" w:rsidR="00D0400C" w:rsidRPr="00CD15B9" w:rsidRDefault="009675B2" w:rsidP="00D0400C">
      <w:pPr>
        <w:pStyle w:val="Default"/>
        <w:numPr>
          <w:ilvl w:val="0"/>
          <w:numId w:val="3"/>
        </w:numPr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Identificar o defeito 0 incorretamente como defeito 1 gera um custo de R$ </w:t>
      </w:r>
      <w:r w:rsidR="00EB1253" w:rsidRPr="00CD15B9">
        <w:rPr>
          <w:color w:val="auto"/>
          <w:sz w:val="22"/>
          <w:szCs w:val="22"/>
        </w:rPr>
        <w:t>5</w:t>
      </w:r>
      <w:r w:rsidRPr="00CD15B9">
        <w:rPr>
          <w:color w:val="auto"/>
          <w:sz w:val="22"/>
          <w:szCs w:val="22"/>
        </w:rPr>
        <w:t>00,00 para recuperação da</w:t>
      </w:r>
      <w:r w:rsidR="009559C1" w:rsidRPr="00CD15B9">
        <w:rPr>
          <w:color w:val="auto"/>
          <w:sz w:val="22"/>
          <w:szCs w:val="22"/>
        </w:rPr>
        <w:t xml:space="preserve"> placa mais um custo de R$ 3</w:t>
      </w:r>
      <w:r w:rsidR="00EB1253" w:rsidRPr="00CD15B9">
        <w:rPr>
          <w:color w:val="auto"/>
          <w:sz w:val="22"/>
          <w:szCs w:val="22"/>
        </w:rPr>
        <w:t>5</w:t>
      </w:r>
      <w:r w:rsidR="009559C1" w:rsidRPr="00CD15B9">
        <w:rPr>
          <w:color w:val="auto"/>
          <w:sz w:val="22"/>
          <w:szCs w:val="22"/>
        </w:rPr>
        <w:t xml:space="preserve">00,00 por conta do custo logístico de ter </w:t>
      </w:r>
      <w:r w:rsidR="007E3F0D" w:rsidRPr="00CD15B9">
        <w:rPr>
          <w:color w:val="auto"/>
          <w:sz w:val="22"/>
          <w:szCs w:val="22"/>
        </w:rPr>
        <w:t>enviado a placa para o tratamento incorreto;</w:t>
      </w:r>
    </w:p>
    <w:p w14:paraId="515BE520" w14:textId="3CB10127" w:rsidR="00B71467" w:rsidRPr="00CD15B9" w:rsidRDefault="007E3F0D" w:rsidP="00977F50">
      <w:pPr>
        <w:pStyle w:val="Default"/>
        <w:numPr>
          <w:ilvl w:val="0"/>
          <w:numId w:val="3"/>
        </w:numPr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Identificar o defeito 1 incorretamente como defeito 0 gera um custo de R$ </w:t>
      </w:r>
      <w:r w:rsidR="00DD2A7F" w:rsidRPr="00CD15B9">
        <w:rPr>
          <w:color w:val="auto"/>
          <w:sz w:val="22"/>
          <w:szCs w:val="22"/>
        </w:rPr>
        <w:t>5</w:t>
      </w:r>
      <w:r w:rsidR="00EB1253" w:rsidRPr="00CD15B9">
        <w:rPr>
          <w:color w:val="auto"/>
          <w:sz w:val="22"/>
          <w:szCs w:val="22"/>
        </w:rPr>
        <w:t xml:space="preserve">00,00 para </w:t>
      </w:r>
      <w:r w:rsidR="00DD2A7F" w:rsidRPr="00CD15B9">
        <w:rPr>
          <w:color w:val="auto"/>
          <w:sz w:val="22"/>
          <w:szCs w:val="22"/>
        </w:rPr>
        <w:t>a recuperação da placa</w:t>
      </w:r>
      <w:r w:rsidR="0007218C" w:rsidRPr="00CD15B9">
        <w:rPr>
          <w:color w:val="auto"/>
          <w:sz w:val="22"/>
          <w:szCs w:val="22"/>
        </w:rPr>
        <w:t>. Além disso, há também</w:t>
      </w:r>
      <w:r w:rsidR="00DD2A7F" w:rsidRPr="00CD15B9">
        <w:rPr>
          <w:color w:val="auto"/>
          <w:sz w:val="22"/>
          <w:szCs w:val="22"/>
        </w:rPr>
        <w:t xml:space="preserve"> um custo de R$ </w:t>
      </w:r>
      <w:r w:rsidR="00B71467" w:rsidRPr="00CD15B9">
        <w:rPr>
          <w:color w:val="auto"/>
          <w:sz w:val="22"/>
          <w:szCs w:val="22"/>
        </w:rPr>
        <w:t>6213</w:t>
      </w:r>
      <w:r w:rsidR="00DD2A7F" w:rsidRPr="00CD15B9">
        <w:rPr>
          <w:color w:val="auto"/>
          <w:sz w:val="22"/>
          <w:szCs w:val="22"/>
        </w:rPr>
        <w:t>,00 por conta do erro logístico de ter enviado a placa para o tratamento incorreto</w:t>
      </w:r>
      <w:r w:rsidR="00266CA4" w:rsidRPr="00CD15B9">
        <w:rPr>
          <w:color w:val="auto"/>
          <w:sz w:val="22"/>
          <w:szCs w:val="22"/>
        </w:rPr>
        <w:t>, sabendo que o tratamento do defeito</w:t>
      </w:r>
      <w:r w:rsidR="00FA4148" w:rsidRPr="00CD15B9">
        <w:rPr>
          <w:color w:val="auto"/>
          <w:sz w:val="22"/>
          <w:szCs w:val="22"/>
        </w:rPr>
        <w:t xml:space="preserve"> 1 ocorre numa etapa do processo anterior ao do defeito 0.</w:t>
      </w:r>
    </w:p>
    <w:p w14:paraId="69711EE1" w14:textId="2BF77887" w:rsidR="001266ED" w:rsidRPr="00CD15B9" w:rsidRDefault="00C7589D" w:rsidP="00C7589D">
      <w:pPr>
        <w:pStyle w:val="Default"/>
        <w:ind w:left="360"/>
        <w:rPr>
          <w:b/>
          <w:bCs/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>Em posse dessas informações</w:t>
      </w:r>
      <w:r w:rsidR="003238CE" w:rsidRPr="00CD15B9">
        <w:rPr>
          <w:color w:val="auto"/>
          <w:sz w:val="22"/>
          <w:szCs w:val="22"/>
        </w:rPr>
        <w:t xml:space="preserve">, qual seria o custo total do processo </w:t>
      </w:r>
      <w:r w:rsidR="001266ED" w:rsidRPr="00CD15B9">
        <w:rPr>
          <w:color w:val="auto"/>
          <w:sz w:val="22"/>
          <w:szCs w:val="22"/>
        </w:rPr>
        <w:t>com o uso em produção do modelo desenvolvido?</w:t>
      </w:r>
      <w:r w:rsidR="006726CA" w:rsidRPr="00CD15B9">
        <w:rPr>
          <w:color w:val="auto"/>
          <w:sz w:val="22"/>
          <w:szCs w:val="22"/>
        </w:rPr>
        <w:t xml:space="preserve"> </w:t>
      </w:r>
      <w:r w:rsidR="002F7389" w:rsidRPr="00CD15B9">
        <w:rPr>
          <w:b/>
          <w:bCs/>
          <w:color w:val="auto"/>
          <w:sz w:val="22"/>
          <w:szCs w:val="22"/>
        </w:rPr>
        <w:t>Deixe bem claro todo o passo a passo utilizado para a obtenção do resultado.</w:t>
      </w:r>
    </w:p>
    <w:p w14:paraId="3A9DD0B6" w14:textId="77777777" w:rsidR="002F7389" w:rsidRPr="00CD15B9" w:rsidRDefault="002F7389" w:rsidP="00C7589D">
      <w:pPr>
        <w:pStyle w:val="Default"/>
        <w:ind w:left="360"/>
        <w:rPr>
          <w:color w:val="auto"/>
          <w:sz w:val="22"/>
          <w:szCs w:val="22"/>
        </w:rPr>
      </w:pPr>
    </w:p>
    <w:p w14:paraId="19107AD0" w14:textId="56136D11" w:rsidR="001266ED" w:rsidRPr="00CD15B9" w:rsidRDefault="001266ED" w:rsidP="001266ED">
      <w:pPr>
        <w:pStyle w:val="Default"/>
        <w:rPr>
          <w:color w:val="auto"/>
          <w:sz w:val="22"/>
          <w:szCs w:val="22"/>
        </w:rPr>
      </w:pPr>
      <w:r w:rsidRPr="00CD15B9">
        <w:rPr>
          <w:b/>
          <w:bCs/>
          <w:color w:val="auto"/>
          <w:sz w:val="22"/>
          <w:szCs w:val="22"/>
        </w:rPr>
        <w:t xml:space="preserve">Questão 2: </w:t>
      </w:r>
      <w:r w:rsidRPr="00CD15B9">
        <w:rPr>
          <w:color w:val="auto"/>
          <w:sz w:val="22"/>
          <w:szCs w:val="22"/>
        </w:rPr>
        <w:t>Sem uma ferramenta mais tecn</w:t>
      </w:r>
      <w:r w:rsidR="003C657E" w:rsidRPr="00CD15B9">
        <w:rPr>
          <w:color w:val="auto"/>
          <w:sz w:val="22"/>
          <w:szCs w:val="22"/>
        </w:rPr>
        <w:t>o</w:t>
      </w:r>
      <w:r w:rsidRPr="00CD15B9">
        <w:rPr>
          <w:color w:val="auto"/>
          <w:sz w:val="22"/>
          <w:szCs w:val="22"/>
        </w:rPr>
        <w:t>l</w:t>
      </w:r>
      <w:r w:rsidR="003C657E" w:rsidRPr="00CD15B9">
        <w:rPr>
          <w:color w:val="auto"/>
          <w:sz w:val="22"/>
          <w:szCs w:val="22"/>
        </w:rPr>
        <w:t>ó</w:t>
      </w:r>
      <w:r w:rsidRPr="00CD15B9">
        <w:rPr>
          <w:color w:val="auto"/>
          <w:sz w:val="22"/>
          <w:szCs w:val="22"/>
        </w:rPr>
        <w:t xml:space="preserve">gica ao seu dispor, </w:t>
      </w:r>
      <w:r w:rsidR="003C657E" w:rsidRPr="00CD15B9">
        <w:rPr>
          <w:color w:val="auto"/>
          <w:sz w:val="22"/>
          <w:szCs w:val="22"/>
        </w:rPr>
        <w:t xml:space="preserve">atualmente </w:t>
      </w:r>
      <w:r w:rsidR="00CF43A8" w:rsidRPr="00CD15B9">
        <w:rPr>
          <w:color w:val="auto"/>
          <w:sz w:val="22"/>
          <w:szCs w:val="22"/>
        </w:rPr>
        <w:t>a</w:t>
      </w:r>
      <w:r w:rsidR="003C657E" w:rsidRPr="00CD15B9">
        <w:rPr>
          <w:color w:val="auto"/>
          <w:sz w:val="22"/>
          <w:szCs w:val="22"/>
        </w:rPr>
        <w:t xml:space="preserve"> distinção dos dois defeitos é feita de forma manual por um especialista. </w:t>
      </w:r>
      <w:r w:rsidR="00083614" w:rsidRPr="00CD15B9">
        <w:rPr>
          <w:color w:val="auto"/>
          <w:sz w:val="22"/>
          <w:szCs w:val="22"/>
        </w:rPr>
        <w:t xml:space="preserve">Para esse conjunto de dados específico, ele </w:t>
      </w:r>
      <w:r w:rsidR="00CF43A8" w:rsidRPr="00CD15B9">
        <w:rPr>
          <w:color w:val="auto"/>
          <w:sz w:val="22"/>
          <w:szCs w:val="22"/>
        </w:rPr>
        <w:t>obteve os seguintes resultados</w:t>
      </w:r>
      <w:r w:rsidR="009824D7" w:rsidRPr="00CD15B9">
        <w:rPr>
          <w:color w:val="auto"/>
          <w:sz w:val="22"/>
          <w:szCs w:val="22"/>
        </w:rPr>
        <w:t>:</w:t>
      </w:r>
    </w:p>
    <w:p w14:paraId="3262773F" w14:textId="02CDA0AE" w:rsidR="009824D7" w:rsidRPr="00CD15B9" w:rsidRDefault="009824D7" w:rsidP="009824D7">
      <w:pPr>
        <w:pStyle w:val="Default"/>
        <w:numPr>
          <w:ilvl w:val="0"/>
          <w:numId w:val="4"/>
        </w:numPr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>350</w:t>
      </w:r>
      <w:r w:rsidR="00B45ADC" w:rsidRPr="00CD15B9">
        <w:rPr>
          <w:color w:val="auto"/>
          <w:sz w:val="22"/>
          <w:szCs w:val="22"/>
        </w:rPr>
        <w:t xml:space="preserve"> placas com defeito tipo 0 foram identificadas corretamente;</w:t>
      </w:r>
    </w:p>
    <w:p w14:paraId="1AA71176" w14:textId="77F3EC63" w:rsidR="00B45ADC" w:rsidRPr="00CD15B9" w:rsidRDefault="00836494" w:rsidP="009824D7">
      <w:pPr>
        <w:pStyle w:val="Default"/>
        <w:numPr>
          <w:ilvl w:val="0"/>
          <w:numId w:val="4"/>
        </w:numPr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>256 placas com defeito tipo 0 foram identificadas como defeito tipo 1;</w:t>
      </w:r>
    </w:p>
    <w:p w14:paraId="6D6F5078" w14:textId="622ADA2A" w:rsidR="00836494" w:rsidRPr="00CD15B9" w:rsidRDefault="00B2535B" w:rsidP="009824D7">
      <w:pPr>
        <w:pStyle w:val="Default"/>
        <w:numPr>
          <w:ilvl w:val="0"/>
          <w:numId w:val="4"/>
        </w:numPr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>161 placas com defeito tipo 1 foram identificadas corretamente;</w:t>
      </w:r>
    </w:p>
    <w:p w14:paraId="278CCF90" w14:textId="57F48F9C" w:rsidR="00B2535B" w:rsidRPr="00CD15B9" w:rsidRDefault="00B2535B" w:rsidP="009824D7">
      <w:pPr>
        <w:pStyle w:val="Default"/>
        <w:numPr>
          <w:ilvl w:val="0"/>
          <w:numId w:val="4"/>
        </w:numPr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>200 placas com defeito tipo 1 foram identificadas como defeito tipo 0.</w:t>
      </w:r>
    </w:p>
    <w:p w14:paraId="7A20D1DB" w14:textId="73066C1E" w:rsidR="00977F50" w:rsidRPr="00CD15B9" w:rsidRDefault="00977F50" w:rsidP="00B2535B">
      <w:pPr>
        <w:pStyle w:val="Default"/>
        <w:rPr>
          <w:color w:val="auto"/>
          <w:sz w:val="22"/>
          <w:szCs w:val="22"/>
        </w:rPr>
      </w:pPr>
    </w:p>
    <w:p w14:paraId="1CA55D89" w14:textId="342EF4DA" w:rsidR="006A3E9E" w:rsidRDefault="00B2535B" w:rsidP="00CC738B">
      <w:pPr>
        <w:pStyle w:val="Default"/>
        <w:ind w:left="36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Conhecendo o custo de cada tipo de erro (conforme questão 1), qual seria a economia que a utilização do seu modelo traria para o processo? </w:t>
      </w:r>
      <w:r w:rsidR="00E33DD4" w:rsidRPr="00CD15B9">
        <w:rPr>
          <w:b/>
          <w:bCs/>
          <w:color w:val="auto"/>
          <w:sz w:val="22"/>
          <w:szCs w:val="22"/>
        </w:rPr>
        <w:t>Deixe bem claro todo o passo a passo utilizado para a obtenção do resultado.</w:t>
      </w:r>
    </w:p>
    <w:p w14:paraId="6BAA6C30" w14:textId="77777777" w:rsidR="00CC738B" w:rsidRDefault="00CC738B" w:rsidP="00CC738B">
      <w:pPr>
        <w:pStyle w:val="Default"/>
        <w:ind w:left="360"/>
        <w:rPr>
          <w:color w:val="auto"/>
          <w:sz w:val="22"/>
          <w:szCs w:val="22"/>
        </w:rPr>
      </w:pPr>
    </w:p>
    <w:p w14:paraId="528A2AE5" w14:textId="77777777" w:rsidR="006A3E9E" w:rsidRDefault="006A3E9E" w:rsidP="00977F50">
      <w:pPr>
        <w:pStyle w:val="Default"/>
        <w:rPr>
          <w:color w:val="auto"/>
          <w:sz w:val="22"/>
          <w:szCs w:val="22"/>
        </w:rPr>
      </w:pPr>
    </w:p>
    <w:p w14:paraId="2D3372A8" w14:textId="77777777" w:rsidR="006A3E9E" w:rsidRDefault="006A3E9E" w:rsidP="00977F50">
      <w:pPr>
        <w:pStyle w:val="Default"/>
        <w:rPr>
          <w:color w:val="auto"/>
          <w:sz w:val="22"/>
          <w:szCs w:val="22"/>
        </w:rPr>
      </w:pPr>
    </w:p>
    <w:p w14:paraId="30078AC2" w14:textId="77777777" w:rsidR="006A3E9E" w:rsidRDefault="006A3E9E" w:rsidP="00977F50">
      <w:pPr>
        <w:pStyle w:val="Default"/>
        <w:rPr>
          <w:color w:val="auto"/>
          <w:sz w:val="22"/>
          <w:szCs w:val="22"/>
        </w:rPr>
      </w:pPr>
    </w:p>
    <w:p w14:paraId="3566FBD9" w14:textId="77777777" w:rsidR="006A3E9E" w:rsidRDefault="006A3E9E" w:rsidP="00977F50">
      <w:pPr>
        <w:pStyle w:val="Default"/>
        <w:rPr>
          <w:color w:val="auto"/>
          <w:sz w:val="22"/>
          <w:szCs w:val="22"/>
        </w:rPr>
      </w:pPr>
    </w:p>
    <w:p w14:paraId="6EF4DA69" w14:textId="77777777" w:rsidR="006A3E9E" w:rsidRDefault="006A3E9E" w:rsidP="00977F50">
      <w:pPr>
        <w:pStyle w:val="Default"/>
        <w:rPr>
          <w:color w:val="auto"/>
          <w:sz w:val="22"/>
          <w:szCs w:val="22"/>
        </w:rPr>
      </w:pPr>
    </w:p>
    <w:p w14:paraId="350BE4F6" w14:textId="77777777" w:rsidR="006A3E9E" w:rsidRDefault="006A3E9E" w:rsidP="00977F50">
      <w:pPr>
        <w:pStyle w:val="Default"/>
        <w:rPr>
          <w:color w:val="auto"/>
          <w:sz w:val="22"/>
          <w:szCs w:val="22"/>
        </w:rPr>
      </w:pPr>
    </w:p>
    <w:p w14:paraId="53DDFC19" w14:textId="77777777" w:rsidR="002812FE" w:rsidRDefault="002812FE" w:rsidP="00977F50">
      <w:pPr>
        <w:pStyle w:val="Default"/>
        <w:rPr>
          <w:color w:val="auto"/>
          <w:sz w:val="22"/>
          <w:szCs w:val="22"/>
        </w:rPr>
      </w:pPr>
    </w:p>
    <w:p w14:paraId="2B069667" w14:textId="77777777" w:rsidR="002812FE" w:rsidRDefault="002812FE" w:rsidP="00977F50">
      <w:pPr>
        <w:pStyle w:val="Default"/>
        <w:rPr>
          <w:color w:val="auto"/>
          <w:sz w:val="22"/>
          <w:szCs w:val="22"/>
        </w:rPr>
      </w:pPr>
    </w:p>
    <w:p w14:paraId="65DA7E7D" w14:textId="2291C780" w:rsidR="002812FE" w:rsidRDefault="00B57D6B" w:rsidP="002812FE">
      <w:pPr>
        <w:pStyle w:val="Ttulo1"/>
        <w:rPr>
          <w:lang w:val="pt-BR"/>
        </w:rPr>
      </w:pPr>
      <w:bookmarkStart w:id="4" w:name="_Toc149657784"/>
      <w:r>
        <w:rPr>
          <w:lang w:val="pt-BR"/>
        </w:rPr>
        <w:lastRenderedPageBreak/>
        <w:t>Crit</w:t>
      </w:r>
      <w:r w:rsidR="00BB2369">
        <w:rPr>
          <w:lang w:val="pt-BR"/>
        </w:rPr>
        <w:t xml:space="preserve">érios </w:t>
      </w:r>
      <w:r w:rsidR="00554815">
        <w:rPr>
          <w:lang w:val="pt-BR"/>
        </w:rPr>
        <w:t>de Avaliação</w:t>
      </w:r>
      <w:bookmarkEnd w:id="4"/>
    </w:p>
    <w:p w14:paraId="170ACB47" w14:textId="77777777" w:rsidR="00912E34" w:rsidRDefault="00912E34" w:rsidP="00912E34">
      <w:pPr>
        <w:pStyle w:val="PargrafodaLista"/>
        <w:rPr>
          <w:lang w:val="pt-BR"/>
        </w:rPr>
      </w:pPr>
    </w:p>
    <w:p w14:paraId="633AA6E0" w14:textId="08CC0C91" w:rsidR="00B31472" w:rsidRDefault="00B31472" w:rsidP="003F77DC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Desempenho (</w:t>
      </w:r>
      <w:r w:rsidR="003F77DC">
        <w:rPr>
          <w:lang w:val="pt-BR"/>
        </w:rPr>
        <w:t>P</w:t>
      </w:r>
      <w:r>
        <w:rPr>
          <w:lang w:val="pt-BR"/>
        </w:rPr>
        <w:t>eso</w:t>
      </w:r>
      <w:r w:rsidR="003F77DC">
        <w:rPr>
          <w:lang w:val="pt-BR"/>
        </w:rPr>
        <w:t xml:space="preserve"> = </w:t>
      </w:r>
      <w:r>
        <w:rPr>
          <w:lang w:val="pt-BR"/>
        </w:rPr>
        <w:t>2</w:t>
      </w:r>
      <w:r w:rsidR="003F77DC">
        <w:rPr>
          <w:lang w:val="pt-BR"/>
        </w:rPr>
        <w:t>)</w:t>
      </w:r>
    </w:p>
    <w:p w14:paraId="04A4FDA1" w14:textId="132A9D90" w:rsidR="00F51CE6" w:rsidRDefault="00866715" w:rsidP="00866715">
      <w:pPr>
        <w:pStyle w:val="PargrafodaLista"/>
        <w:rPr>
          <w:lang w:val="pt-BR"/>
        </w:rPr>
      </w:pPr>
      <w:r>
        <w:rPr>
          <w:lang w:val="pt-BR"/>
        </w:rPr>
        <w:t>Resultado do modelo em termos de F1 score</w:t>
      </w:r>
      <w:r w:rsidR="00F0278F">
        <w:rPr>
          <w:lang w:val="pt-BR"/>
        </w:rPr>
        <w:t>.</w:t>
      </w:r>
    </w:p>
    <w:p w14:paraId="2EAEF3CF" w14:textId="77777777" w:rsidR="00912E34" w:rsidRDefault="00912E34" w:rsidP="00912E34">
      <w:pPr>
        <w:pStyle w:val="PargrafodaLista"/>
        <w:rPr>
          <w:lang w:val="pt-BR"/>
        </w:rPr>
      </w:pPr>
    </w:p>
    <w:p w14:paraId="3A8671D2" w14:textId="7459A8D5" w:rsidR="003F77DC" w:rsidRDefault="003F77DC" w:rsidP="003F77DC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Análise </w:t>
      </w:r>
      <w:r w:rsidR="00C85B60">
        <w:rPr>
          <w:lang w:val="pt-BR"/>
        </w:rPr>
        <w:t>e</w:t>
      </w:r>
      <w:r>
        <w:rPr>
          <w:lang w:val="pt-BR"/>
        </w:rPr>
        <w:t>xploratória</w:t>
      </w:r>
      <w:r w:rsidR="00DE430B">
        <w:rPr>
          <w:lang w:val="pt-BR"/>
        </w:rPr>
        <w:t xml:space="preserve"> (Peso = 2)</w:t>
      </w:r>
    </w:p>
    <w:p w14:paraId="1760B703" w14:textId="321AE6F2" w:rsidR="00912E34" w:rsidRDefault="00144306" w:rsidP="00912E34">
      <w:pPr>
        <w:pStyle w:val="PargrafodaLista"/>
        <w:rPr>
          <w:lang w:val="pt-BR"/>
        </w:rPr>
      </w:pPr>
      <w:r>
        <w:rPr>
          <w:lang w:val="pt-BR"/>
        </w:rPr>
        <w:t>Entendimento dos dados, e</w:t>
      </w:r>
      <w:r w:rsidR="006644C0">
        <w:rPr>
          <w:lang w:val="pt-BR"/>
        </w:rPr>
        <w:t xml:space="preserve">xplorar as variáveis, </w:t>
      </w:r>
      <w:r>
        <w:rPr>
          <w:lang w:val="pt-BR"/>
        </w:rPr>
        <w:t>plotar gráficos, tirar insights</w:t>
      </w:r>
      <w:r w:rsidR="00552987">
        <w:rPr>
          <w:lang w:val="pt-BR"/>
        </w:rPr>
        <w:t xml:space="preserve">, </w:t>
      </w:r>
      <w:proofErr w:type="gramStart"/>
      <w:r w:rsidR="00552987">
        <w:rPr>
          <w:lang w:val="pt-BR"/>
        </w:rPr>
        <w:t>criar novas</w:t>
      </w:r>
      <w:proofErr w:type="gramEnd"/>
      <w:r w:rsidR="00552987">
        <w:rPr>
          <w:lang w:val="pt-BR"/>
        </w:rPr>
        <w:t xml:space="preserve"> variáveis, etc</w:t>
      </w:r>
      <w:r w:rsidR="00F0278F">
        <w:rPr>
          <w:lang w:val="pt-BR"/>
        </w:rPr>
        <w:t>.</w:t>
      </w:r>
    </w:p>
    <w:p w14:paraId="50B24F3C" w14:textId="77777777" w:rsidR="007C0DD5" w:rsidRDefault="007C0DD5" w:rsidP="00912E34">
      <w:pPr>
        <w:pStyle w:val="PargrafodaLista"/>
        <w:rPr>
          <w:lang w:val="pt-BR"/>
        </w:rPr>
      </w:pPr>
    </w:p>
    <w:p w14:paraId="018B4C08" w14:textId="113D6347" w:rsidR="007C0DD5" w:rsidRDefault="003F77DC" w:rsidP="00552987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Pré-processamento</w:t>
      </w:r>
      <w:r w:rsidR="00DE430B">
        <w:rPr>
          <w:lang w:val="pt-BR"/>
        </w:rPr>
        <w:t xml:space="preserve"> (Peso = 2)</w:t>
      </w:r>
    </w:p>
    <w:p w14:paraId="21A3004B" w14:textId="4E0E8053" w:rsidR="00552987" w:rsidRDefault="005377CD" w:rsidP="00552987">
      <w:pPr>
        <w:pStyle w:val="PargrafodaLista"/>
        <w:rPr>
          <w:lang w:val="pt-BR"/>
        </w:rPr>
      </w:pPr>
      <w:r>
        <w:rPr>
          <w:lang w:val="pt-BR"/>
        </w:rPr>
        <w:t>Executar de forma correta todas as etapas de pré-processamento necessárias para o modelo que você escolheu</w:t>
      </w:r>
      <w:r w:rsidR="00D66E44">
        <w:rPr>
          <w:lang w:val="pt-BR"/>
        </w:rPr>
        <w:t xml:space="preserve">, exemplo: </w:t>
      </w:r>
      <w:r w:rsidR="00A26C3F">
        <w:rPr>
          <w:lang w:val="pt-BR"/>
        </w:rPr>
        <w:t>re</w:t>
      </w:r>
      <w:r w:rsidR="00D66E44">
        <w:rPr>
          <w:lang w:val="pt-BR"/>
        </w:rPr>
        <w:t xml:space="preserve">moção de outliers, </w:t>
      </w:r>
      <w:proofErr w:type="spellStart"/>
      <w:r w:rsidR="00A26C3F">
        <w:rPr>
          <w:lang w:val="pt-BR"/>
        </w:rPr>
        <w:t>e</w:t>
      </w:r>
      <w:r w:rsidR="00D66E44">
        <w:rPr>
          <w:lang w:val="pt-BR"/>
        </w:rPr>
        <w:t>ncoding</w:t>
      </w:r>
      <w:proofErr w:type="spellEnd"/>
      <w:r w:rsidR="00D66E44">
        <w:rPr>
          <w:lang w:val="pt-BR"/>
        </w:rPr>
        <w:t xml:space="preserve">, </w:t>
      </w:r>
      <w:r w:rsidR="00A26C3F">
        <w:rPr>
          <w:lang w:val="pt-BR"/>
        </w:rPr>
        <w:t>n</w:t>
      </w:r>
      <w:r w:rsidR="00D66E44">
        <w:rPr>
          <w:lang w:val="pt-BR"/>
        </w:rPr>
        <w:t>ormalização</w:t>
      </w:r>
      <w:r w:rsidR="00A26C3F">
        <w:rPr>
          <w:lang w:val="pt-BR"/>
        </w:rPr>
        <w:t xml:space="preserve">, tratamento de </w:t>
      </w:r>
      <w:proofErr w:type="gramStart"/>
      <w:r w:rsidR="00A26C3F">
        <w:rPr>
          <w:lang w:val="pt-BR"/>
        </w:rPr>
        <w:t>nulos, etc</w:t>
      </w:r>
      <w:r w:rsidR="00F0278F">
        <w:rPr>
          <w:lang w:val="pt-BR"/>
        </w:rPr>
        <w:t>.</w:t>
      </w:r>
      <w:proofErr w:type="gramEnd"/>
    </w:p>
    <w:p w14:paraId="120A3147" w14:textId="77777777" w:rsidR="00A26C3F" w:rsidRPr="00552987" w:rsidRDefault="00A26C3F" w:rsidP="00552987">
      <w:pPr>
        <w:pStyle w:val="PargrafodaLista"/>
        <w:rPr>
          <w:lang w:val="pt-BR"/>
        </w:rPr>
      </w:pPr>
    </w:p>
    <w:p w14:paraId="77CBD167" w14:textId="2E655C1B" w:rsidR="003F77DC" w:rsidRDefault="003F77DC" w:rsidP="003F77DC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Clareza do </w:t>
      </w:r>
      <w:r w:rsidR="00C85B60">
        <w:rPr>
          <w:lang w:val="pt-BR"/>
        </w:rPr>
        <w:t>c</w:t>
      </w:r>
      <w:r>
        <w:rPr>
          <w:lang w:val="pt-BR"/>
        </w:rPr>
        <w:t>ódigo</w:t>
      </w:r>
      <w:r w:rsidR="00DE430B">
        <w:rPr>
          <w:lang w:val="pt-BR"/>
        </w:rPr>
        <w:t xml:space="preserve"> (Peso = 2)</w:t>
      </w:r>
    </w:p>
    <w:p w14:paraId="40984ED8" w14:textId="2EC47876" w:rsidR="007C0DD5" w:rsidRDefault="0095458C" w:rsidP="00DD73A7">
      <w:pPr>
        <w:pStyle w:val="PargrafodaLista"/>
        <w:rPr>
          <w:lang w:val="pt-BR"/>
        </w:rPr>
      </w:pPr>
      <w:r>
        <w:rPr>
          <w:lang w:val="pt-BR"/>
        </w:rPr>
        <w:t>Como cientista de dados, nosso código deve ser capaz de ser lido e entendido por outra pessoa</w:t>
      </w:r>
      <w:r w:rsidR="00B172BB">
        <w:rPr>
          <w:lang w:val="pt-BR"/>
        </w:rPr>
        <w:t>. Use comentários e escreva da forma mais simples e clara possível.</w:t>
      </w:r>
    </w:p>
    <w:p w14:paraId="47023730" w14:textId="77777777" w:rsidR="00DD73A7" w:rsidRPr="007C0DD5" w:rsidRDefault="00DD73A7" w:rsidP="00DD73A7">
      <w:pPr>
        <w:pStyle w:val="PargrafodaLista"/>
        <w:rPr>
          <w:lang w:val="pt-BR"/>
        </w:rPr>
      </w:pPr>
    </w:p>
    <w:p w14:paraId="3535C06F" w14:textId="782ADC41" w:rsidR="007C0DD5" w:rsidRDefault="00C85B60" w:rsidP="00DD73A7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Entendimento de negócio</w:t>
      </w:r>
      <w:r w:rsidR="00DE430B">
        <w:rPr>
          <w:lang w:val="pt-BR"/>
        </w:rPr>
        <w:t xml:space="preserve"> (Peso = 2)</w:t>
      </w:r>
    </w:p>
    <w:p w14:paraId="7513C2B8" w14:textId="5D8B5484" w:rsidR="00DD73A7" w:rsidRDefault="00157E71" w:rsidP="00DD73A7">
      <w:pPr>
        <w:pStyle w:val="PargrafodaLista"/>
        <w:rPr>
          <w:lang w:val="pt-BR"/>
        </w:rPr>
      </w:pPr>
      <w:r>
        <w:rPr>
          <w:lang w:val="pt-BR"/>
        </w:rPr>
        <w:t>Levaremos em conta a sua resposta dada às questões 1 e 2</w:t>
      </w:r>
      <w:r w:rsidR="00416038">
        <w:rPr>
          <w:lang w:val="pt-BR"/>
        </w:rPr>
        <w:t xml:space="preserve">, bem como suas justificativas e conclusões sobre </w:t>
      </w:r>
      <w:r w:rsidR="00AA2D8A">
        <w:rPr>
          <w:lang w:val="pt-BR"/>
        </w:rPr>
        <w:t>a possibilidade de aplicação do seu modelo em produção</w:t>
      </w:r>
      <w:r>
        <w:rPr>
          <w:lang w:val="pt-BR"/>
        </w:rPr>
        <w:t>.</w:t>
      </w:r>
    </w:p>
    <w:p w14:paraId="4CEC8508" w14:textId="77777777" w:rsidR="00AA2D8A" w:rsidRPr="00DD73A7" w:rsidRDefault="00AA2D8A" w:rsidP="00DD73A7">
      <w:pPr>
        <w:pStyle w:val="PargrafodaLista"/>
        <w:rPr>
          <w:lang w:val="pt-BR"/>
        </w:rPr>
      </w:pPr>
    </w:p>
    <w:p w14:paraId="5CDF66EE" w14:textId="799591A9" w:rsidR="002812FE" w:rsidRDefault="000D0F9A" w:rsidP="00977F50">
      <w:pPr>
        <w:pStyle w:val="PargrafodaLista"/>
        <w:numPr>
          <w:ilvl w:val="0"/>
          <w:numId w:val="5"/>
        </w:numPr>
        <w:rPr>
          <w:lang w:val="pt-BR"/>
        </w:rPr>
      </w:pPr>
      <w:r>
        <w:rPr>
          <w:lang w:val="pt-BR"/>
        </w:rPr>
        <w:t>Apresentação</w:t>
      </w:r>
      <w:r w:rsidR="00DE430B">
        <w:rPr>
          <w:lang w:val="pt-BR"/>
        </w:rPr>
        <w:t xml:space="preserve"> (Peso = 10)</w:t>
      </w:r>
    </w:p>
    <w:p w14:paraId="3B257096" w14:textId="22C6BBF2" w:rsidR="001000EE" w:rsidRPr="001000EE" w:rsidRDefault="001000EE" w:rsidP="001000EE">
      <w:pPr>
        <w:pStyle w:val="PargrafodaLista"/>
        <w:rPr>
          <w:lang w:val="pt-BR"/>
        </w:rPr>
      </w:pPr>
      <w:r>
        <w:rPr>
          <w:lang w:val="pt-BR"/>
        </w:rPr>
        <w:t xml:space="preserve">As 10 participantes </w:t>
      </w:r>
      <w:r w:rsidR="008B12F6">
        <w:rPr>
          <w:lang w:val="pt-BR"/>
        </w:rPr>
        <w:t>com</w:t>
      </w:r>
      <w:r>
        <w:rPr>
          <w:lang w:val="pt-BR"/>
        </w:rPr>
        <w:t xml:space="preserve"> melhor</w:t>
      </w:r>
      <w:r w:rsidR="008B12F6">
        <w:rPr>
          <w:lang w:val="pt-BR"/>
        </w:rPr>
        <w:t xml:space="preserve"> resultado</w:t>
      </w:r>
      <w:r>
        <w:rPr>
          <w:lang w:val="pt-BR"/>
        </w:rPr>
        <w:t xml:space="preserve"> no </w:t>
      </w:r>
      <w:proofErr w:type="spellStart"/>
      <w:r>
        <w:rPr>
          <w:lang w:val="pt-BR"/>
        </w:rPr>
        <w:t>Testdome</w:t>
      </w:r>
      <w:proofErr w:type="spellEnd"/>
      <w:r>
        <w:rPr>
          <w:lang w:val="pt-BR"/>
        </w:rPr>
        <w:t xml:space="preserve"> serão chamadas para apresentar de forma online seu </w:t>
      </w:r>
      <w:r w:rsidR="009C5AD7">
        <w:rPr>
          <w:lang w:val="pt-BR"/>
        </w:rPr>
        <w:t>estudo de caso aos avaliadores. O</w:t>
      </w:r>
      <w:r w:rsidR="003B5E88">
        <w:rPr>
          <w:lang w:val="pt-BR"/>
        </w:rPr>
        <w:t xml:space="preserve"> intuito da apresentação não é </w:t>
      </w:r>
      <w:r w:rsidR="00655749">
        <w:rPr>
          <w:lang w:val="pt-BR"/>
        </w:rPr>
        <w:t>fazer um teste oral, apenas queremos que vocês nos expliquem o que fizeram, para garantir que não tiveram uma ajuda injusta</w:t>
      </w:r>
      <w:r w:rsidR="00F0278F">
        <w:rPr>
          <w:lang w:val="pt-BR"/>
        </w:rPr>
        <w:t xml:space="preserve"> ao longo do desenvolvimento da tarefa.</w:t>
      </w:r>
    </w:p>
    <w:p w14:paraId="366DCB7A" w14:textId="77777777" w:rsidR="002812FE" w:rsidRDefault="002812FE" w:rsidP="00977F50">
      <w:pPr>
        <w:pStyle w:val="Default"/>
        <w:rPr>
          <w:color w:val="auto"/>
          <w:sz w:val="22"/>
          <w:szCs w:val="22"/>
        </w:rPr>
      </w:pPr>
    </w:p>
    <w:p w14:paraId="52CCC739" w14:textId="77777777" w:rsidR="002812FE" w:rsidRDefault="002812FE" w:rsidP="00977F50">
      <w:pPr>
        <w:pStyle w:val="Default"/>
        <w:rPr>
          <w:color w:val="auto"/>
          <w:sz w:val="22"/>
          <w:szCs w:val="22"/>
        </w:rPr>
      </w:pPr>
    </w:p>
    <w:p w14:paraId="7713CA2E" w14:textId="77777777" w:rsidR="002812FE" w:rsidRDefault="002812FE" w:rsidP="00977F50">
      <w:pPr>
        <w:pStyle w:val="Default"/>
        <w:rPr>
          <w:color w:val="auto"/>
          <w:sz w:val="22"/>
          <w:szCs w:val="22"/>
        </w:rPr>
      </w:pPr>
    </w:p>
    <w:p w14:paraId="13D427DA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047FF6CE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14C2535C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76DA48C0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2F05C928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5F9989A5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52745F31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5F447BF7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7BAFBA3F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3EC3D08E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61269615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26564EA7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0818B7A0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728ED0FC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354714D7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08E57CD5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20149C13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15117AAD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76E5F490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123CF8AE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4F0CF7EA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238EF09F" w14:textId="77777777" w:rsidR="002D7E59" w:rsidRDefault="002D7E59" w:rsidP="00977F50">
      <w:pPr>
        <w:pStyle w:val="Default"/>
        <w:rPr>
          <w:color w:val="auto"/>
          <w:sz w:val="22"/>
          <w:szCs w:val="22"/>
        </w:rPr>
      </w:pPr>
    </w:p>
    <w:p w14:paraId="1D80B55C" w14:textId="77777777" w:rsidR="002D7E59" w:rsidRPr="00CD15B9" w:rsidRDefault="002D7E59" w:rsidP="00977F50">
      <w:pPr>
        <w:pStyle w:val="Default"/>
        <w:rPr>
          <w:color w:val="auto"/>
          <w:sz w:val="22"/>
          <w:szCs w:val="22"/>
        </w:rPr>
      </w:pPr>
    </w:p>
    <w:p w14:paraId="34346143" w14:textId="6C777801" w:rsidR="008230C0" w:rsidRDefault="00CF43A8" w:rsidP="00CF43A8">
      <w:pPr>
        <w:pStyle w:val="Ttulo1"/>
        <w:rPr>
          <w:lang w:val="pt-BR"/>
        </w:rPr>
      </w:pPr>
      <w:bookmarkStart w:id="5" w:name="_Toc149657785"/>
      <w:r w:rsidRPr="00CD15B9">
        <w:rPr>
          <w:lang w:val="pt-BR"/>
        </w:rPr>
        <w:lastRenderedPageBreak/>
        <w:t>Apêndice 1</w:t>
      </w:r>
      <w:r w:rsidR="006A3E9E">
        <w:rPr>
          <w:lang w:val="pt-BR"/>
        </w:rPr>
        <w:t xml:space="preserve">: </w:t>
      </w:r>
      <w:r w:rsidR="00597A19">
        <w:rPr>
          <w:lang w:val="pt-BR"/>
        </w:rPr>
        <w:t>I</w:t>
      </w:r>
      <w:r w:rsidR="006A3E9E">
        <w:rPr>
          <w:lang w:val="pt-BR"/>
        </w:rPr>
        <w:t>lustra</w:t>
      </w:r>
      <w:r w:rsidR="00597A19">
        <w:rPr>
          <w:lang w:val="pt-BR"/>
        </w:rPr>
        <w:t>ções</w:t>
      </w:r>
      <w:bookmarkEnd w:id="5"/>
    </w:p>
    <w:p w14:paraId="0D05849F" w14:textId="77777777" w:rsidR="008230C0" w:rsidRDefault="008230C0" w:rsidP="008230C0">
      <w:pPr>
        <w:rPr>
          <w:lang w:val="pt-BR"/>
        </w:rPr>
      </w:pPr>
    </w:p>
    <w:p w14:paraId="0A0EE17C" w14:textId="4015D4A1" w:rsidR="00977F50" w:rsidRPr="00CD15B9" w:rsidRDefault="008230C0" w:rsidP="008230C0">
      <w:pPr>
        <w:rPr>
          <w:lang w:val="pt-BR"/>
        </w:rPr>
      </w:pPr>
      <w:r w:rsidRPr="00CD15B9">
        <w:rPr>
          <w:noProof/>
          <w:lang w:val="pt-BR"/>
        </w:rPr>
        <w:drawing>
          <wp:inline distT="0" distB="0" distL="0" distR="0" wp14:anchorId="2A16E85F" wp14:editId="4BDD55B2">
            <wp:extent cx="3031928" cy="3711388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21" cy="371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D1011" w:rsidRPr="00CD15B9">
        <w:rPr>
          <w:lang w:val="pt-BR"/>
        </w:rPr>
        <w:br/>
      </w:r>
      <w:r w:rsidR="00D5288F" w:rsidRPr="00CD15B9">
        <w:rPr>
          <w:lang w:val="pt-BR"/>
        </w:rPr>
        <w:t>Ilustração das placas e defeitos</w:t>
      </w:r>
    </w:p>
    <w:p w14:paraId="08DFC239" w14:textId="2EBFBACB" w:rsidR="00977F50" w:rsidRPr="00CD15B9" w:rsidRDefault="005B1707" w:rsidP="00977F50">
      <w:pPr>
        <w:pStyle w:val="Default"/>
        <w:rPr>
          <w:color w:val="auto"/>
          <w:sz w:val="22"/>
          <w:szCs w:val="22"/>
        </w:rPr>
      </w:pPr>
      <w:r w:rsidRPr="00CD15B9">
        <w:rPr>
          <w:noProof/>
          <w:color w:val="auto"/>
          <w:sz w:val="22"/>
          <w:szCs w:val="22"/>
        </w:rPr>
        <w:drawing>
          <wp:inline distT="0" distB="0" distL="0" distR="0" wp14:anchorId="592798B0" wp14:editId="6E6CA6FF">
            <wp:extent cx="3780790" cy="192193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33" cy="193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5B9">
        <w:rPr>
          <w:color w:val="auto"/>
          <w:sz w:val="22"/>
          <w:szCs w:val="22"/>
        </w:rPr>
        <w:br/>
      </w:r>
      <w:r w:rsidR="00D96428" w:rsidRPr="00CD15B9">
        <w:rPr>
          <w:color w:val="auto"/>
          <w:sz w:val="22"/>
          <w:szCs w:val="22"/>
        </w:rPr>
        <w:t xml:space="preserve">Placas </w:t>
      </w:r>
      <w:r w:rsidR="00244DF1" w:rsidRPr="00CD15B9">
        <w:rPr>
          <w:color w:val="auto"/>
          <w:sz w:val="22"/>
          <w:szCs w:val="22"/>
        </w:rPr>
        <w:t xml:space="preserve">de Aço </w:t>
      </w:r>
      <w:r w:rsidR="00D96428" w:rsidRPr="00CD15B9">
        <w:rPr>
          <w:color w:val="auto"/>
          <w:sz w:val="22"/>
          <w:szCs w:val="22"/>
        </w:rPr>
        <w:t xml:space="preserve">na saída do </w:t>
      </w:r>
      <w:r w:rsidR="00244DF1" w:rsidRPr="00CD15B9">
        <w:rPr>
          <w:color w:val="auto"/>
          <w:sz w:val="22"/>
          <w:szCs w:val="22"/>
        </w:rPr>
        <w:t>Lingotamento Contínuo</w:t>
      </w:r>
    </w:p>
    <w:p w14:paraId="647E79F9" w14:textId="77777777" w:rsidR="005B1707" w:rsidRPr="00CD15B9" w:rsidRDefault="005B1707" w:rsidP="00977F50">
      <w:pPr>
        <w:pStyle w:val="Default"/>
        <w:rPr>
          <w:color w:val="auto"/>
          <w:sz w:val="22"/>
          <w:szCs w:val="22"/>
        </w:rPr>
      </w:pPr>
    </w:p>
    <w:p w14:paraId="00DE225B" w14:textId="560EEEB6" w:rsidR="005B1707" w:rsidRPr="00CD15B9" w:rsidRDefault="005B1707" w:rsidP="00977F50">
      <w:pPr>
        <w:pStyle w:val="Default"/>
        <w:rPr>
          <w:color w:val="auto"/>
          <w:sz w:val="22"/>
          <w:szCs w:val="22"/>
        </w:rPr>
      </w:pPr>
      <w:r w:rsidRPr="00CD15B9">
        <w:rPr>
          <w:noProof/>
          <w:color w:val="auto"/>
          <w:sz w:val="22"/>
          <w:szCs w:val="22"/>
        </w:rPr>
        <w:drawing>
          <wp:inline distT="0" distB="0" distL="0" distR="0" wp14:anchorId="61D16093" wp14:editId="24D9E410">
            <wp:extent cx="3780790" cy="20897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5F50" w14:textId="7CD187FE" w:rsidR="002317D9" w:rsidRDefault="00244DF1" w:rsidP="002D7E59">
      <w:pPr>
        <w:pStyle w:val="Default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>Placas de Aço</w:t>
      </w:r>
    </w:p>
    <w:p w14:paraId="7987DC84" w14:textId="77777777" w:rsidR="002D7E59" w:rsidRPr="002D7E59" w:rsidRDefault="002D7E59" w:rsidP="002D7E59">
      <w:pPr>
        <w:pStyle w:val="Default"/>
        <w:rPr>
          <w:color w:val="auto"/>
          <w:sz w:val="22"/>
          <w:szCs w:val="22"/>
        </w:rPr>
      </w:pPr>
    </w:p>
    <w:p w14:paraId="0650A997" w14:textId="5BD7F845" w:rsidR="00977F50" w:rsidRPr="00CD15B9" w:rsidRDefault="00D5288F" w:rsidP="00D5288F">
      <w:pPr>
        <w:pStyle w:val="Ttulo1"/>
        <w:rPr>
          <w:lang w:val="pt-BR"/>
        </w:rPr>
      </w:pPr>
      <w:bookmarkStart w:id="6" w:name="_Toc149657786"/>
      <w:r w:rsidRPr="00D27795">
        <w:rPr>
          <w:lang w:val="pt-BR"/>
        </w:rPr>
        <w:lastRenderedPageBreak/>
        <w:t>Apêndice 2</w:t>
      </w:r>
      <w:r w:rsidR="00977F50" w:rsidRPr="00CD15B9">
        <w:rPr>
          <w:b/>
          <w:bCs/>
          <w:lang w:val="pt-BR"/>
        </w:rPr>
        <w:t xml:space="preserve">: </w:t>
      </w:r>
      <w:r w:rsidRPr="00CD15B9">
        <w:rPr>
          <w:lang w:val="pt-BR"/>
        </w:rPr>
        <w:t>Dicionário de dados</w:t>
      </w:r>
      <w:bookmarkEnd w:id="6"/>
    </w:p>
    <w:p w14:paraId="500A9D54" w14:textId="3BEABE6A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min_x_defect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D5288F" w:rsidRPr="00CD15B9">
        <w:rPr>
          <w:color w:val="auto"/>
          <w:sz w:val="22"/>
          <w:szCs w:val="22"/>
        </w:rPr>
        <w:t>Coordenada x inicial do defeito</w:t>
      </w:r>
    </w:p>
    <w:p w14:paraId="42428AD0" w14:textId="32B83EE5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max_x</w:t>
      </w:r>
      <w:proofErr w:type="spellEnd"/>
      <w:r w:rsidRPr="00CD15B9">
        <w:rPr>
          <w:color w:val="auto"/>
          <w:sz w:val="22"/>
          <w:szCs w:val="22"/>
        </w:rPr>
        <w:t xml:space="preserve">_ </w:t>
      </w:r>
      <w:proofErr w:type="spellStart"/>
      <w:r w:rsidRPr="00CD15B9">
        <w:rPr>
          <w:color w:val="auto"/>
          <w:sz w:val="22"/>
          <w:szCs w:val="22"/>
        </w:rPr>
        <w:t>defect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D5288F" w:rsidRPr="00CD15B9">
        <w:rPr>
          <w:color w:val="auto"/>
          <w:sz w:val="22"/>
          <w:szCs w:val="22"/>
        </w:rPr>
        <w:t>Coordenada x final do defeito</w:t>
      </w:r>
    </w:p>
    <w:p w14:paraId="0DD42B9A" w14:textId="2AA906F0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min_y</w:t>
      </w:r>
      <w:proofErr w:type="spellEnd"/>
      <w:r w:rsidRPr="00CD15B9">
        <w:rPr>
          <w:color w:val="auto"/>
          <w:sz w:val="22"/>
          <w:szCs w:val="22"/>
        </w:rPr>
        <w:t xml:space="preserve">_ </w:t>
      </w:r>
      <w:proofErr w:type="spellStart"/>
      <w:r w:rsidRPr="00CD15B9">
        <w:rPr>
          <w:color w:val="auto"/>
          <w:sz w:val="22"/>
          <w:szCs w:val="22"/>
        </w:rPr>
        <w:t>defect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D5288F" w:rsidRPr="00CD15B9">
        <w:rPr>
          <w:color w:val="auto"/>
          <w:sz w:val="22"/>
          <w:szCs w:val="22"/>
        </w:rPr>
        <w:t>Coordenada y inicial do defeito</w:t>
      </w:r>
    </w:p>
    <w:p w14:paraId="1F9964DA" w14:textId="634482D9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max_y</w:t>
      </w:r>
      <w:proofErr w:type="spellEnd"/>
      <w:r w:rsidRPr="00CD15B9">
        <w:rPr>
          <w:color w:val="auto"/>
          <w:sz w:val="22"/>
          <w:szCs w:val="22"/>
        </w:rPr>
        <w:t xml:space="preserve">_ </w:t>
      </w:r>
      <w:proofErr w:type="spellStart"/>
      <w:r w:rsidRPr="00CD15B9">
        <w:rPr>
          <w:color w:val="auto"/>
          <w:sz w:val="22"/>
          <w:szCs w:val="22"/>
        </w:rPr>
        <w:t>defect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D5288F" w:rsidRPr="00CD15B9">
        <w:rPr>
          <w:color w:val="auto"/>
          <w:sz w:val="22"/>
          <w:szCs w:val="22"/>
        </w:rPr>
        <w:t>Coordenada y final do defeito</w:t>
      </w:r>
    </w:p>
    <w:p w14:paraId="5ABEB19F" w14:textId="5148ADDD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area_pixels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D5288F" w:rsidRPr="00CD15B9">
        <w:rPr>
          <w:color w:val="auto"/>
          <w:sz w:val="22"/>
          <w:szCs w:val="22"/>
        </w:rPr>
        <w:t xml:space="preserve">Total de pixels </w:t>
      </w:r>
      <w:r w:rsidR="00611C18" w:rsidRPr="00CD15B9">
        <w:rPr>
          <w:color w:val="auto"/>
          <w:sz w:val="22"/>
          <w:szCs w:val="22"/>
        </w:rPr>
        <w:t>presentes na placa</w:t>
      </w:r>
    </w:p>
    <w:p w14:paraId="60B103F7" w14:textId="00D5F857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slab_width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611C18" w:rsidRPr="00CD15B9">
        <w:rPr>
          <w:color w:val="auto"/>
          <w:sz w:val="22"/>
          <w:szCs w:val="22"/>
        </w:rPr>
        <w:t>Largura da placa (eixo X)</w:t>
      </w:r>
    </w:p>
    <w:p w14:paraId="01F20775" w14:textId="219F8E49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slab_length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611C18" w:rsidRPr="00CD15B9">
        <w:rPr>
          <w:color w:val="auto"/>
          <w:sz w:val="22"/>
          <w:szCs w:val="22"/>
        </w:rPr>
        <w:t>Comprimento da placa (eixo Y)</w:t>
      </w:r>
      <w:r w:rsidRPr="00CD15B9">
        <w:rPr>
          <w:color w:val="auto"/>
          <w:sz w:val="22"/>
          <w:szCs w:val="22"/>
        </w:rPr>
        <w:t xml:space="preserve"> </w:t>
      </w:r>
    </w:p>
    <w:p w14:paraId="3D14B61F" w14:textId="34CA1B0D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sum_pixel_luminosity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611C18" w:rsidRPr="00CD15B9">
        <w:rPr>
          <w:color w:val="auto"/>
          <w:sz w:val="22"/>
          <w:szCs w:val="22"/>
        </w:rPr>
        <w:t>Soma da luminosidade dos pixels</w:t>
      </w:r>
    </w:p>
    <w:p w14:paraId="5E9B99F4" w14:textId="76D29B65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min_pixel_luminosity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611C18" w:rsidRPr="00CD15B9">
        <w:rPr>
          <w:color w:val="auto"/>
          <w:sz w:val="22"/>
          <w:szCs w:val="22"/>
        </w:rPr>
        <w:t>Mínima luminosidade dos pixels</w:t>
      </w:r>
    </w:p>
    <w:p w14:paraId="126E1C8E" w14:textId="0DCE8618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max_pixel_luminosity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611C18" w:rsidRPr="00CD15B9">
        <w:rPr>
          <w:color w:val="auto"/>
          <w:sz w:val="22"/>
          <w:szCs w:val="22"/>
        </w:rPr>
        <w:t>Máxima luminosidade dos pixels</w:t>
      </w:r>
      <w:r w:rsidRPr="00CD15B9">
        <w:rPr>
          <w:color w:val="auto"/>
          <w:sz w:val="22"/>
          <w:szCs w:val="22"/>
        </w:rPr>
        <w:t xml:space="preserve"> </w:t>
      </w:r>
    </w:p>
    <w:p w14:paraId="254A312E" w14:textId="53AA0A69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conveyer_width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611C18" w:rsidRPr="00CD15B9">
        <w:rPr>
          <w:color w:val="auto"/>
          <w:sz w:val="22"/>
          <w:szCs w:val="22"/>
        </w:rPr>
        <w:t xml:space="preserve">Largura da </w:t>
      </w:r>
      <w:r w:rsidR="00D27795">
        <w:rPr>
          <w:color w:val="auto"/>
          <w:sz w:val="22"/>
          <w:szCs w:val="22"/>
        </w:rPr>
        <w:t>esteira (correia)</w:t>
      </w:r>
      <w:r w:rsidR="00611C18" w:rsidRPr="00CD15B9">
        <w:rPr>
          <w:color w:val="auto"/>
          <w:sz w:val="22"/>
          <w:szCs w:val="22"/>
        </w:rPr>
        <w:t xml:space="preserve"> transportadora (eixo X)</w:t>
      </w:r>
    </w:p>
    <w:p w14:paraId="2A4D7107" w14:textId="1528CBD8" w:rsidR="00977F50" w:rsidRPr="00CD15B9" w:rsidRDefault="00977F50" w:rsidP="00D5288F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type_of_steel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A14E06" w:rsidRPr="00CD15B9">
        <w:rPr>
          <w:color w:val="auto"/>
          <w:sz w:val="22"/>
          <w:szCs w:val="22"/>
        </w:rPr>
        <w:t>Identifica a classe do aço: pode pertencer à classe A300 ou A400</w:t>
      </w:r>
    </w:p>
    <w:p w14:paraId="3DEEE505" w14:textId="23E7638A" w:rsidR="00CD56C7" w:rsidRPr="00CD15B9" w:rsidRDefault="00977F50" w:rsidP="00CD15B9">
      <w:pPr>
        <w:pStyle w:val="Default"/>
        <w:spacing w:after="30"/>
        <w:rPr>
          <w:color w:val="auto"/>
          <w:sz w:val="22"/>
          <w:szCs w:val="22"/>
        </w:rPr>
      </w:pPr>
      <w:r w:rsidRPr="00CD15B9">
        <w:rPr>
          <w:color w:val="auto"/>
          <w:sz w:val="22"/>
          <w:szCs w:val="22"/>
        </w:rPr>
        <w:t xml:space="preserve">• </w:t>
      </w:r>
      <w:proofErr w:type="spellStart"/>
      <w:r w:rsidRPr="00CD15B9">
        <w:rPr>
          <w:color w:val="auto"/>
          <w:sz w:val="22"/>
          <w:szCs w:val="22"/>
        </w:rPr>
        <w:t>defect_</w:t>
      </w:r>
      <w:r w:rsidR="00CD15B9" w:rsidRPr="00CD15B9">
        <w:rPr>
          <w:color w:val="auto"/>
          <w:sz w:val="22"/>
          <w:szCs w:val="22"/>
        </w:rPr>
        <w:t>type</w:t>
      </w:r>
      <w:proofErr w:type="spellEnd"/>
      <w:r w:rsidRPr="00CD15B9">
        <w:rPr>
          <w:color w:val="auto"/>
          <w:sz w:val="22"/>
          <w:szCs w:val="22"/>
        </w:rPr>
        <w:t xml:space="preserve"> – </w:t>
      </w:r>
      <w:r w:rsidR="00CD15B9" w:rsidRPr="00CD15B9">
        <w:rPr>
          <w:color w:val="auto"/>
          <w:sz w:val="22"/>
          <w:szCs w:val="22"/>
        </w:rPr>
        <w:t>Tipo de defeito da classe. Pode ser do tipo 0 ou do tipo 1.</w:t>
      </w:r>
    </w:p>
    <w:sectPr w:rsidR="00CD56C7" w:rsidRPr="00CD15B9" w:rsidSect="0002380C">
      <w:headerReference w:type="default" r:id="rId15"/>
      <w:pgSz w:w="11906" w:h="17338"/>
      <w:pgMar w:top="1486" w:right="440" w:bottom="27" w:left="74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A1F90" w14:textId="77777777" w:rsidR="00801910" w:rsidRDefault="00801910" w:rsidP="00521616">
      <w:pPr>
        <w:spacing w:after="0" w:line="240" w:lineRule="auto"/>
      </w:pPr>
      <w:r>
        <w:separator/>
      </w:r>
    </w:p>
  </w:endnote>
  <w:endnote w:type="continuationSeparator" w:id="0">
    <w:p w14:paraId="777EA921" w14:textId="77777777" w:rsidR="00801910" w:rsidRDefault="00801910" w:rsidP="00521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D49F2" w14:textId="77777777" w:rsidR="00801910" w:rsidRDefault="00801910" w:rsidP="00521616">
      <w:pPr>
        <w:spacing w:after="0" w:line="240" w:lineRule="auto"/>
      </w:pPr>
      <w:r>
        <w:separator/>
      </w:r>
    </w:p>
  </w:footnote>
  <w:footnote w:type="continuationSeparator" w:id="0">
    <w:p w14:paraId="067BCEBC" w14:textId="77777777" w:rsidR="00801910" w:rsidRDefault="00801910" w:rsidP="00521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78EDC" w14:textId="77777777" w:rsidR="00F63762" w:rsidRDefault="00F63762" w:rsidP="00F63762">
    <w:pPr>
      <w:pStyle w:val="Cabealho"/>
      <w:jc w:val="right"/>
    </w:pPr>
    <w:r>
      <w:rPr>
        <w:noProof/>
      </w:rPr>
      <w:drawing>
        <wp:inline distT="0" distB="0" distL="0" distR="0" wp14:anchorId="246063DE" wp14:editId="20E3FC3D">
          <wp:extent cx="1343025" cy="384759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59148" cy="3893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11B48">
      <w:rPr>
        <w:noProof/>
      </w:rPr>
      <w:ptab w:relativeTo="margin" w:alignment="center" w:leader="none"/>
    </w:r>
    <w:r w:rsidRPr="00911B48">
      <w:rPr>
        <w:noProof/>
      </w:rPr>
      <w:ptab w:relativeTo="margin" w:alignment="right" w:leader="none"/>
    </w:r>
    <w:r w:rsidRPr="00D66CF9">
      <w:rPr>
        <w:noProof/>
      </w:rPr>
      <w:drawing>
        <wp:inline distT="0" distB="0" distL="0" distR="0" wp14:anchorId="655079AA" wp14:editId="5B584FDD">
          <wp:extent cx="1219200" cy="634920"/>
          <wp:effectExtent l="0" t="0" r="0" b="0"/>
          <wp:docPr id="8" name="Imagem 8" descr="Logotip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27C10327-C20B-E43F-2D9E-65700873EB4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 descr="Logotipo&#10;&#10;Descrição gerada automaticamente">
                    <a:extLst>
                      <a:ext uri="{FF2B5EF4-FFF2-40B4-BE49-F238E27FC236}">
                        <a16:creationId xmlns:a16="http://schemas.microsoft.com/office/drawing/2014/main" id="{27C10327-C20B-E43F-2D9E-65700873EB4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5308" cy="6381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BBF9D0B" w14:textId="5C78B66B" w:rsidR="00521616" w:rsidRDefault="00521616" w:rsidP="00521616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0282F"/>
    <w:multiLevelType w:val="hybridMultilevel"/>
    <w:tmpl w:val="B5E82E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44A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6967B82"/>
    <w:multiLevelType w:val="hybridMultilevel"/>
    <w:tmpl w:val="2362C07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94C1C"/>
    <w:multiLevelType w:val="hybridMultilevel"/>
    <w:tmpl w:val="29F63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1120DC"/>
    <w:multiLevelType w:val="hybridMultilevel"/>
    <w:tmpl w:val="B5C858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9363660">
    <w:abstractNumId w:val="1"/>
  </w:num>
  <w:num w:numId="2" w16cid:durableId="1023288493">
    <w:abstractNumId w:val="3"/>
  </w:num>
  <w:num w:numId="3" w16cid:durableId="1204829294">
    <w:abstractNumId w:val="0"/>
  </w:num>
  <w:num w:numId="4" w16cid:durableId="685866148">
    <w:abstractNumId w:val="4"/>
  </w:num>
  <w:num w:numId="5" w16cid:durableId="16652762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72"/>
    <w:rsid w:val="00014E13"/>
    <w:rsid w:val="000242BD"/>
    <w:rsid w:val="000547FB"/>
    <w:rsid w:val="0007218C"/>
    <w:rsid w:val="00083614"/>
    <w:rsid w:val="000C6260"/>
    <w:rsid w:val="000C7663"/>
    <w:rsid w:val="000D0F9A"/>
    <w:rsid w:val="000D6BE1"/>
    <w:rsid w:val="000E12C0"/>
    <w:rsid w:val="000E602B"/>
    <w:rsid w:val="001000EE"/>
    <w:rsid w:val="00112C80"/>
    <w:rsid w:val="001266ED"/>
    <w:rsid w:val="00144306"/>
    <w:rsid w:val="00157E71"/>
    <w:rsid w:val="001712C4"/>
    <w:rsid w:val="001D1453"/>
    <w:rsid w:val="001E0FAD"/>
    <w:rsid w:val="00205153"/>
    <w:rsid w:val="002317D9"/>
    <w:rsid w:val="00244DF1"/>
    <w:rsid w:val="00266CA4"/>
    <w:rsid w:val="002812FE"/>
    <w:rsid w:val="002831DF"/>
    <w:rsid w:val="002879FB"/>
    <w:rsid w:val="002A3351"/>
    <w:rsid w:val="002D7E59"/>
    <w:rsid w:val="002E5B18"/>
    <w:rsid w:val="002F7389"/>
    <w:rsid w:val="003238CE"/>
    <w:rsid w:val="0033323C"/>
    <w:rsid w:val="00333CFB"/>
    <w:rsid w:val="0034328E"/>
    <w:rsid w:val="00353DE9"/>
    <w:rsid w:val="00354105"/>
    <w:rsid w:val="003B4CA4"/>
    <w:rsid w:val="003B5E88"/>
    <w:rsid w:val="003C657E"/>
    <w:rsid w:val="003D5BAA"/>
    <w:rsid w:val="003F77DC"/>
    <w:rsid w:val="00416038"/>
    <w:rsid w:val="00452272"/>
    <w:rsid w:val="00470204"/>
    <w:rsid w:val="00485482"/>
    <w:rsid w:val="004B3525"/>
    <w:rsid w:val="004C13A4"/>
    <w:rsid w:val="005074E8"/>
    <w:rsid w:val="00521616"/>
    <w:rsid w:val="005377CD"/>
    <w:rsid w:val="00552987"/>
    <w:rsid w:val="00554815"/>
    <w:rsid w:val="00567959"/>
    <w:rsid w:val="00576815"/>
    <w:rsid w:val="00586C57"/>
    <w:rsid w:val="00597A19"/>
    <w:rsid w:val="005B1707"/>
    <w:rsid w:val="005C0003"/>
    <w:rsid w:val="0060112F"/>
    <w:rsid w:val="00611C18"/>
    <w:rsid w:val="006473A6"/>
    <w:rsid w:val="00655749"/>
    <w:rsid w:val="006644C0"/>
    <w:rsid w:val="006726CA"/>
    <w:rsid w:val="006A3E9E"/>
    <w:rsid w:val="006B4118"/>
    <w:rsid w:val="006D1011"/>
    <w:rsid w:val="00703E4B"/>
    <w:rsid w:val="0073024A"/>
    <w:rsid w:val="007655DD"/>
    <w:rsid w:val="00766399"/>
    <w:rsid w:val="007A5335"/>
    <w:rsid w:val="007B0C12"/>
    <w:rsid w:val="007B67FC"/>
    <w:rsid w:val="007C0DD5"/>
    <w:rsid w:val="007C53B4"/>
    <w:rsid w:val="007C7423"/>
    <w:rsid w:val="007E0D1F"/>
    <w:rsid w:val="007E3F0D"/>
    <w:rsid w:val="00801910"/>
    <w:rsid w:val="00820DF1"/>
    <w:rsid w:val="008230C0"/>
    <w:rsid w:val="0082598A"/>
    <w:rsid w:val="00836494"/>
    <w:rsid w:val="00837694"/>
    <w:rsid w:val="008560B3"/>
    <w:rsid w:val="00866715"/>
    <w:rsid w:val="008B12F6"/>
    <w:rsid w:val="008C17CC"/>
    <w:rsid w:val="008F638D"/>
    <w:rsid w:val="00912E34"/>
    <w:rsid w:val="00942185"/>
    <w:rsid w:val="0095458C"/>
    <w:rsid w:val="009559C1"/>
    <w:rsid w:val="009675B2"/>
    <w:rsid w:val="009754DD"/>
    <w:rsid w:val="00977F50"/>
    <w:rsid w:val="009824D7"/>
    <w:rsid w:val="00987268"/>
    <w:rsid w:val="00997A8F"/>
    <w:rsid w:val="009C5AD7"/>
    <w:rsid w:val="00A07DCD"/>
    <w:rsid w:val="00A14E06"/>
    <w:rsid w:val="00A26C3F"/>
    <w:rsid w:val="00A46FAC"/>
    <w:rsid w:val="00AA2D8A"/>
    <w:rsid w:val="00B172BB"/>
    <w:rsid w:val="00B2535B"/>
    <w:rsid w:val="00B31472"/>
    <w:rsid w:val="00B363D4"/>
    <w:rsid w:val="00B42405"/>
    <w:rsid w:val="00B45ADC"/>
    <w:rsid w:val="00B57D6B"/>
    <w:rsid w:val="00B71467"/>
    <w:rsid w:val="00BA380B"/>
    <w:rsid w:val="00BA7F99"/>
    <w:rsid w:val="00BB2369"/>
    <w:rsid w:val="00C0747F"/>
    <w:rsid w:val="00C175A2"/>
    <w:rsid w:val="00C62EE0"/>
    <w:rsid w:val="00C7589D"/>
    <w:rsid w:val="00C85B60"/>
    <w:rsid w:val="00C92254"/>
    <w:rsid w:val="00CC738B"/>
    <w:rsid w:val="00CD15B9"/>
    <w:rsid w:val="00CD56C7"/>
    <w:rsid w:val="00CF43A8"/>
    <w:rsid w:val="00D0400C"/>
    <w:rsid w:val="00D05E3B"/>
    <w:rsid w:val="00D27795"/>
    <w:rsid w:val="00D374F6"/>
    <w:rsid w:val="00D41DF3"/>
    <w:rsid w:val="00D44B72"/>
    <w:rsid w:val="00D5288F"/>
    <w:rsid w:val="00D66E44"/>
    <w:rsid w:val="00D92795"/>
    <w:rsid w:val="00D96428"/>
    <w:rsid w:val="00DD2A7F"/>
    <w:rsid w:val="00DD73A7"/>
    <w:rsid w:val="00DE430B"/>
    <w:rsid w:val="00DF5F55"/>
    <w:rsid w:val="00E24B75"/>
    <w:rsid w:val="00E24CE9"/>
    <w:rsid w:val="00E33DD4"/>
    <w:rsid w:val="00E93089"/>
    <w:rsid w:val="00EB1253"/>
    <w:rsid w:val="00F0278F"/>
    <w:rsid w:val="00F31D8C"/>
    <w:rsid w:val="00F47A0E"/>
    <w:rsid w:val="00F51CE6"/>
    <w:rsid w:val="00F54EA3"/>
    <w:rsid w:val="00F63762"/>
    <w:rsid w:val="00F9603E"/>
    <w:rsid w:val="00FA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791B5"/>
  <w15:chartTrackingRefBased/>
  <w15:docId w15:val="{2DD4B5F2-1C92-4078-AA96-2ECD13C5B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3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2C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77F5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005216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1616"/>
  </w:style>
  <w:style w:type="paragraph" w:styleId="Rodap">
    <w:name w:val="footer"/>
    <w:basedOn w:val="Normal"/>
    <w:link w:val="RodapChar"/>
    <w:uiPriority w:val="99"/>
    <w:unhideWhenUsed/>
    <w:rsid w:val="005216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1616"/>
  </w:style>
  <w:style w:type="paragraph" w:styleId="Ttulo">
    <w:name w:val="Title"/>
    <w:basedOn w:val="Normal"/>
    <w:next w:val="Normal"/>
    <w:link w:val="TtuloChar"/>
    <w:uiPriority w:val="10"/>
    <w:qFormat/>
    <w:rsid w:val="00353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00353DE9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4B35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7B67F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67FC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112C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8F638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6D1011"/>
    <w:pPr>
      <w:outlineLvl w:val="9"/>
    </w:pPr>
    <w:rPr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D1011"/>
    <w:pPr>
      <w:spacing w:after="100"/>
    </w:pPr>
  </w:style>
  <w:style w:type="character" w:styleId="HiperlinkVisitado">
    <w:name w:val="FollowedHyperlink"/>
    <w:basedOn w:val="Fontepargpadro"/>
    <w:uiPriority w:val="99"/>
    <w:semiHidden/>
    <w:unhideWhenUsed/>
    <w:rsid w:val="00333C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8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jTQMeHq3BPA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085006CAC83944AB6F9313A3A34274" ma:contentTypeVersion="13" ma:contentTypeDescription="Create a new document." ma:contentTypeScope="" ma:versionID="713d282e684db1ea959a96f41ae8e32f">
  <xsd:schema xmlns:xsd="http://www.w3.org/2001/XMLSchema" xmlns:xs="http://www.w3.org/2001/XMLSchema" xmlns:p="http://schemas.microsoft.com/office/2006/metadata/properties" xmlns:ns2="0f74e781-b953-4725-b543-9627ec4bd48c" xmlns:ns3="2160b0b8-a220-4add-b52e-a8f92fdf1079" targetNamespace="http://schemas.microsoft.com/office/2006/metadata/properties" ma:root="true" ma:fieldsID="8e8213d3ae87552a1e708c86c9f4f959" ns2:_="" ns3:_="">
    <xsd:import namespace="0f74e781-b953-4725-b543-9627ec4bd48c"/>
    <xsd:import namespace="2160b0b8-a220-4add-b52e-a8f92fdf10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74e781-b953-4725-b543-9627ec4bd4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b0b8-a220-4add-b52e-a8f92fdf107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9F53A1-5110-4F6D-BFEC-2BFBD6FCDB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6E52455-7382-4AE9-8B83-8D022F3288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D611A8-32EA-4615-8EC7-86423CBD7B2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D679FF-9C08-4C46-BFFC-B1F67E06E8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74e781-b953-4725-b543-9627ec4bd48c"/>
    <ds:schemaRef ds:uri="2160b0b8-a220-4add-b52e-a8f92fdf10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5</Pages>
  <Words>1175</Words>
  <Characters>6345</Characters>
  <Application>Microsoft Office Word</Application>
  <DocSecurity>0</DocSecurity>
  <Lines>52</Lines>
  <Paragraphs>15</Paragraphs>
  <ScaleCrop>false</ScaleCrop>
  <Company/>
  <LinksUpToDate>false</LinksUpToDate>
  <CharactersWithSpaces>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Alves, Estelita Simoes Ribeiro S</dc:creator>
  <cp:keywords/>
  <dc:description/>
  <cp:lastModifiedBy>Vieira, Rodrigo E Q</cp:lastModifiedBy>
  <cp:revision>150</cp:revision>
  <dcterms:created xsi:type="dcterms:W3CDTF">2023-10-05T12:50:00Z</dcterms:created>
  <dcterms:modified xsi:type="dcterms:W3CDTF">2023-10-31T18:16:00Z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0x010100BC085006CAC83944AB6F9313A3A34274</vt:lpwstr>
  </property>
</Properties>
</file>