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882" w:rsidRPr="00B30029" w:rsidRDefault="004969C9" w:rsidP="008C6781">
      <w:pPr>
        <w:spacing w:after="240"/>
        <w:rPr>
          <w:b/>
          <w:sz w:val="32"/>
          <w:szCs w:val="32"/>
        </w:rPr>
      </w:pPr>
      <w:bookmarkStart w:id="0" w:name="_Hlk480980292"/>
      <w:bookmarkEnd w:id="0"/>
      <w:r w:rsidRPr="00B30029">
        <w:rPr>
          <w:b/>
          <w:sz w:val="32"/>
          <w:szCs w:val="32"/>
        </w:rPr>
        <w:t>Inhaltsverzeichnis</w:t>
      </w:r>
    </w:p>
    <w:p w:rsidR="009A6569" w:rsidRDefault="004153E7">
      <w:pPr>
        <w:pStyle w:val="Verzeichnis3"/>
        <w:rPr>
          <w:rFonts w:asciiTheme="minorHAnsi" w:eastAsiaTheme="minorEastAsia" w:hAnsiTheme="minorHAnsi" w:cstheme="minorBidi"/>
          <w:iCs w:val="0"/>
          <w:szCs w:val="22"/>
          <w:lang w:eastAsia="de-DE"/>
        </w:rPr>
      </w:pPr>
      <w:r w:rsidRPr="002B60B4">
        <w:rPr>
          <w:rFonts w:cs="Arial"/>
          <w:szCs w:val="24"/>
        </w:rPr>
        <w:fldChar w:fldCharType="begin"/>
      </w:r>
      <w:r w:rsidR="004969C9" w:rsidRPr="002B60B4">
        <w:rPr>
          <w:rFonts w:cs="Arial"/>
          <w:szCs w:val="24"/>
        </w:rPr>
        <w:instrText xml:space="preserve"> </w:instrText>
      </w:r>
      <w:r w:rsidR="00A97B65">
        <w:rPr>
          <w:rFonts w:cs="Arial"/>
          <w:szCs w:val="24"/>
        </w:rPr>
        <w:instrText>TOC</w:instrText>
      </w:r>
      <w:r w:rsidR="004969C9" w:rsidRPr="002B60B4">
        <w:rPr>
          <w:rFonts w:cs="Arial"/>
          <w:szCs w:val="24"/>
        </w:rPr>
        <w:instrText xml:space="preserve"> \o "1-4" \h \z \u </w:instrText>
      </w:r>
      <w:r w:rsidRPr="002B60B4">
        <w:rPr>
          <w:rFonts w:cs="Arial"/>
          <w:szCs w:val="24"/>
        </w:rPr>
        <w:fldChar w:fldCharType="separate"/>
      </w:r>
      <w:hyperlink w:anchor="_Toc500584948" w:history="1">
        <w:r w:rsidR="009A6569" w:rsidRPr="00D9753E">
          <w:rPr>
            <w:rStyle w:val="Hyperlink"/>
          </w:rPr>
          <w:t>Abkürzungsverzeichnis</w:t>
        </w:r>
        <w:r w:rsidR="009A6569">
          <w:rPr>
            <w:webHidden/>
          </w:rPr>
          <w:tab/>
        </w:r>
        <w:r w:rsidR="009A6569">
          <w:rPr>
            <w:webHidden/>
          </w:rPr>
          <w:fldChar w:fldCharType="begin"/>
        </w:r>
        <w:r w:rsidR="009A6569">
          <w:rPr>
            <w:webHidden/>
          </w:rPr>
          <w:instrText xml:space="preserve"> PAGEREF _Toc500584948 \h </w:instrText>
        </w:r>
        <w:r w:rsidR="009A6569">
          <w:rPr>
            <w:webHidden/>
          </w:rPr>
        </w:r>
        <w:r w:rsidR="009A6569">
          <w:rPr>
            <w:webHidden/>
          </w:rPr>
          <w:fldChar w:fldCharType="separate"/>
        </w:r>
        <w:r w:rsidR="009A6569">
          <w:rPr>
            <w:webHidden/>
          </w:rPr>
          <w:t>II</w:t>
        </w:r>
        <w:r w:rsidR="009A6569">
          <w:rPr>
            <w:webHidden/>
          </w:rPr>
          <w:fldChar w:fldCharType="end"/>
        </w:r>
      </w:hyperlink>
    </w:p>
    <w:p w:rsidR="009A6569" w:rsidRDefault="00694F1E">
      <w:pPr>
        <w:pStyle w:val="Verzeichnis3"/>
        <w:rPr>
          <w:rFonts w:asciiTheme="minorHAnsi" w:eastAsiaTheme="minorEastAsia" w:hAnsiTheme="minorHAnsi" w:cstheme="minorBidi"/>
          <w:iCs w:val="0"/>
          <w:szCs w:val="22"/>
          <w:lang w:eastAsia="de-DE"/>
        </w:rPr>
      </w:pPr>
      <w:hyperlink w:anchor="_Toc500584949" w:history="1">
        <w:r w:rsidR="009A6569" w:rsidRPr="00D9753E">
          <w:rPr>
            <w:rStyle w:val="Hyperlink"/>
          </w:rPr>
          <w:t>Abbildungsverzeichnis</w:t>
        </w:r>
        <w:r w:rsidR="009A6569">
          <w:rPr>
            <w:webHidden/>
          </w:rPr>
          <w:tab/>
        </w:r>
        <w:r w:rsidR="009A6569">
          <w:rPr>
            <w:webHidden/>
          </w:rPr>
          <w:fldChar w:fldCharType="begin"/>
        </w:r>
        <w:r w:rsidR="009A6569">
          <w:rPr>
            <w:webHidden/>
          </w:rPr>
          <w:instrText xml:space="preserve"> PAGEREF _Toc500584949 \h </w:instrText>
        </w:r>
        <w:r w:rsidR="009A6569">
          <w:rPr>
            <w:webHidden/>
          </w:rPr>
        </w:r>
        <w:r w:rsidR="009A6569">
          <w:rPr>
            <w:webHidden/>
          </w:rPr>
          <w:fldChar w:fldCharType="separate"/>
        </w:r>
        <w:r w:rsidR="009A6569">
          <w:rPr>
            <w:webHidden/>
          </w:rPr>
          <w:t>III</w:t>
        </w:r>
        <w:r w:rsidR="009A6569">
          <w:rPr>
            <w:webHidden/>
          </w:rPr>
          <w:fldChar w:fldCharType="end"/>
        </w:r>
      </w:hyperlink>
    </w:p>
    <w:p w:rsidR="009A6569" w:rsidRDefault="00694F1E">
      <w:pPr>
        <w:pStyle w:val="Verzeichnis1"/>
        <w:rPr>
          <w:rFonts w:asciiTheme="minorHAnsi" w:eastAsiaTheme="minorEastAsia" w:hAnsiTheme="minorHAnsi" w:cstheme="minorBidi"/>
          <w:bCs w:val="0"/>
          <w:szCs w:val="22"/>
          <w:lang w:eastAsia="de-DE"/>
        </w:rPr>
      </w:pPr>
      <w:hyperlink w:anchor="_Toc500584950" w:history="1">
        <w:r w:rsidR="009A6569" w:rsidRPr="00D9753E">
          <w:rPr>
            <w:rStyle w:val="Hyperlink"/>
          </w:rPr>
          <w:t>1</w:t>
        </w:r>
        <w:r w:rsidR="009A6569">
          <w:rPr>
            <w:rFonts w:asciiTheme="minorHAnsi" w:eastAsiaTheme="minorEastAsia" w:hAnsiTheme="minorHAnsi" w:cstheme="minorBidi"/>
            <w:bCs w:val="0"/>
            <w:szCs w:val="22"/>
            <w:lang w:eastAsia="de-DE"/>
          </w:rPr>
          <w:tab/>
        </w:r>
        <w:r w:rsidR="009A6569" w:rsidRPr="00D9753E">
          <w:rPr>
            <w:rStyle w:val="Hyperlink"/>
          </w:rPr>
          <w:t>Motivation</w:t>
        </w:r>
        <w:r w:rsidR="009A6569">
          <w:rPr>
            <w:webHidden/>
          </w:rPr>
          <w:tab/>
        </w:r>
        <w:r w:rsidR="009A6569">
          <w:rPr>
            <w:webHidden/>
          </w:rPr>
          <w:fldChar w:fldCharType="begin"/>
        </w:r>
        <w:r w:rsidR="009A6569">
          <w:rPr>
            <w:webHidden/>
          </w:rPr>
          <w:instrText xml:space="preserve"> PAGEREF _Toc500584950 \h </w:instrText>
        </w:r>
        <w:r w:rsidR="009A6569">
          <w:rPr>
            <w:webHidden/>
          </w:rPr>
        </w:r>
        <w:r w:rsidR="009A6569">
          <w:rPr>
            <w:webHidden/>
          </w:rPr>
          <w:fldChar w:fldCharType="separate"/>
        </w:r>
        <w:r w:rsidR="009A6569">
          <w:rPr>
            <w:webHidden/>
          </w:rPr>
          <w:t>1</w:t>
        </w:r>
        <w:r w:rsidR="009A6569">
          <w:rPr>
            <w:webHidden/>
          </w:rPr>
          <w:fldChar w:fldCharType="end"/>
        </w:r>
      </w:hyperlink>
    </w:p>
    <w:p w:rsidR="009A6569" w:rsidRDefault="00694F1E">
      <w:pPr>
        <w:pStyle w:val="Verzeichnis1"/>
        <w:rPr>
          <w:rFonts w:asciiTheme="minorHAnsi" w:eastAsiaTheme="minorEastAsia" w:hAnsiTheme="minorHAnsi" w:cstheme="minorBidi"/>
          <w:bCs w:val="0"/>
          <w:szCs w:val="22"/>
          <w:lang w:eastAsia="de-DE"/>
        </w:rPr>
      </w:pPr>
      <w:hyperlink w:anchor="_Toc500584951" w:history="1">
        <w:r w:rsidR="009A6569" w:rsidRPr="00D9753E">
          <w:rPr>
            <w:rStyle w:val="Hyperlink"/>
          </w:rPr>
          <w:t>2</w:t>
        </w:r>
        <w:r w:rsidR="009A6569">
          <w:rPr>
            <w:rFonts w:asciiTheme="minorHAnsi" w:eastAsiaTheme="minorEastAsia" w:hAnsiTheme="minorHAnsi" w:cstheme="minorBidi"/>
            <w:bCs w:val="0"/>
            <w:szCs w:val="22"/>
            <w:lang w:eastAsia="de-DE"/>
          </w:rPr>
          <w:tab/>
        </w:r>
        <w:r w:rsidR="009A6569" w:rsidRPr="00D9753E">
          <w:rPr>
            <w:rStyle w:val="Hyperlink"/>
          </w:rPr>
          <w:t>Theoretische Grundlagen</w:t>
        </w:r>
        <w:r w:rsidR="009A6569">
          <w:rPr>
            <w:webHidden/>
          </w:rPr>
          <w:tab/>
        </w:r>
        <w:r w:rsidR="009A6569">
          <w:rPr>
            <w:webHidden/>
          </w:rPr>
          <w:fldChar w:fldCharType="begin"/>
        </w:r>
        <w:r w:rsidR="009A6569">
          <w:rPr>
            <w:webHidden/>
          </w:rPr>
          <w:instrText xml:space="preserve"> PAGEREF _Toc500584951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694F1E">
      <w:pPr>
        <w:pStyle w:val="Verzeichnis2"/>
        <w:rPr>
          <w:rFonts w:asciiTheme="minorHAnsi" w:eastAsiaTheme="minorEastAsia" w:hAnsiTheme="minorHAnsi" w:cstheme="minorBidi"/>
          <w:szCs w:val="22"/>
          <w:lang w:eastAsia="de-DE"/>
        </w:rPr>
      </w:pPr>
      <w:hyperlink w:anchor="_Toc500584952" w:history="1">
        <w:r w:rsidR="009A6569" w:rsidRPr="00D9753E">
          <w:rPr>
            <w:rStyle w:val="Hyperlink"/>
          </w:rPr>
          <w:t>2.1</w:t>
        </w:r>
        <w:r w:rsidR="009A6569">
          <w:rPr>
            <w:rFonts w:asciiTheme="minorHAnsi" w:eastAsiaTheme="minorEastAsia" w:hAnsiTheme="minorHAnsi" w:cstheme="minorBidi"/>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_Toc500584952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694F1E">
      <w:pPr>
        <w:pStyle w:val="Verzeichnis2"/>
        <w:rPr>
          <w:rFonts w:asciiTheme="minorHAnsi" w:eastAsiaTheme="minorEastAsia" w:hAnsiTheme="minorHAnsi" w:cstheme="minorBidi"/>
          <w:szCs w:val="22"/>
          <w:lang w:eastAsia="de-DE"/>
        </w:rPr>
      </w:pPr>
      <w:hyperlink w:anchor="_Toc500584953" w:history="1">
        <w:r w:rsidR="009A6569" w:rsidRPr="00D9753E">
          <w:rPr>
            <w:rStyle w:val="Hyperlink"/>
          </w:rPr>
          <w:t>2.2</w:t>
        </w:r>
        <w:r w:rsidR="009A6569">
          <w:rPr>
            <w:rFonts w:asciiTheme="minorHAnsi" w:eastAsiaTheme="minorEastAsia" w:hAnsiTheme="minorHAnsi" w:cstheme="minorBidi"/>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_Toc500584953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694F1E">
      <w:pPr>
        <w:pStyle w:val="Verzeichnis2"/>
        <w:rPr>
          <w:rFonts w:asciiTheme="minorHAnsi" w:eastAsiaTheme="minorEastAsia" w:hAnsiTheme="minorHAnsi" w:cstheme="minorBidi"/>
          <w:szCs w:val="22"/>
          <w:lang w:eastAsia="de-DE"/>
        </w:rPr>
      </w:pPr>
      <w:hyperlink w:anchor="_Toc500584954" w:history="1">
        <w:r w:rsidR="009A6569" w:rsidRPr="00D9753E">
          <w:rPr>
            <w:rStyle w:val="Hyperlink"/>
          </w:rPr>
          <w:t>2.3</w:t>
        </w:r>
        <w:r w:rsidR="009A6569">
          <w:rPr>
            <w:rFonts w:asciiTheme="minorHAnsi" w:eastAsiaTheme="minorEastAsia" w:hAnsiTheme="minorHAnsi" w:cstheme="minorBidi"/>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_Toc500584954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694F1E">
      <w:pPr>
        <w:pStyle w:val="Verzeichnis3"/>
        <w:rPr>
          <w:rFonts w:asciiTheme="minorHAnsi" w:eastAsiaTheme="minorEastAsia" w:hAnsiTheme="minorHAnsi" w:cstheme="minorBidi"/>
          <w:iCs w:val="0"/>
          <w:szCs w:val="22"/>
          <w:lang w:eastAsia="de-DE"/>
        </w:rPr>
      </w:pPr>
      <w:hyperlink w:anchor="_Toc500584955" w:history="1">
        <w:r w:rsidR="009A6569" w:rsidRPr="00D9753E">
          <w:rPr>
            <w:rStyle w:val="Hyperlink"/>
          </w:rPr>
          <w:t>2.3.1</w:t>
        </w:r>
        <w:r w:rsidR="009A6569">
          <w:rPr>
            <w:rFonts w:asciiTheme="minorHAnsi" w:eastAsiaTheme="minorEastAsia" w:hAnsiTheme="minorHAnsi" w:cstheme="minorBidi"/>
            <w:iCs w:val="0"/>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_Toc500584955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694F1E">
      <w:pPr>
        <w:pStyle w:val="Verzeichnis2"/>
        <w:rPr>
          <w:rFonts w:asciiTheme="minorHAnsi" w:eastAsiaTheme="minorEastAsia" w:hAnsiTheme="minorHAnsi" w:cstheme="minorBidi"/>
          <w:szCs w:val="22"/>
          <w:lang w:eastAsia="de-DE"/>
        </w:rPr>
      </w:pPr>
      <w:hyperlink w:anchor="_Toc500584956" w:history="1">
        <w:r w:rsidR="009A6569" w:rsidRPr="00D9753E">
          <w:rPr>
            <w:rStyle w:val="Hyperlink"/>
          </w:rPr>
          <w:t>2.4</w:t>
        </w:r>
        <w:r w:rsidR="009A6569">
          <w:rPr>
            <w:rFonts w:asciiTheme="minorHAnsi" w:eastAsiaTheme="minorEastAsia" w:hAnsiTheme="minorHAnsi" w:cstheme="minorBidi"/>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_Toc500584956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694F1E">
      <w:pPr>
        <w:pStyle w:val="Verzeichnis1"/>
        <w:rPr>
          <w:rFonts w:asciiTheme="minorHAnsi" w:eastAsiaTheme="minorEastAsia" w:hAnsiTheme="minorHAnsi" w:cstheme="minorBidi"/>
          <w:bCs w:val="0"/>
          <w:szCs w:val="22"/>
          <w:lang w:eastAsia="de-DE"/>
        </w:rPr>
      </w:pPr>
      <w:hyperlink w:anchor="_Toc500584957" w:history="1">
        <w:r w:rsidR="009A6569" w:rsidRPr="00D9753E">
          <w:rPr>
            <w:rStyle w:val="Hyperlink"/>
          </w:rPr>
          <w:t>3</w:t>
        </w:r>
        <w:r w:rsidR="009A6569">
          <w:rPr>
            <w:rFonts w:asciiTheme="minorHAnsi" w:eastAsiaTheme="minorEastAsia" w:hAnsiTheme="minorHAnsi" w:cstheme="minorBidi"/>
            <w:bCs w:val="0"/>
            <w:szCs w:val="22"/>
            <w:lang w:eastAsia="de-DE"/>
          </w:rPr>
          <w:tab/>
        </w:r>
        <w:r w:rsidR="009A6569" w:rsidRPr="00D9753E">
          <w:rPr>
            <w:rStyle w:val="Hyperlink"/>
          </w:rPr>
          <w:t>Umsetzung</w:t>
        </w:r>
        <w:r w:rsidR="009A6569">
          <w:rPr>
            <w:webHidden/>
          </w:rPr>
          <w:tab/>
        </w:r>
        <w:r w:rsidR="009A6569">
          <w:rPr>
            <w:webHidden/>
          </w:rPr>
          <w:fldChar w:fldCharType="begin"/>
        </w:r>
        <w:r w:rsidR="009A6569">
          <w:rPr>
            <w:webHidden/>
          </w:rPr>
          <w:instrText xml:space="preserve"> PAGEREF _Toc500584957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694F1E">
      <w:pPr>
        <w:pStyle w:val="Verzeichnis1"/>
        <w:rPr>
          <w:rFonts w:asciiTheme="minorHAnsi" w:eastAsiaTheme="minorEastAsia" w:hAnsiTheme="minorHAnsi" w:cstheme="minorBidi"/>
          <w:bCs w:val="0"/>
          <w:szCs w:val="22"/>
          <w:lang w:eastAsia="de-DE"/>
        </w:rPr>
      </w:pPr>
      <w:hyperlink w:anchor="_Toc500584958" w:history="1">
        <w:r w:rsidR="009A6569" w:rsidRPr="00D9753E">
          <w:rPr>
            <w:rStyle w:val="Hyperlink"/>
          </w:rPr>
          <w:t>4</w:t>
        </w:r>
        <w:r w:rsidR="009A6569">
          <w:rPr>
            <w:rFonts w:asciiTheme="minorHAnsi" w:eastAsiaTheme="minorEastAsia" w:hAnsiTheme="minorHAnsi" w:cstheme="minorBidi"/>
            <w:bCs w:val="0"/>
            <w:szCs w:val="22"/>
            <w:lang w:eastAsia="de-DE"/>
          </w:rPr>
          <w:tab/>
        </w:r>
        <w:r w:rsidR="009A6569" w:rsidRPr="00D9753E">
          <w:rPr>
            <w:rStyle w:val="Hyperlink"/>
          </w:rPr>
          <w:t>Spielanleitung</w:t>
        </w:r>
        <w:r w:rsidR="009A6569">
          <w:rPr>
            <w:webHidden/>
          </w:rPr>
          <w:tab/>
        </w:r>
        <w:r w:rsidR="009A6569">
          <w:rPr>
            <w:webHidden/>
          </w:rPr>
          <w:fldChar w:fldCharType="begin"/>
        </w:r>
        <w:r w:rsidR="009A6569">
          <w:rPr>
            <w:webHidden/>
          </w:rPr>
          <w:instrText xml:space="preserve"> PAGEREF _Toc500584958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694F1E">
      <w:pPr>
        <w:pStyle w:val="Verzeichnis1"/>
        <w:rPr>
          <w:rFonts w:asciiTheme="minorHAnsi" w:eastAsiaTheme="minorEastAsia" w:hAnsiTheme="minorHAnsi" w:cstheme="minorBidi"/>
          <w:bCs w:val="0"/>
          <w:szCs w:val="22"/>
          <w:lang w:eastAsia="de-DE"/>
        </w:rPr>
      </w:pPr>
      <w:hyperlink w:anchor="_Toc500584959" w:history="1">
        <w:r w:rsidR="009A6569" w:rsidRPr="00D9753E">
          <w:rPr>
            <w:rStyle w:val="Hyperlink"/>
          </w:rPr>
          <w:t>5</w:t>
        </w:r>
        <w:r w:rsidR="009A6569">
          <w:rPr>
            <w:rFonts w:asciiTheme="minorHAnsi" w:eastAsiaTheme="minorEastAsia" w:hAnsiTheme="minorHAnsi" w:cstheme="minorBidi"/>
            <w:bCs w:val="0"/>
            <w:szCs w:val="22"/>
            <w:lang w:eastAsia="de-DE"/>
          </w:rPr>
          <w:tab/>
        </w:r>
        <w:r w:rsidR="009A6569" w:rsidRPr="00D9753E">
          <w:rPr>
            <w:rStyle w:val="Hyperlink"/>
          </w:rPr>
          <w:t>Ausblick</w:t>
        </w:r>
        <w:r w:rsidR="009A6569">
          <w:rPr>
            <w:webHidden/>
          </w:rPr>
          <w:tab/>
        </w:r>
        <w:r w:rsidR="009A6569">
          <w:rPr>
            <w:webHidden/>
          </w:rPr>
          <w:fldChar w:fldCharType="begin"/>
        </w:r>
        <w:r w:rsidR="009A6569">
          <w:rPr>
            <w:webHidden/>
          </w:rPr>
          <w:instrText xml:space="preserve"> PAGEREF _Toc500584959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694F1E">
      <w:pPr>
        <w:pStyle w:val="Verzeichnis1"/>
        <w:rPr>
          <w:rFonts w:asciiTheme="minorHAnsi" w:eastAsiaTheme="minorEastAsia" w:hAnsiTheme="minorHAnsi" w:cstheme="minorBidi"/>
          <w:bCs w:val="0"/>
          <w:szCs w:val="22"/>
          <w:lang w:eastAsia="de-DE"/>
        </w:rPr>
      </w:pPr>
      <w:hyperlink w:anchor="_Toc500584960" w:history="1">
        <w:r w:rsidR="009A6569" w:rsidRPr="00D9753E">
          <w:rPr>
            <w:rStyle w:val="Hyperlink"/>
          </w:rPr>
          <w:t>6</w:t>
        </w:r>
        <w:r w:rsidR="009A6569">
          <w:rPr>
            <w:rFonts w:asciiTheme="minorHAnsi" w:eastAsiaTheme="minorEastAsia" w:hAnsiTheme="minorHAnsi" w:cstheme="minorBidi"/>
            <w:bCs w:val="0"/>
            <w:szCs w:val="22"/>
            <w:lang w:eastAsia="de-DE"/>
          </w:rPr>
          <w:tab/>
        </w:r>
        <w:r w:rsidR="009A6569" w:rsidRPr="00D9753E">
          <w:rPr>
            <w:rStyle w:val="Hyperlink"/>
          </w:rPr>
          <w:t>Fazit</w:t>
        </w:r>
        <w:r w:rsidR="009A6569">
          <w:rPr>
            <w:webHidden/>
          </w:rPr>
          <w:tab/>
        </w:r>
        <w:r w:rsidR="009A6569">
          <w:rPr>
            <w:webHidden/>
          </w:rPr>
          <w:fldChar w:fldCharType="begin"/>
        </w:r>
        <w:r w:rsidR="009A6569">
          <w:rPr>
            <w:webHidden/>
          </w:rPr>
          <w:instrText xml:space="preserve"> PAGEREF _Toc500584960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694F1E">
      <w:pPr>
        <w:pStyle w:val="Verzeichnis1"/>
        <w:rPr>
          <w:rFonts w:asciiTheme="minorHAnsi" w:eastAsiaTheme="minorEastAsia" w:hAnsiTheme="minorHAnsi" w:cstheme="minorBidi"/>
          <w:bCs w:val="0"/>
          <w:szCs w:val="22"/>
          <w:lang w:eastAsia="de-DE"/>
        </w:rPr>
      </w:pPr>
      <w:hyperlink w:anchor="_Toc500584961" w:history="1">
        <w:r w:rsidR="009A6569" w:rsidRPr="00D9753E">
          <w:rPr>
            <w:rStyle w:val="Hyperlink"/>
          </w:rPr>
          <w:t>7</w:t>
        </w:r>
        <w:r w:rsidR="009A6569">
          <w:rPr>
            <w:rFonts w:asciiTheme="minorHAnsi" w:eastAsiaTheme="minorEastAsia" w:hAnsiTheme="minorHAnsi" w:cstheme="minorBidi"/>
            <w:bCs w:val="0"/>
            <w:szCs w:val="22"/>
            <w:lang w:eastAsia="de-DE"/>
          </w:rPr>
          <w:tab/>
        </w:r>
        <w:r w:rsidR="009A6569" w:rsidRPr="00D9753E">
          <w:rPr>
            <w:rStyle w:val="Hyperlink"/>
          </w:rPr>
          <w:t>Literaturverzeichnis</w:t>
        </w:r>
        <w:r w:rsidR="009A6569">
          <w:rPr>
            <w:webHidden/>
          </w:rPr>
          <w:tab/>
        </w:r>
        <w:r w:rsidR="009A6569">
          <w:rPr>
            <w:webHidden/>
          </w:rPr>
          <w:fldChar w:fldCharType="begin"/>
        </w:r>
        <w:r w:rsidR="009A6569">
          <w:rPr>
            <w:webHidden/>
          </w:rPr>
          <w:instrText xml:space="preserve"> PAGEREF _Toc500584961 \h </w:instrText>
        </w:r>
        <w:r w:rsidR="009A6569">
          <w:rPr>
            <w:webHidden/>
          </w:rPr>
        </w:r>
        <w:r w:rsidR="009A6569">
          <w:rPr>
            <w:webHidden/>
          </w:rPr>
          <w:fldChar w:fldCharType="separate"/>
        </w:r>
        <w:r w:rsidR="009A6569">
          <w:rPr>
            <w:webHidden/>
          </w:rPr>
          <w:t>4</w:t>
        </w:r>
        <w:r w:rsidR="009A6569">
          <w:rPr>
            <w:webHidden/>
          </w:rPr>
          <w:fldChar w:fldCharType="end"/>
        </w:r>
      </w:hyperlink>
    </w:p>
    <w:p w:rsidR="004969C9" w:rsidRPr="002B60B4" w:rsidRDefault="004153E7" w:rsidP="004969C9">
      <w:pPr>
        <w:rPr>
          <w:rFonts w:cs="Arial"/>
          <w:szCs w:val="24"/>
        </w:rPr>
        <w:sectPr w:rsidR="004969C9" w:rsidRPr="002B60B4" w:rsidSect="008852A3">
          <w:headerReference w:type="default" r:id="rId8"/>
          <w:footerReference w:type="even" r:id="rId9"/>
          <w:footerReference w:type="default" r:id="rId10"/>
          <w:footerReference w:type="first" r:id="rId11"/>
          <w:pgSz w:w="11906" w:h="16838"/>
          <w:pgMar w:top="1418" w:right="1134" w:bottom="1134" w:left="1418" w:header="567" w:footer="170" w:gutter="0"/>
          <w:pgNumType w:fmt="upperRoman" w:start="1"/>
          <w:cols w:space="708"/>
          <w:titlePg/>
          <w:docGrid w:linePitch="360"/>
        </w:sectPr>
      </w:pPr>
      <w:r w:rsidRPr="002B60B4">
        <w:rPr>
          <w:rFonts w:cs="Arial"/>
          <w:szCs w:val="24"/>
        </w:rPr>
        <w:fldChar w:fldCharType="end"/>
      </w:r>
    </w:p>
    <w:p w:rsidR="00E71AE3" w:rsidRDefault="005D04B8" w:rsidP="008C6781">
      <w:pPr>
        <w:pStyle w:val="berschrift2"/>
        <w:spacing w:after="240"/>
        <w:ind w:left="578" w:hanging="578"/>
      </w:pPr>
      <w:bookmarkStart w:id="1" w:name="_Toc500584954"/>
      <w:r>
        <w:lastRenderedPageBreak/>
        <w:t>Beispiel</w:t>
      </w:r>
      <w:bookmarkEnd w:id="1"/>
    </w:p>
    <w:p w:rsidR="00064484" w:rsidRDefault="005D04B8" w:rsidP="008C6781">
      <w:pPr>
        <w:pStyle w:val="berschrift3"/>
        <w:spacing w:after="240"/>
      </w:pPr>
      <w:bookmarkStart w:id="2" w:name="_Toc500584955"/>
      <w:r>
        <w:t>Beispie</w:t>
      </w:r>
      <w:r w:rsidR="009E1DC9">
        <w:t>l</w:t>
      </w:r>
      <w:bookmarkEnd w:id="2"/>
    </w:p>
    <w:p w:rsidR="00022528" w:rsidRPr="00022528" w:rsidRDefault="00022528" w:rsidP="00022528">
      <w:pPr>
        <w:pStyle w:val="berschrift1"/>
      </w:pPr>
      <w:r>
        <w:t xml:space="preserve">Theoretische </w:t>
      </w:r>
      <w:r w:rsidR="00B50D56">
        <w:t>Grundlage</w:t>
      </w:r>
    </w:p>
    <w:p w:rsidR="00022528" w:rsidRPr="00022528" w:rsidRDefault="00022528" w:rsidP="00022528"/>
    <w:p w:rsidR="00246E12" w:rsidRDefault="005D04B8" w:rsidP="005D04B8">
      <w:pPr>
        <w:pStyle w:val="berschrift1"/>
      </w:pPr>
      <w:bookmarkStart w:id="3" w:name="_Toc500584957"/>
      <w:r>
        <w:t>Umsetzung</w:t>
      </w:r>
      <w:bookmarkEnd w:id="3"/>
    </w:p>
    <w:p w:rsidR="001C2A41" w:rsidRDefault="001C2A41" w:rsidP="001C2A41">
      <w:pPr>
        <w:pStyle w:val="berschrift2"/>
      </w:pPr>
      <w:r>
        <w:t>Ansätze</w:t>
      </w:r>
    </w:p>
    <w:p w:rsidR="00EA7DEE" w:rsidRDefault="001458D0" w:rsidP="0050624A">
      <w:r>
        <w:drawing>
          <wp:anchor distT="0" distB="0" distL="114300" distR="114300" simplePos="0" relativeHeight="251658240" behindDoc="1" locked="0" layoutInCell="1" allowOverlap="1">
            <wp:simplePos x="0" y="0"/>
            <wp:positionH relativeFrom="margin">
              <wp:align>right</wp:align>
            </wp:positionH>
            <wp:positionV relativeFrom="paragraph">
              <wp:posOffset>791210</wp:posOffset>
            </wp:positionV>
            <wp:extent cx="3105150" cy="1514475"/>
            <wp:effectExtent l="0" t="0" r="0" b="9525"/>
            <wp:wrapTight wrapText="bothSides">
              <wp:wrapPolygon edited="0">
                <wp:start x="0" y="0"/>
                <wp:lineTo x="0" y="21464"/>
                <wp:lineTo x="21467" y="21464"/>
                <wp:lineTo x="2146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VersionBeispiel.PNG"/>
                    <pic:cNvPicPr/>
                  </pic:nvPicPr>
                  <pic:blipFill>
                    <a:blip r:embed="rId12"/>
                    <a:stretch>
                      <a:fillRect/>
                    </a:stretch>
                  </pic:blipFill>
                  <pic:spPr>
                    <a:xfrm>
                      <a:off x="0" y="0"/>
                      <a:ext cx="3105150" cy="1514475"/>
                    </a:xfrm>
                    <a:prstGeom prst="rect">
                      <a:avLst/>
                    </a:prstGeom>
                  </pic:spPr>
                </pic:pic>
              </a:graphicData>
            </a:graphic>
          </wp:anchor>
        </w:drawing>
      </w:r>
      <w:r w:rsidR="00EA7DEE">
        <w:t>Unser erster Ansatz zur Programmierung des Spiels orientierte sich an der Vorlesung. In den ersten Vorlesungen hatten wir gelernt wie man mithilfe von three.js 3D-Graphiken erstellt. Diese Kenntnisse haben wir angewandt und schließlich eine Ebene und einen Ball erstellt. Anschließend brachten wir die Rotation der Ebene mit ein, nach einer Tastaturbelegung. Wir verbanden den Ball mit der Ebene</w:t>
      </w:r>
      <w:r w:rsidR="00D05EF3">
        <w:t xml:space="preserve">, sodass bei der Rotation der Ebene ebenfalls der Ball in die Richtung wanderte (siehe Abbildung unten). </w:t>
      </w:r>
      <w:r>
        <w:t>Bei jedem Tastendruck wurde die Ebene um 2 Grad rotiert durch die Addition der Konstanten alpha</w:t>
      </w:r>
      <w:r w:rsidR="00823082">
        <w:t xml:space="preserve">. Zusätzlich wurde auch der Ball um eine gewisse Beschleunigung verschoben, welches die Hangabtriebskraft (m*g*sin(a)) darstellen sollte. </w:t>
      </w:r>
    </w:p>
    <w:p w:rsidR="00823082" w:rsidRDefault="00823082" w:rsidP="0050624A">
      <w:r>
        <w:t xml:space="preserve">Bei diesem Ansatz sind jedoch viele Probleme aufgetreten. Der Ball ist nicht auf der Ebene gerollt, sondern nur „versetzt“. Es gelang uns auch nicht die perspektivtreue Darstellung des Balles und </w:t>
      </w:r>
      <w:r>
        <w:drawing>
          <wp:anchor distT="0" distB="0" distL="114300" distR="114300" simplePos="0" relativeHeight="251659264" behindDoc="1" locked="0" layoutInCell="1" allowOverlap="1" wp14:anchorId="32557DFF">
            <wp:simplePos x="0" y="0"/>
            <wp:positionH relativeFrom="margin">
              <wp:align>right</wp:align>
            </wp:positionH>
            <wp:positionV relativeFrom="paragraph">
              <wp:posOffset>0</wp:posOffset>
            </wp:positionV>
            <wp:extent cx="1581785" cy="1459230"/>
            <wp:effectExtent l="0" t="0" r="0" b="7620"/>
            <wp:wrapTight wrapText="bothSides">
              <wp:wrapPolygon edited="0">
                <wp:start x="0" y="0"/>
                <wp:lineTo x="0" y="21431"/>
                <wp:lineTo x="21331" y="21431"/>
                <wp:lineTo x="2133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satzI.PNG"/>
                    <pic:cNvPicPr/>
                  </pic:nvPicPr>
                  <pic:blipFill>
                    <a:blip r:embed="rId13"/>
                    <a:stretch>
                      <a:fillRect/>
                    </a:stretch>
                  </pic:blipFill>
                  <pic:spPr>
                    <a:xfrm>
                      <a:off x="0" y="0"/>
                      <a:ext cx="1581785" cy="1459230"/>
                    </a:xfrm>
                    <a:prstGeom prst="rect">
                      <a:avLst/>
                    </a:prstGeom>
                  </pic:spPr>
                </pic:pic>
              </a:graphicData>
            </a:graphic>
          </wp:anchor>
        </w:drawing>
      </w:r>
      <w:r>
        <w:t>wir hatten Schwieirigkeiten mit der Verbindung des Balles mit der Ebene, w</w:t>
      </w:r>
      <w:r w:rsidR="00FC0EA6">
        <w:t>i</w:t>
      </w:r>
      <w:r>
        <w:t xml:space="preserve">e man auch sehr gut in der Abbildung </w:t>
      </w:r>
      <w:r w:rsidR="00FC0EA6">
        <w:t xml:space="preserve">rechts </w:t>
      </w:r>
      <w:r>
        <w:t>erkennen kann.</w:t>
      </w:r>
    </w:p>
    <w:p w:rsidR="00823082" w:rsidRDefault="00823082" w:rsidP="0050624A">
      <w:r>
        <w:t xml:space="preserve">Da </w:t>
      </w:r>
      <w:r w:rsidR="00FC0EA6">
        <w:t>wir bei diesem Ansatz keinen Fortschritt erzielten, versuchten wir unser Spiel zu vereinfachen und es auf 2D-Grafiken zu beschränken.</w:t>
      </w:r>
    </w:p>
    <w:p w:rsidR="00FC0EA6" w:rsidRDefault="00FC0EA6" w:rsidP="0050624A">
      <w:r>
        <w:lastRenderedPageBreak/>
        <w:drawing>
          <wp:anchor distT="0" distB="0" distL="114300" distR="114300" simplePos="0" relativeHeight="251660288" behindDoc="1" locked="0" layoutInCell="1" allowOverlap="1">
            <wp:simplePos x="0" y="0"/>
            <wp:positionH relativeFrom="column">
              <wp:posOffset>4350385</wp:posOffset>
            </wp:positionH>
            <wp:positionV relativeFrom="paragraph">
              <wp:posOffset>343535</wp:posOffset>
            </wp:positionV>
            <wp:extent cx="1609725" cy="1933575"/>
            <wp:effectExtent l="0" t="0" r="9525" b="9525"/>
            <wp:wrapTight wrapText="bothSides">
              <wp:wrapPolygon edited="0">
                <wp:start x="0" y="0"/>
                <wp:lineTo x="0" y="21494"/>
                <wp:lineTo x="21472" y="21494"/>
                <wp:lineTo x="2147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satzII.PNG"/>
                    <pic:cNvPicPr/>
                  </pic:nvPicPr>
                  <pic:blipFill rotWithShape="1">
                    <a:blip r:embed="rId14"/>
                    <a:srcRect l="1846" t="1907" r="7693" b="1907"/>
                    <a:stretch/>
                  </pic:blipFill>
                  <pic:spPr bwMode="auto">
                    <a:xfrm>
                      <a:off x="0" y="0"/>
                      <a:ext cx="1609725" cy="1933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Bei der Recherche fanden wir im Internet ein Tutorial wie man mithilfe von HTML 5 Canvas ein Space Game kreieren kann. Um ein besseres Verständnis mit den Umgang von HTML5 und Three.js zu kriegen, probierten wir es aus und änderten es zu einem Maze Game um.(Quelle:</w:t>
      </w:r>
      <w:hyperlink r:id="rId15" w:history="1">
        <w:r w:rsidR="001F751D" w:rsidRPr="00321077">
          <w:rPr>
            <w:rStyle w:val="Hyperlink"/>
          </w:rPr>
          <w:t>https://msdn.microsoft.com/en-us/library/gg589490(v=vs.85).</w:t>
        </w:r>
        <w:r w:rsidR="001F751D" w:rsidRPr="00321077">
          <w:rPr>
            <w:rStyle w:val="Hyperlink"/>
          </w:rPr>
          <w:t>aspx</w:t>
        </w:r>
      </w:hyperlink>
      <w:r w:rsidR="001F751D">
        <w:t xml:space="preserve">) Wir lernten viel über die Nutzung von Canvas, Kollisionserkennung durch Farbunterschiede und generell die Vorgehensweise und den Umgang mit Variablen beim Programmieren. </w:t>
      </w:r>
    </w:p>
    <w:p w:rsidR="001F751D" w:rsidRDefault="001F751D" w:rsidP="0050624A">
      <w:r>
        <w:t>Unser dritter Ansatz beruhte schließlich auf Physi.js, welches ich im Folgenden Kapitel näher beleuchten will.</w:t>
      </w:r>
    </w:p>
    <w:p w:rsidR="001F751D" w:rsidRDefault="001F751D" w:rsidP="001F751D">
      <w:pPr>
        <w:pStyle w:val="berschrift2"/>
      </w:pPr>
      <w:r>
        <w:t>Physi.js</w:t>
      </w:r>
    </w:p>
    <w:p w:rsidR="001F751D" w:rsidRPr="001F751D" w:rsidRDefault="001F751D" w:rsidP="001F751D">
      <w:r>
        <w:t>Am Ende ist unsere Umsetzung des Spieles auf Physi.js hinausgelaufen</w:t>
      </w:r>
      <w:r w:rsidR="007B6D8E">
        <w:t xml:space="preserve">, weil sich damit sehr komplexe Sachverhalte im Vergleich zu unseren anderen Ansätzen sehr einfach umsetzen lassen können. </w:t>
      </w:r>
    </w:p>
    <w:p w:rsidR="001F751D" w:rsidRDefault="001F751D" w:rsidP="001F751D">
      <w:r>
        <w:t xml:space="preserve">Physi.js ist ein Plugin für das 3D-Framework Threej.s, welches wiederum auf das JavaScript-Port ammo.js von Bullet beruht. Die durch Physi.js erzeugten 3D-Grafiken können ohne zusätzlichen Erweiterungen dargestellt werden, weil es auf WebGL (Web Graphics Library) beruht. Diese Physik-Engine ist eine große Hilfe bei der Simulation von vielen physikalischen Vorgängen. In unserem Fall übernimmt die Physics Library die Simulation des starren Körpers, der Kollisionserkennung, des Freien Falls und der resultierenden Kräfte aus der schiefen Ebene (siehe theoretische Grundlage, reibung etc…..) </w:t>
      </w:r>
    </w:p>
    <w:p w:rsidR="001F751D" w:rsidRDefault="001F751D" w:rsidP="0050624A"/>
    <w:p w:rsidR="001F751D" w:rsidRDefault="001F751D" w:rsidP="0050624A"/>
    <w:p w:rsidR="001F751D" w:rsidRDefault="001F751D" w:rsidP="0050624A"/>
    <w:p w:rsidR="00D05EF3" w:rsidRPr="0050624A" w:rsidRDefault="00D05EF3" w:rsidP="0050624A"/>
    <w:p w:rsidR="001C2A41" w:rsidRDefault="001C2A41" w:rsidP="001C2A41">
      <w:pPr>
        <w:pStyle w:val="berschrift2"/>
      </w:pPr>
      <w:r>
        <w:t>GitHub</w:t>
      </w:r>
    </w:p>
    <w:p w:rsidR="00A764DE" w:rsidRPr="00A764DE" w:rsidRDefault="00A764DE" w:rsidP="00A764DE">
      <w:bookmarkStart w:id="4" w:name="_GoBack"/>
      <w:bookmarkEnd w:id="4"/>
    </w:p>
    <w:p w:rsidR="00ED021A" w:rsidRDefault="005C3B84" w:rsidP="00ED021A">
      <w:pPr>
        <w:pStyle w:val="berschrift2"/>
      </w:pPr>
      <w:r>
        <w:t>Quellcode</w:t>
      </w:r>
    </w:p>
    <w:p w:rsidR="005C3B84" w:rsidRPr="005C3B84" w:rsidRDefault="005C3B84" w:rsidP="005C3B84">
      <w:r>
        <w:t>In diesem Absatz werde ich auf den Quellcode eingehen und einige exemplarische Be</w:t>
      </w:r>
      <w:r w:rsidR="002608DB">
        <w:t xml:space="preserve">ispiele </w:t>
      </w:r>
      <w:r>
        <w:t>erläutern</w:t>
      </w:r>
      <w:r w:rsidR="002608DB">
        <w:t>.</w:t>
      </w:r>
    </w:p>
    <w:p w:rsidR="007B6D8E" w:rsidRPr="007B6D8E" w:rsidRDefault="00ED021A" w:rsidP="007B6D8E">
      <w:pPr>
        <w:pStyle w:val="berschrift2"/>
      </w:pPr>
      <w:r>
        <w:lastRenderedPageBreak/>
        <w:t>Herausforderungen</w:t>
      </w:r>
    </w:p>
    <w:p w:rsidR="00ED021A" w:rsidRDefault="00ED021A" w:rsidP="00ED021A">
      <w:r>
        <w:t>Obwohl Physi.js perfekt zu unserem Beispiel passte, offenbarten sich viele Schwierigkeiten mit dieser Library. Leider gibt es keine umfassende Dokumentation und außerdem sind viele Befehle die wir während unserer Recherche fanden nicht brauchbar, weil sie bereichts veralt</w:t>
      </w:r>
      <w:r w:rsidR="001C2A41">
        <w:t>et waren</w:t>
      </w:r>
      <w:r>
        <w:t xml:space="preserve">. Zudem beruht Physi.js vielerseits auf Three.js und wir hatten </w:t>
      </w:r>
      <w:r w:rsidR="007B6D8E">
        <w:t>da</w:t>
      </w:r>
      <w:r>
        <w:t>mit keinerlei Erfahrung. Da w</w:t>
      </w:r>
      <w:r w:rsidR="001C2A41">
        <w:t>ir</w:t>
      </w:r>
      <w:r>
        <w:t xml:space="preserve"> nur mit Matlab Erfahrung hatten stellten sich zu Beginn </w:t>
      </w:r>
      <w:r w:rsidR="00351F8A">
        <w:t xml:space="preserve">einige Probleme </w:t>
      </w:r>
      <w:r w:rsidR="007B6D8E">
        <w:t>beim programmieren</w:t>
      </w:r>
      <w:r w:rsidR="00351F8A">
        <w:t xml:space="preserve"> heraus. Zum Beispiel muss man bei JavaScript nach einer if-Abfrage eine geschweifte Klammer setzen bei Matlab jedoch nicht. Solche anfänglichen Schwierigkeiten konnten jedoch nach einigem Ausprobieren schnell gelöst werden. Nichtsdestotrotz sorgten sie zu Anfang zu vielen </w:t>
      </w:r>
      <w:r w:rsidR="007B6D8E">
        <w:t>unerklärlichen Fehlermeldungen.</w:t>
      </w:r>
      <w:r w:rsidR="00351F8A">
        <w:t xml:space="preserve">  </w:t>
      </w:r>
      <w:r>
        <w:t xml:space="preserve"> </w:t>
      </w:r>
    </w:p>
    <w:p w:rsidR="007B6D8E" w:rsidRPr="00ED021A" w:rsidRDefault="007B6D8E" w:rsidP="00ED021A">
      <w:r>
        <w:t xml:space="preserve">Eine weitere Herausforderung war, dass oft der Ball, wenn er in der Ecke der Ebene lag, nach der Betätigung der Rotation durch die Ebene durchfiel. Das Problem war, dass </w:t>
      </w:r>
      <w:r w:rsidR="004C294B">
        <w:t xml:space="preserve">die Rotation der Ebene nicht fließend, sonder ruckartig umgesetzt wurde. So wurde das Ende der Ebene um einen Abstand der größer als der Durchmesser des Balles war, erhoben / erniedrigt. Um dieses Problem zu lösen, gibt es mehrere Möglichkeiten. Man kann die Größe bzw. den Durchmesser des Balles erhöhen, die Rotation kleiner machen oder die Ebene tiefersetzen und dann die Höhe der Ebene vergrößern. Wir hatten uns dazu entschieden sowohl die Rotation zu verkleinern als auch die Höhe der Ebene zu vergrößern. </w:t>
      </w:r>
      <w:r w:rsidR="00A764DE">
        <w:t xml:space="preserve">Somit wurde das Problem auf dem Computer behoben, jedoch gibt es das Problem teilweise noch bei der Benutzung des Spieles auf Smartphones und Tablets. Das liegt daran, dass die Rotation auf Geräten nicht durch Tastentätigung durchgeführt wird, sondern durch Kippen des Gerätes. </w:t>
      </w:r>
    </w:p>
    <w:p w:rsidR="00246E12" w:rsidRDefault="005D04B8" w:rsidP="005D04B8">
      <w:pPr>
        <w:pStyle w:val="berschrift1"/>
      </w:pPr>
      <w:bookmarkStart w:id="5" w:name="_Toc500584958"/>
      <w:r>
        <w:t>Spielanleitung</w:t>
      </w:r>
      <w:bookmarkEnd w:id="5"/>
    </w:p>
    <w:p w:rsidR="00246E12" w:rsidRDefault="005D04B8" w:rsidP="005D04B8">
      <w:pPr>
        <w:pStyle w:val="berschrift1"/>
      </w:pPr>
      <w:bookmarkStart w:id="6" w:name="_Toc500584959"/>
      <w:r>
        <w:t>Ausblick</w:t>
      </w:r>
      <w:bookmarkEnd w:id="6"/>
    </w:p>
    <w:p w:rsidR="00246E12" w:rsidRDefault="00246E12" w:rsidP="008C6781">
      <w:pPr>
        <w:pStyle w:val="berschrift1"/>
        <w:spacing w:after="240"/>
        <w:ind w:left="431" w:hanging="431"/>
      </w:pPr>
      <w:bookmarkStart w:id="7" w:name="_Toc500584960"/>
      <w:r>
        <w:t>Fazit</w:t>
      </w:r>
      <w:bookmarkEnd w:id="7"/>
    </w:p>
    <w:p w:rsidR="004815C8" w:rsidRDefault="004815C8" w:rsidP="00306F39">
      <w:pPr>
        <w:spacing w:after="200" w:line="276" w:lineRule="auto"/>
        <w:jc w:val="left"/>
        <w:rPr>
          <w:rFonts w:cs="Arial"/>
        </w:rPr>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E14F0D" w:rsidRPr="004815C8" w:rsidRDefault="00E14F0D" w:rsidP="00306F39">
      <w:pPr>
        <w:spacing w:after="200" w:line="276" w:lineRule="auto"/>
        <w:jc w:val="left"/>
        <w:sectPr w:rsidR="00E14F0D" w:rsidRPr="004815C8" w:rsidSect="00577DD1">
          <w:headerReference w:type="default" r:id="rId16"/>
          <w:pgSz w:w="11906" w:h="16838"/>
          <w:pgMar w:top="1417" w:right="1134" w:bottom="1134" w:left="1418" w:header="567" w:footer="170" w:gutter="0"/>
          <w:pgNumType w:start="1"/>
          <w:cols w:space="708"/>
          <w:docGrid w:linePitch="360"/>
        </w:sectPr>
      </w:pPr>
    </w:p>
    <w:p w:rsidR="004969C9" w:rsidRDefault="004969C9" w:rsidP="008C6781">
      <w:pPr>
        <w:pStyle w:val="berschrift1"/>
        <w:spacing w:after="240"/>
        <w:ind w:left="431" w:hanging="431"/>
      </w:pPr>
      <w:bookmarkStart w:id="8" w:name="_Toc386205659"/>
      <w:bookmarkStart w:id="9" w:name="_Toc386209178"/>
      <w:bookmarkStart w:id="10" w:name="_Toc500584961"/>
      <w:r w:rsidRPr="003C3CB7">
        <w:lastRenderedPageBreak/>
        <w:t>Literatur</w:t>
      </w:r>
      <w:bookmarkEnd w:id="8"/>
      <w:bookmarkEnd w:id="9"/>
      <w:r w:rsidR="006B650F">
        <w:t>verzeichnis</w:t>
      </w:r>
      <w:bookmarkEnd w:id="10"/>
    </w:p>
    <w:p w:rsidR="0077700F" w:rsidRPr="000B2950" w:rsidRDefault="0077700F" w:rsidP="00E12186">
      <w:pPr>
        <w:rPr>
          <w:lang w:val="en-US"/>
        </w:rPr>
      </w:pPr>
    </w:p>
    <w:sectPr w:rsidR="0077700F" w:rsidRPr="000B2950" w:rsidSect="0077700F">
      <w:headerReference w:type="default" r:id="rId17"/>
      <w:pgSz w:w="11906" w:h="16838"/>
      <w:pgMar w:top="1417" w:right="1134" w:bottom="1134" w:left="1418"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A69" w:rsidRDefault="00FA2A69">
      <w:pPr>
        <w:spacing w:after="0" w:line="240" w:lineRule="auto"/>
      </w:pPr>
      <w:r>
        <w:separator/>
      </w:r>
    </w:p>
  </w:endnote>
  <w:endnote w:type="continuationSeparator" w:id="0">
    <w:p w:rsidR="00FA2A69" w:rsidRDefault="00FA2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D8E" w:rsidRDefault="007B6D8E" w:rsidP="00B0473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B6D8E" w:rsidRDefault="007B6D8E" w:rsidP="00B0473B">
    <w:pPr>
      <w:pStyle w:val="Fuzeile"/>
      <w:framePr w:wrap="around"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rsidR="007B6D8E" w:rsidRDefault="007B6D8E" w:rsidP="00B0473B">
    <w:pPr>
      <w:pStyle w:val="Fuzeile"/>
      <w:framePr w:wrap="around"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rsidR="007B6D8E" w:rsidRDefault="007B6D8E" w:rsidP="0077700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D8E" w:rsidRDefault="007B6D8E" w:rsidP="00B0473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B6D9B">
      <w:rPr>
        <w:rStyle w:val="Seitenzahl"/>
      </w:rPr>
      <w:t>1</w:t>
    </w:r>
    <w:r>
      <w:rPr>
        <w:rStyle w:val="Seitenzahl"/>
      </w:rPr>
      <w:fldChar w:fldCharType="end"/>
    </w:r>
  </w:p>
  <w:tbl>
    <w:tblPr>
      <w:tblStyle w:val="Tabellenraster"/>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9104"/>
    </w:tblGrid>
    <w:tr w:rsidR="007B6D8E" w:rsidTr="002952BD">
      <w:tc>
        <w:tcPr>
          <w:tcW w:w="9104" w:type="dxa"/>
        </w:tcPr>
        <w:p w:rsidR="007B6D8E" w:rsidRDefault="007B6D8E" w:rsidP="00040BE9">
          <w:pPr>
            <w:pStyle w:val="Fuzeile"/>
            <w:ind w:right="360"/>
            <w:jc w:val="right"/>
          </w:pPr>
        </w:p>
      </w:tc>
    </w:tr>
  </w:tbl>
  <w:p w:rsidR="007B6D8E" w:rsidRPr="005A3A5A" w:rsidRDefault="007B6D8E" w:rsidP="002952BD">
    <w:pPr>
      <w:pStyle w:val="Fuzeile"/>
      <w:rPr>
        <w:sz w:val="16"/>
        <w:szCs w:val="16"/>
      </w:rPr>
    </w:pPr>
  </w:p>
  <w:p w:rsidR="007B6D8E" w:rsidRDefault="007B6D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D8E" w:rsidRDefault="007B6D8E" w:rsidP="00466E96">
    <w:pPr>
      <w:pStyle w:val="Fuzeile"/>
      <w:jc w:val="center"/>
    </w:pPr>
    <w: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A69" w:rsidRDefault="00FA2A69">
      <w:pPr>
        <w:spacing w:after="0" w:line="240" w:lineRule="auto"/>
      </w:pPr>
      <w:r>
        <w:separator/>
      </w:r>
    </w:p>
  </w:footnote>
  <w:footnote w:type="continuationSeparator" w:id="0">
    <w:p w:rsidR="00FA2A69" w:rsidRDefault="00FA2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D8E" w:rsidRDefault="007B6D8E">
    <w:pPr>
      <w:pStyle w:val="Kopfzeile"/>
    </w:pPr>
    <w:r w:rsidRPr="00A938A7">
      <w:rPr>
        <w:b/>
        <w:lang w:eastAsia="de-DE"/>
      </w:rPr>
      <w:drawing>
        <wp:anchor distT="0" distB="0" distL="114300" distR="114300" simplePos="0" relativeHeight="251655168" behindDoc="0" locked="0" layoutInCell="1" allowOverlap="1">
          <wp:simplePos x="0" y="0"/>
          <wp:positionH relativeFrom="margin">
            <wp:posOffset>4000500</wp:posOffset>
          </wp:positionH>
          <wp:positionV relativeFrom="margin">
            <wp:posOffset>-612140</wp:posOffset>
          </wp:positionV>
          <wp:extent cx="2025650" cy="436245"/>
          <wp:effectExtent l="0" t="0" r="635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5650" cy="436245"/>
                  </a:xfrm>
                  <a:prstGeom prst="rect">
                    <a:avLst/>
                  </a:prstGeom>
                  <a:noFill/>
                  <a:ln>
                    <a:noFill/>
                  </a:ln>
                </pic:spPr>
              </pic:pic>
            </a:graphicData>
          </a:graphic>
        </wp:anchor>
      </w:drawing>
    </w:r>
  </w:p>
  <w:p w:rsidR="007B6D8E" w:rsidRPr="00A938A7" w:rsidRDefault="007B6D8E">
    <w:pPr>
      <w:pStyle w:val="Kopfzeile"/>
      <w:rPr>
        <w:b/>
      </w:rPr>
    </w:pPr>
    <w:r>
      <w:rPr>
        <w:b/>
        <w:lang w:eastAsia="de-DE"/>
      </w:rPr>
      <mc:AlternateContent>
        <mc:Choice Requires="wps">
          <w:drawing>
            <wp:anchor distT="4294967294" distB="4294967294" distL="114300" distR="114300" simplePos="0" relativeHeight="251656192" behindDoc="0" locked="0" layoutInCell="1" allowOverlap="1">
              <wp:simplePos x="0" y="0"/>
              <wp:positionH relativeFrom="column">
                <wp:posOffset>0</wp:posOffset>
              </wp:positionH>
              <wp:positionV relativeFrom="paragraph">
                <wp:posOffset>177799</wp:posOffset>
              </wp:positionV>
              <wp:extent cx="6057900" cy="0"/>
              <wp:effectExtent l="0" t="0" r="0" b="0"/>
              <wp:wrapNone/>
              <wp:docPr id="19" name="Gerade Verbindung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F7E534E" id="Gerade Verbindung 19"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0,14pt" to="47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" strokecolor="black [3213]" strokeweight="1pt">
              <o:lock v:ext="edit" shapetype="f"/>
            </v:line>
          </w:pict>
        </mc:Fallback>
      </mc:AlternateContent>
    </w:r>
    <w:r w:rsidRPr="00A938A7">
      <w:rPr>
        <w:b/>
      </w:rP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D8E" w:rsidRPr="00542C4E" w:rsidRDefault="007B6D8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D8E" w:rsidRPr="007E0D32" w:rsidRDefault="007B6D8E" w:rsidP="002952BD">
    <w:pPr>
      <w:pStyle w:val="Kopfzeile"/>
      <w:spacing w:after="0"/>
      <w:rPr>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A86"/>
    <w:multiLevelType w:val="hybridMultilevel"/>
    <w:tmpl w:val="06FA1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2A58FA"/>
    <w:multiLevelType w:val="hybridMultilevel"/>
    <w:tmpl w:val="6ECAA8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DB50D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02995816"/>
    <w:multiLevelType w:val="hybridMultilevel"/>
    <w:tmpl w:val="24C4E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C02B72"/>
    <w:multiLevelType w:val="hybridMultilevel"/>
    <w:tmpl w:val="F258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664DE8"/>
    <w:multiLevelType w:val="hybridMultilevel"/>
    <w:tmpl w:val="EC6C7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D0663E"/>
    <w:multiLevelType w:val="hybridMultilevel"/>
    <w:tmpl w:val="E42C2E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0B6A6A"/>
    <w:multiLevelType w:val="multilevel"/>
    <w:tmpl w:val="4664E93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355"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85759D0"/>
    <w:multiLevelType w:val="hybridMultilevel"/>
    <w:tmpl w:val="799261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C214C"/>
    <w:multiLevelType w:val="hybridMultilevel"/>
    <w:tmpl w:val="1F80D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8AC781D"/>
    <w:multiLevelType w:val="hybridMultilevel"/>
    <w:tmpl w:val="6BC4A7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AC0B8A"/>
    <w:multiLevelType w:val="hybridMultilevel"/>
    <w:tmpl w:val="C1F42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A30000"/>
    <w:multiLevelType w:val="hybridMultilevel"/>
    <w:tmpl w:val="3DEE46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647779"/>
    <w:multiLevelType w:val="hybridMultilevel"/>
    <w:tmpl w:val="3FCCE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2D3AE3"/>
    <w:multiLevelType w:val="hybridMultilevel"/>
    <w:tmpl w:val="96BE9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CC555C9"/>
    <w:multiLevelType w:val="hybridMultilevel"/>
    <w:tmpl w:val="2C5C3C2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D0F76A7"/>
    <w:multiLevelType w:val="hybridMultilevel"/>
    <w:tmpl w:val="64DCA37A"/>
    <w:lvl w:ilvl="0" w:tplc="1CD46FF8">
      <w:start w:val="1"/>
      <w:numFmt w:val="decimal"/>
      <w:pStyle w:val="Literaturquellen"/>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03B285A"/>
    <w:multiLevelType w:val="hybridMultilevel"/>
    <w:tmpl w:val="7054B3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882CC7"/>
    <w:multiLevelType w:val="hybridMultilevel"/>
    <w:tmpl w:val="CE1ED774"/>
    <w:lvl w:ilvl="0" w:tplc="7A5EE11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B242EF6"/>
    <w:multiLevelType w:val="hybridMultilevel"/>
    <w:tmpl w:val="D00262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D5C4C53"/>
    <w:multiLevelType w:val="hybridMultilevel"/>
    <w:tmpl w:val="B9BE5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F83711F"/>
    <w:multiLevelType w:val="hybridMultilevel"/>
    <w:tmpl w:val="20163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27E410D"/>
    <w:multiLevelType w:val="hybridMultilevel"/>
    <w:tmpl w:val="BB8C88BC"/>
    <w:lvl w:ilvl="0" w:tplc="02EA223C">
      <w:start w:val="122"/>
      <w:numFmt w:val="decimal"/>
      <w:lvlText w:val="%1"/>
      <w:lvlJc w:val="left"/>
      <w:pPr>
        <w:ind w:left="765" w:hanging="4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6"/>
  </w:num>
  <w:num w:numId="3">
    <w:abstractNumId w:val="12"/>
  </w:num>
  <w:num w:numId="4">
    <w:abstractNumId w:val="20"/>
  </w:num>
  <w:num w:numId="5">
    <w:abstractNumId w:val="11"/>
  </w:num>
  <w:num w:numId="6">
    <w:abstractNumId w:val="21"/>
  </w:num>
  <w:num w:numId="7">
    <w:abstractNumId w:val="14"/>
  </w:num>
  <w:num w:numId="8">
    <w:abstractNumId w:val="7"/>
  </w:num>
  <w:num w:numId="9">
    <w:abstractNumId w:val="9"/>
  </w:num>
  <w:num w:numId="10">
    <w:abstractNumId w:val="13"/>
  </w:num>
  <w:num w:numId="11">
    <w:abstractNumId w:val="1"/>
  </w:num>
  <w:num w:numId="12">
    <w:abstractNumId w:val="8"/>
  </w:num>
  <w:num w:numId="13">
    <w:abstractNumId w:val="3"/>
  </w:num>
  <w:num w:numId="14">
    <w:abstractNumId w:val="17"/>
  </w:num>
  <w:num w:numId="15">
    <w:abstractNumId w:val="0"/>
  </w:num>
  <w:num w:numId="16">
    <w:abstractNumId w:val="4"/>
  </w:num>
  <w:num w:numId="17">
    <w:abstractNumId w:val="10"/>
  </w:num>
  <w:num w:numId="18">
    <w:abstractNumId w:val="6"/>
  </w:num>
  <w:num w:numId="19">
    <w:abstractNumId w:val="18"/>
  </w:num>
  <w:num w:numId="20">
    <w:abstractNumId w:val="22"/>
  </w:num>
  <w:num w:numId="21">
    <w:abstractNumId w:val="19"/>
  </w:num>
  <w:num w:numId="22">
    <w:abstractNumId w:val="2"/>
    <w:lvlOverride w:ilvl="0">
      <w:startOverride w:val="5"/>
    </w:lvlOverride>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9C9"/>
    <w:rsid w:val="000007CD"/>
    <w:rsid w:val="0001615C"/>
    <w:rsid w:val="0001636A"/>
    <w:rsid w:val="00021845"/>
    <w:rsid w:val="00022528"/>
    <w:rsid w:val="00025745"/>
    <w:rsid w:val="00033D82"/>
    <w:rsid w:val="00040BE9"/>
    <w:rsid w:val="000422D4"/>
    <w:rsid w:val="00052EF6"/>
    <w:rsid w:val="00053593"/>
    <w:rsid w:val="00062C72"/>
    <w:rsid w:val="00064484"/>
    <w:rsid w:val="000675AE"/>
    <w:rsid w:val="000744AD"/>
    <w:rsid w:val="00075ACF"/>
    <w:rsid w:val="00080D6E"/>
    <w:rsid w:val="00080DA5"/>
    <w:rsid w:val="0009176D"/>
    <w:rsid w:val="00091FCD"/>
    <w:rsid w:val="000A2A18"/>
    <w:rsid w:val="000B24CA"/>
    <w:rsid w:val="000B2950"/>
    <w:rsid w:val="000B6782"/>
    <w:rsid w:val="000C0698"/>
    <w:rsid w:val="000D57EF"/>
    <w:rsid w:val="000E5655"/>
    <w:rsid w:val="000E6B63"/>
    <w:rsid w:val="000F4CD3"/>
    <w:rsid w:val="000F6219"/>
    <w:rsid w:val="001370EC"/>
    <w:rsid w:val="00137F77"/>
    <w:rsid w:val="00145003"/>
    <w:rsid w:val="001458D0"/>
    <w:rsid w:val="0015099B"/>
    <w:rsid w:val="00162D69"/>
    <w:rsid w:val="0016362E"/>
    <w:rsid w:val="00163AD1"/>
    <w:rsid w:val="00165E40"/>
    <w:rsid w:val="00167712"/>
    <w:rsid w:val="001763EB"/>
    <w:rsid w:val="00176FBC"/>
    <w:rsid w:val="001930C0"/>
    <w:rsid w:val="001A028E"/>
    <w:rsid w:val="001A1E56"/>
    <w:rsid w:val="001A6995"/>
    <w:rsid w:val="001A73F5"/>
    <w:rsid w:val="001B4145"/>
    <w:rsid w:val="001C289B"/>
    <w:rsid w:val="001C2A41"/>
    <w:rsid w:val="001D482D"/>
    <w:rsid w:val="001D6DE2"/>
    <w:rsid w:val="001F1D64"/>
    <w:rsid w:val="001F2749"/>
    <w:rsid w:val="001F3638"/>
    <w:rsid w:val="001F751D"/>
    <w:rsid w:val="00221AB6"/>
    <w:rsid w:val="00224149"/>
    <w:rsid w:val="002244BA"/>
    <w:rsid w:val="00230452"/>
    <w:rsid w:val="00235E2E"/>
    <w:rsid w:val="00246C5E"/>
    <w:rsid w:val="00246E12"/>
    <w:rsid w:val="0024721F"/>
    <w:rsid w:val="002474F0"/>
    <w:rsid w:val="002505B5"/>
    <w:rsid w:val="00250A01"/>
    <w:rsid w:val="002608DB"/>
    <w:rsid w:val="0026127C"/>
    <w:rsid w:val="0027085B"/>
    <w:rsid w:val="002713AD"/>
    <w:rsid w:val="00280DDB"/>
    <w:rsid w:val="00282B24"/>
    <w:rsid w:val="002952BD"/>
    <w:rsid w:val="00295899"/>
    <w:rsid w:val="002A1F8D"/>
    <w:rsid w:val="002A6136"/>
    <w:rsid w:val="002C7BB9"/>
    <w:rsid w:val="002D5FDB"/>
    <w:rsid w:val="002E4E25"/>
    <w:rsid w:val="003006FE"/>
    <w:rsid w:val="00303120"/>
    <w:rsid w:val="003034EF"/>
    <w:rsid w:val="00306F39"/>
    <w:rsid w:val="0031067E"/>
    <w:rsid w:val="003113DA"/>
    <w:rsid w:val="0031424F"/>
    <w:rsid w:val="003249B7"/>
    <w:rsid w:val="00326CCF"/>
    <w:rsid w:val="003273B5"/>
    <w:rsid w:val="00351D42"/>
    <w:rsid w:val="00351F8A"/>
    <w:rsid w:val="00356411"/>
    <w:rsid w:val="003624C3"/>
    <w:rsid w:val="00363B68"/>
    <w:rsid w:val="0036475C"/>
    <w:rsid w:val="00364F8C"/>
    <w:rsid w:val="00367C8A"/>
    <w:rsid w:val="0037321A"/>
    <w:rsid w:val="00376CF4"/>
    <w:rsid w:val="0038637F"/>
    <w:rsid w:val="00396075"/>
    <w:rsid w:val="003A5ED6"/>
    <w:rsid w:val="003B303F"/>
    <w:rsid w:val="003B5E67"/>
    <w:rsid w:val="003B6D9B"/>
    <w:rsid w:val="003C0AB4"/>
    <w:rsid w:val="003D26FA"/>
    <w:rsid w:val="003E1C80"/>
    <w:rsid w:val="003E1EB7"/>
    <w:rsid w:val="003F1C61"/>
    <w:rsid w:val="003F535A"/>
    <w:rsid w:val="003F628D"/>
    <w:rsid w:val="004027BA"/>
    <w:rsid w:val="00402B04"/>
    <w:rsid w:val="00404425"/>
    <w:rsid w:val="00404B0C"/>
    <w:rsid w:val="004070F1"/>
    <w:rsid w:val="00411346"/>
    <w:rsid w:val="004153E7"/>
    <w:rsid w:val="00421BE3"/>
    <w:rsid w:val="00424F87"/>
    <w:rsid w:val="00431867"/>
    <w:rsid w:val="004354B0"/>
    <w:rsid w:val="0044306D"/>
    <w:rsid w:val="00444E1B"/>
    <w:rsid w:val="00466E96"/>
    <w:rsid w:val="00473CE9"/>
    <w:rsid w:val="00476E4A"/>
    <w:rsid w:val="004815C8"/>
    <w:rsid w:val="00482C19"/>
    <w:rsid w:val="0049368C"/>
    <w:rsid w:val="004969C9"/>
    <w:rsid w:val="004B05D7"/>
    <w:rsid w:val="004B3A98"/>
    <w:rsid w:val="004B46F1"/>
    <w:rsid w:val="004B7555"/>
    <w:rsid w:val="004C294B"/>
    <w:rsid w:val="004C782D"/>
    <w:rsid w:val="004D40F1"/>
    <w:rsid w:val="004E0087"/>
    <w:rsid w:val="004E1D36"/>
    <w:rsid w:val="004E3367"/>
    <w:rsid w:val="004F4698"/>
    <w:rsid w:val="0050056C"/>
    <w:rsid w:val="0050177A"/>
    <w:rsid w:val="00502262"/>
    <w:rsid w:val="005023FB"/>
    <w:rsid w:val="0050624A"/>
    <w:rsid w:val="00511F7D"/>
    <w:rsid w:val="005157AB"/>
    <w:rsid w:val="00522633"/>
    <w:rsid w:val="00522E9F"/>
    <w:rsid w:val="005405C7"/>
    <w:rsid w:val="0054154A"/>
    <w:rsid w:val="00541627"/>
    <w:rsid w:val="00542C4E"/>
    <w:rsid w:val="00542F21"/>
    <w:rsid w:val="00544186"/>
    <w:rsid w:val="00552DC5"/>
    <w:rsid w:val="00562834"/>
    <w:rsid w:val="00562993"/>
    <w:rsid w:val="00576FD3"/>
    <w:rsid w:val="00577DD1"/>
    <w:rsid w:val="00592452"/>
    <w:rsid w:val="00595035"/>
    <w:rsid w:val="00597068"/>
    <w:rsid w:val="00597E05"/>
    <w:rsid w:val="005A0766"/>
    <w:rsid w:val="005A349B"/>
    <w:rsid w:val="005A4C45"/>
    <w:rsid w:val="005B1E4B"/>
    <w:rsid w:val="005B4387"/>
    <w:rsid w:val="005B59B1"/>
    <w:rsid w:val="005C3B84"/>
    <w:rsid w:val="005D04B8"/>
    <w:rsid w:val="005D266C"/>
    <w:rsid w:val="005D7CA0"/>
    <w:rsid w:val="005E1DC2"/>
    <w:rsid w:val="005E5A48"/>
    <w:rsid w:val="005F088D"/>
    <w:rsid w:val="006103CB"/>
    <w:rsid w:val="00610C0B"/>
    <w:rsid w:val="006119CF"/>
    <w:rsid w:val="00626C79"/>
    <w:rsid w:val="00630EE9"/>
    <w:rsid w:val="00632414"/>
    <w:rsid w:val="00634A6A"/>
    <w:rsid w:val="00636D28"/>
    <w:rsid w:val="00641786"/>
    <w:rsid w:val="00647C5B"/>
    <w:rsid w:val="006644CC"/>
    <w:rsid w:val="00664F5C"/>
    <w:rsid w:val="006659BF"/>
    <w:rsid w:val="00671B94"/>
    <w:rsid w:val="006734E0"/>
    <w:rsid w:val="0067763D"/>
    <w:rsid w:val="006779D3"/>
    <w:rsid w:val="00694F1E"/>
    <w:rsid w:val="006A2CF9"/>
    <w:rsid w:val="006B11E1"/>
    <w:rsid w:val="006B4631"/>
    <w:rsid w:val="006B650F"/>
    <w:rsid w:val="006C30FF"/>
    <w:rsid w:val="006D2A09"/>
    <w:rsid w:val="006E5383"/>
    <w:rsid w:val="006E6069"/>
    <w:rsid w:val="00700ECE"/>
    <w:rsid w:val="007013FD"/>
    <w:rsid w:val="00711C0E"/>
    <w:rsid w:val="007120F1"/>
    <w:rsid w:val="00727162"/>
    <w:rsid w:val="0073358C"/>
    <w:rsid w:val="00734493"/>
    <w:rsid w:val="0075278B"/>
    <w:rsid w:val="00757A31"/>
    <w:rsid w:val="00770AB1"/>
    <w:rsid w:val="00771496"/>
    <w:rsid w:val="0077700F"/>
    <w:rsid w:val="007804D7"/>
    <w:rsid w:val="00785532"/>
    <w:rsid w:val="0078621B"/>
    <w:rsid w:val="00791268"/>
    <w:rsid w:val="00796A36"/>
    <w:rsid w:val="007A3025"/>
    <w:rsid w:val="007A477B"/>
    <w:rsid w:val="007B1787"/>
    <w:rsid w:val="007B6D8E"/>
    <w:rsid w:val="007D2FC9"/>
    <w:rsid w:val="007D4201"/>
    <w:rsid w:val="007D6CA9"/>
    <w:rsid w:val="007D6CEF"/>
    <w:rsid w:val="007E091F"/>
    <w:rsid w:val="007E0D32"/>
    <w:rsid w:val="007E1355"/>
    <w:rsid w:val="007E1A04"/>
    <w:rsid w:val="00802AAD"/>
    <w:rsid w:val="008040CE"/>
    <w:rsid w:val="008053A9"/>
    <w:rsid w:val="00810584"/>
    <w:rsid w:val="00823082"/>
    <w:rsid w:val="008252FE"/>
    <w:rsid w:val="00836F27"/>
    <w:rsid w:val="00837CE3"/>
    <w:rsid w:val="00846205"/>
    <w:rsid w:val="0085444D"/>
    <w:rsid w:val="00857655"/>
    <w:rsid w:val="00872A77"/>
    <w:rsid w:val="008732C9"/>
    <w:rsid w:val="00875887"/>
    <w:rsid w:val="008846F9"/>
    <w:rsid w:val="008852A3"/>
    <w:rsid w:val="0088742E"/>
    <w:rsid w:val="00893F45"/>
    <w:rsid w:val="008B766E"/>
    <w:rsid w:val="008C147C"/>
    <w:rsid w:val="008C6781"/>
    <w:rsid w:val="008C72B2"/>
    <w:rsid w:val="008C74CF"/>
    <w:rsid w:val="008D076C"/>
    <w:rsid w:val="00911413"/>
    <w:rsid w:val="009127ED"/>
    <w:rsid w:val="00923030"/>
    <w:rsid w:val="009269AD"/>
    <w:rsid w:val="00926CA6"/>
    <w:rsid w:val="00931384"/>
    <w:rsid w:val="009377C4"/>
    <w:rsid w:val="009434C0"/>
    <w:rsid w:val="00961D10"/>
    <w:rsid w:val="00982373"/>
    <w:rsid w:val="00982761"/>
    <w:rsid w:val="00985668"/>
    <w:rsid w:val="00993E87"/>
    <w:rsid w:val="009A6569"/>
    <w:rsid w:val="009C027A"/>
    <w:rsid w:val="009C1B4B"/>
    <w:rsid w:val="009D5488"/>
    <w:rsid w:val="009E1DC9"/>
    <w:rsid w:val="009F1CD1"/>
    <w:rsid w:val="009F25E5"/>
    <w:rsid w:val="00A041D4"/>
    <w:rsid w:val="00A06151"/>
    <w:rsid w:val="00A13157"/>
    <w:rsid w:val="00A14BB1"/>
    <w:rsid w:val="00A17AE3"/>
    <w:rsid w:val="00A253CD"/>
    <w:rsid w:val="00A4034D"/>
    <w:rsid w:val="00A4395B"/>
    <w:rsid w:val="00A43FF2"/>
    <w:rsid w:val="00A4618B"/>
    <w:rsid w:val="00A54029"/>
    <w:rsid w:val="00A60E0F"/>
    <w:rsid w:val="00A61BCD"/>
    <w:rsid w:val="00A64EE8"/>
    <w:rsid w:val="00A65104"/>
    <w:rsid w:val="00A75ADF"/>
    <w:rsid w:val="00A764DE"/>
    <w:rsid w:val="00A8158D"/>
    <w:rsid w:val="00A84322"/>
    <w:rsid w:val="00A9159E"/>
    <w:rsid w:val="00A92E52"/>
    <w:rsid w:val="00A932A3"/>
    <w:rsid w:val="00A938A7"/>
    <w:rsid w:val="00A9744B"/>
    <w:rsid w:val="00A97B65"/>
    <w:rsid w:val="00AA2623"/>
    <w:rsid w:val="00AA268E"/>
    <w:rsid w:val="00AC30A1"/>
    <w:rsid w:val="00AC45E8"/>
    <w:rsid w:val="00AC68BE"/>
    <w:rsid w:val="00AD074B"/>
    <w:rsid w:val="00AD25F5"/>
    <w:rsid w:val="00B0296B"/>
    <w:rsid w:val="00B0473B"/>
    <w:rsid w:val="00B060AD"/>
    <w:rsid w:val="00B07BDB"/>
    <w:rsid w:val="00B13AFE"/>
    <w:rsid w:val="00B17568"/>
    <w:rsid w:val="00B20911"/>
    <w:rsid w:val="00B2361D"/>
    <w:rsid w:val="00B27435"/>
    <w:rsid w:val="00B27936"/>
    <w:rsid w:val="00B30029"/>
    <w:rsid w:val="00B37141"/>
    <w:rsid w:val="00B43508"/>
    <w:rsid w:val="00B43DF0"/>
    <w:rsid w:val="00B47F4B"/>
    <w:rsid w:val="00B50D56"/>
    <w:rsid w:val="00B60E45"/>
    <w:rsid w:val="00B628B1"/>
    <w:rsid w:val="00B71C25"/>
    <w:rsid w:val="00B74059"/>
    <w:rsid w:val="00B94E99"/>
    <w:rsid w:val="00B97AA3"/>
    <w:rsid w:val="00BA1836"/>
    <w:rsid w:val="00BA2C2A"/>
    <w:rsid w:val="00BA6532"/>
    <w:rsid w:val="00BA71BD"/>
    <w:rsid w:val="00BA7B0D"/>
    <w:rsid w:val="00BA7B3E"/>
    <w:rsid w:val="00BB2729"/>
    <w:rsid w:val="00BB576E"/>
    <w:rsid w:val="00BC0CB6"/>
    <w:rsid w:val="00BC1DCF"/>
    <w:rsid w:val="00BC7F60"/>
    <w:rsid w:val="00BD176B"/>
    <w:rsid w:val="00BD3258"/>
    <w:rsid w:val="00BE1A12"/>
    <w:rsid w:val="00BE3A2A"/>
    <w:rsid w:val="00BE4F58"/>
    <w:rsid w:val="00BE7641"/>
    <w:rsid w:val="00BF2621"/>
    <w:rsid w:val="00BF41F7"/>
    <w:rsid w:val="00C07DE9"/>
    <w:rsid w:val="00C10A9D"/>
    <w:rsid w:val="00C17ABE"/>
    <w:rsid w:val="00C3253E"/>
    <w:rsid w:val="00C404D7"/>
    <w:rsid w:val="00C51175"/>
    <w:rsid w:val="00C56629"/>
    <w:rsid w:val="00C6255F"/>
    <w:rsid w:val="00C6548F"/>
    <w:rsid w:val="00C65A3C"/>
    <w:rsid w:val="00C808BA"/>
    <w:rsid w:val="00C830E6"/>
    <w:rsid w:val="00C861D2"/>
    <w:rsid w:val="00C91523"/>
    <w:rsid w:val="00C94049"/>
    <w:rsid w:val="00CA16B0"/>
    <w:rsid w:val="00CB5856"/>
    <w:rsid w:val="00CE0C4D"/>
    <w:rsid w:val="00CE6882"/>
    <w:rsid w:val="00CE7C71"/>
    <w:rsid w:val="00CF31F0"/>
    <w:rsid w:val="00D05EF3"/>
    <w:rsid w:val="00D105A3"/>
    <w:rsid w:val="00D13864"/>
    <w:rsid w:val="00D15EB1"/>
    <w:rsid w:val="00D233AE"/>
    <w:rsid w:val="00D3596D"/>
    <w:rsid w:val="00D4332C"/>
    <w:rsid w:val="00D52881"/>
    <w:rsid w:val="00D63602"/>
    <w:rsid w:val="00D74EB2"/>
    <w:rsid w:val="00D77AC4"/>
    <w:rsid w:val="00D8053A"/>
    <w:rsid w:val="00D90C6A"/>
    <w:rsid w:val="00D91E8F"/>
    <w:rsid w:val="00DD5726"/>
    <w:rsid w:val="00DE2B2D"/>
    <w:rsid w:val="00DE52E8"/>
    <w:rsid w:val="00DE7D92"/>
    <w:rsid w:val="00DF1671"/>
    <w:rsid w:val="00DF19B9"/>
    <w:rsid w:val="00DF2F08"/>
    <w:rsid w:val="00E070C0"/>
    <w:rsid w:val="00E10A30"/>
    <w:rsid w:val="00E11E75"/>
    <w:rsid w:val="00E12186"/>
    <w:rsid w:val="00E14B45"/>
    <w:rsid w:val="00E14F0D"/>
    <w:rsid w:val="00E15DC7"/>
    <w:rsid w:val="00E20532"/>
    <w:rsid w:val="00E2266D"/>
    <w:rsid w:val="00E31B21"/>
    <w:rsid w:val="00E32BE3"/>
    <w:rsid w:val="00E33AD4"/>
    <w:rsid w:val="00E35C93"/>
    <w:rsid w:val="00E377FC"/>
    <w:rsid w:val="00E44CDA"/>
    <w:rsid w:val="00E510EE"/>
    <w:rsid w:val="00E51F30"/>
    <w:rsid w:val="00E53F8C"/>
    <w:rsid w:val="00E54525"/>
    <w:rsid w:val="00E651C7"/>
    <w:rsid w:val="00E65298"/>
    <w:rsid w:val="00E71AE3"/>
    <w:rsid w:val="00E7323A"/>
    <w:rsid w:val="00E82F0A"/>
    <w:rsid w:val="00E9666D"/>
    <w:rsid w:val="00EA7DEE"/>
    <w:rsid w:val="00EB1620"/>
    <w:rsid w:val="00EB4A0A"/>
    <w:rsid w:val="00EB78FB"/>
    <w:rsid w:val="00EC2CB0"/>
    <w:rsid w:val="00EC59F5"/>
    <w:rsid w:val="00ED021A"/>
    <w:rsid w:val="00ED0B5B"/>
    <w:rsid w:val="00ED1431"/>
    <w:rsid w:val="00ED3965"/>
    <w:rsid w:val="00EF1B99"/>
    <w:rsid w:val="00F02CD1"/>
    <w:rsid w:val="00F05BA0"/>
    <w:rsid w:val="00F06037"/>
    <w:rsid w:val="00F259FE"/>
    <w:rsid w:val="00F26623"/>
    <w:rsid w:val="00F26BBB"/>
    <w:rsid w:val="00F419CB"/>
    <w:rsid w:val="00F43846"/>
    <w:rsid w:val="00F50853"/>
    <w:rsid w:val="00F54728"/>
    <w:rsid w:val="00F5572A"/>
    <w:rsid w:val="00F55DC2"/>
    <w:rsid w:val="00F630FA"/>
    <w:rsid w:val="00F63FAD"/>
    <w:rsid w:val="00F912CF"/>
    <w:rsid w:val="00F93565"/>
    <w:rsid w:val="00FA2A69"/>
    <w:rsid w:val="00FA2BE6"/>
    <w:rsid w:val="00FA5285"/>
    <w:rsid w:val="00FA5CBF"/>
    <w:rsid w:val="00FB0927"/>
    <w:rsid w:val="00FC0EA6"/>
    <w:rsid w:val="00FC419C"/>
    <w:rsid w:val="00FC5389"/>
    <w:rsid w:val="00FC66D8"/>
    <w:rsid w:val="00FE1E26"/>
    <w:rsid w:val="00FE3844"/>
    <w:rsid w:val="00FF172B"/>
    <w:rsid w:val="00FF4E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8CCA7A"/>
  <w15:docId w15:val="{4BCD1C23-A082-4FEA-B135-5649F72B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F2749"/>
    <w:pPr>
      <w:spacing w:after="120" w:line="360" w:lineRule="auto"/>
      <w:jc w:val="both"/>
    </w:pPr>
    <w:rPr>
      <w:rFonts w:ascii="Arial" w:eastAsia="Times New Roman" w:hAnsi="Arial" w:cs="Times New Roman"/>
      <w:noProof/>
    </w:rPr>
  </w:style>
  <w:style w:type="paragraph" w:styleId="berschrift1">
    <w:name w:val="heading 1"/>
    <w:basedOn w:val="Standard"/>
    <w:next w:val="Standard"/>
    <w:link w:val="berschrift1Zchn"/>
    <w:uiPriority w:val="9"/>
    <w:qFormat/>
    <w:rsid w:val="001D482D"/>
    <w:pPr>
      <w:keepNext/>
      <w:numPr>
        <w:numId w:val="1"/>
      </w:numPr>
      <w:tabs>
        <w:tab w:val="left" w:pos="357"/>
      </w:tabs>
      <w:spacing w:before="240"/>
      <w:outlineLvl w:val="0"/>
    </w:pPr>
    <w:rPr>
      <w:rFonts w:cs="Arial"/>
      <w:b/>
      <w:bCs/>
      <w:kern w:val="32"/>
      <w:sz w:val="26"/>
      <w:szCs w:val="32"/>
    </w:rPr>
  </w:style>
  <w:style w:type="paragraph" w:styleId="berschrift2">
    <w:name w:val="heading 2"/>
    <w:basedOn w:val="Standard"/>
    <w:next w:val="Standard"/>
    <w:link w:val="berschrift2Zchn"/>
    <w:uiPriority w:val="9"/>
    <w:qFormat/>
    <w:rsid w:val="008852A3"/>
    <w:pPr>
      <w:keepNext/>
      <w:numPr>
        <w:ilvl w:val="1"/>
        <w:numId w:val="1"/>
      </w:numPr>
      <w:tabs>
        <w:tab w:val="left" w:pos="680"/>
      </w:tabs>
      <w:spacing w:before="240"/>
      <w:outlineLvl w:val="1"/>
    </w:pPr>
    <w:rPr>
      <w:rFonts w:cs="Arial"/>
      <w:b/>
      <w:bCs/>
      <w:iCs/>
      <w:sz w:val="24"/>
      <w:szCs w:val="28"/>
    </w:rPr>
  </w:style>
  <w:style w:type="paragraph" w:styleId="berschrift3">
    <w:name w:val="heading 3"/>
    <w:basedOn w:val="Standard"/>
    <w:next w:val="Standard"/>
    <w:link w:val="berschrift3Zchn"/>
    <w:uiPriority w:val="9"/>
    <w:qFormat/>
    <w:rsid w:val="00064484"/>
    <w:pPr>
      <w:keepNext/>
      <w:numPr>
        <w:ilvl w:val="2"/>
        <w:numId w:val="1"/>
      </w:numPr>
      <w:tabs>
        <w:tab w:val="left" w:pos="1021"/>
      </w:tabs>
      <w:spacing w:before="240"/>
      <w:outlineLvl w:val="2"/>
    </w:pPr>
    <w:rPr>
      <w:rFonts w:cs="Arial"/>
      <w:b/>
      <w:bCs/>
      <w:sz w:val="24"/>
      <w:szCs w:val="26"/>
    </w:rPr>
  </w:style>
  <w:style w:type="paragraph" w:styleId="berschrift4">
    <w:name w:val="heading 4"/>
    <w:aliases w:val="Ebene 0:"/>
    <w:basedOn w:val="Standard"/>
    <w:next w:val="Standard"/>
    <w:link w:val="berschrift4Zchn"/>
    <w:uiPriority w:val="9"/>
    <w:unhideWhenUsed/>
    <w:qFormat/>
    <w:rsid w:val="004969C9"/>
    <w:pPr>
      <w:keepNext/>
      <w:keepLines/>
      <w:numPr>
        <w:ilvl w:val="3"/>
        <w:numId w:val="1"/>
      </w:numPr>
      <w:spacing w:line="312" w:lineRule="auto"/>
      <w:outlineLvl w:val="3"/>
    </w:pPr>
    <w:rPr>
      <w:b/>
      <w:bCs/>
      <w:iCs/>
      <w:color w:val="000000" w:themeColor="text1"/>
      <w:sz w:val="32"/>
      <w:lang w:val="en-US" w:bidi="en-US"/>
    </w:rPr>
  </w:style>
  <w:style w:type="paragraph" w:styleId="berschrift5">
    <w:name w:val="heading 5"/>
    <w:basedOn w:val="Standard"/>
    <w:next w:val="Standard"/>
    <w:link w:val="berschrift5Zchn"/>
    <w:uiPriority w:val="9"/>
    <w:semiHidden/>
    <w:unhideWhenUsed/>
    <w:qFormat/>
    <w:rsid w:val="004969C9"/>
    <w:pPr>
      <w:keepNext/>
      <w:keepLines/>
      <w:numPr>
        <w:ilvl w:val="4"/>
        <w:numId w:val="1"/>
      </w:numPr>
      <w:spacing w:before="200" w:after="0" w:line="276" w:lineRule="auto"/>
      <w:outlineLvl w:val="4"/>
    </w:pPr>
    <w:rPr>
      <w:rFonts w:ascii="Cambria" w:hAnsi="Cambria"/>
      <w:color w:val="243F60"/>
      <w:lang w:val="en-US" w:bidi="en-US"/>
    </w:rPr>
  </w:style>
  <w:style w:type="paragraph" w:styleId="berschrift6">
    <w:name w:val="heading 6"/>
    <w:basedOn w:val="Standard"/>
    <w:next w:val="Standard"/>
    <w:link w:val="berschrift6Zchn"/>
    <w:uiPriority w:val="9"/>
    <w:semiHidden/>
    <w:unhideWhenUsed/>
    <w:qFormat/>
    <w:rsid w:val="004969C9"/>
    <w:pPr>
      <w:keepNext/>
      <w:keepLines/>
      <w:numPr>
        <w:ilvl w:val="5"/>
        <w:numId w:val="1"/>
      </w:numPr>
      <w:spacing w:before="200" w:after="0" w:line="276" w:lineRule="auto"/>
      <w:outlineLvl w:val="5"/>
    </w:pPr>
    <w:rPr>
      <w:rFonts w:ascii="Cambria" w:hAnsi="Cambria"/>
      <w:i/>
      <w:iCs/>
      <w:color w:val="243F60"/>
      <w:lang w:val="en-US" w:bidi="en-US"/>
    </w:rPr>
  </w:style>
  <w:style w:type="paragraph" w:styleId="berschrift7">
    <w:name w:val="heading 7"/>
    <w:basedOn w:val="Standard"/>
    <w:next w:val="Standard"/>
    <w:link w:val="berschrift7Zchn"/>
    <w:uiPriority w:val="9"/>
    <w:semiHidden/>
    <w:unhideWhenUsed/>
    <w:qFormat/>
    <w:rsid w:val="004969C9"/>
    <w:pPr>
      <w:keepNext/>
      <w:keepLines/>
      <w:numPr>
        <w:ilvl w:val="6"/>
        <w:numId w:val="1"/>
      </w:numPr>
      <w:spacing w:before="200" w:after="0" w:line="276" w:lineRule="auto"/>
      <w:outlineLvl w:val="6"/>
    </w:pPr>
    <w:rPr>
      <w:rFonts w:ascii="Cambria" w:hAnsi="Cambria"/>
      <w:i/>
      <w:iCs/>
      <w:color w:val="404040"/>
      <w:lang w:val="en-US" w:bidi="en-US"/>
    </w:rPr>
  </w:style>
  <w:style w:type="paragraph" w:styleId="berschrift8">
    <w:name w:val="heading 8"/>
    <w:basedOn w:val="Standard"/>
    <w:next w:val="Standard"/>
    <w:link w:val="berschrift8Zchn"/>
    <w:uiPriority w:val="9"/>
    <w:semiHidden/>
    <w:unhideWhenUsed/>
    <w:qFormat/>
    <w:rsid w:val="004969C9"/>
    <w:pPr>
      <w:keepNext/>
      <w:keepLines/>
      <w:numPr>
        <w:ilvl w:val="7"/>
        <w:numId w:val="1"/>
      </w:numPr>
      <w:spacing w:before="200" w:after="0" w:line="276" w:lineRule="auto"/>
      <w:outlineLvl w:val="7"/>
    </w:pPr>
    <w:rPr>
      <w:rFonts w:ascii="Cambria" w:hAnsi="Cambria"/>
      <w:color w:val="4F81BD"/>
      <w:sz w:val="20"/>
      <w:szCs w:val="20"/>
      <w:lang w:val="en-US" w:bidi="en-US"/>
    </w:rPr>
  </w:style>
  <w:style w:type="paragraph" w:styleId="berschrift9">
    <w:name w:val="heading 9"/>
    <w:aliases w:val="Ebene 0"/>
    <w:basedOn w:val="Standard"/>
    <w:next w:val="Standard"/>
    <w:link w:val="berschrift9Zchn"/>
    <w:uiPriority w:val="9"/>
    <w:unhideWhenUsed/>
    <w:rsid w:val="004969C9"/>
    <w:pPr>
      <w:keepNext/>
      <w:keepLines/>
      <w:numPr>
        <w:ilvl w:val="8"/>
        <w:numId w:val="1"/>
      </w:numPr>
      <w:spacing w:before="240" w:after="240" w:line="312" w:lineRule="auto"/>
      <w:outlineLvl w:val="8"/>
    </w:pPr>
    <w:rPr>
      <w:b/>
      <w:iCs/>
      <w:color w:val="404040"/>
      <w:sz w:val="32"/>
      <w:szCs w:val="20"/>
      <w:lang w:val="en-US"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482D"/>
    <w:rPr>
      <w:rFonts w:ascii="Arial" w:eastAsia="Times New Roman" w:hAnsi="Arial" w:cs="Arial"/>
      <w:b/>
      <w:bCs/>
      <w:noProof/>
      <w:kern w:val="32"/>
      <w:sz w:val="26"/>
      <w:szCs w:val="32"/>
    </w:rPr>
  </w:style>
  <w:style w:type="character" w:customStyle="1" w:styleId="berschrift2Zchn">
    <w:name w:val="Überschrift 2 Zchn"/>
    <w:basedOn w:val="Absatz-Standardschriftart"/>
    <w:link w:val="berschrift2"/>
    <w:uiPriority w:val="9"/>
    <w:rsid w:val="008852A3"/>
    <w:rPr>
      <w:rFonts w:ascii="Arial" w:eastAsia="Times New Roman" w:hAnsi="Arial" w:cs="Arial"/>
      <w:b/>
      <w:bCs/>
      <w:iCs/>
      <w:noProof/>
      <w:sz w:val="24"/>
      <w:szCs w:val="28"/>
    </w:rPr>
  </w:style>
  <w:style w:type="character" w:customStyle="1" w:styleId="berschrift3Zchn">
    <w:name w:val="Überschrift 3 Zchn"/>
    <w:basedOn w:val="Absatz-Standardschriftart"/>
    <w:link w:val="berschrift3"/>
    <w:uiPriority w:val="9"/>
    <w:rsid w:val="00064484"/>
    <w:rPr>
      <w:rFonts w:ascii="Arial" w:eastAsia="Times New Roman" w:hAnsi="Arial" w:cs="Arial"/>
      <w:b/>
      <w:bCs/>
      <w:noProof/>
      <w:sz w:val="24"/>
      <w:szCs w:val="26"/>
    </w:rPr>
  </w:style>
  <w:style w:type="character" w:customStyle="1" w:styleId="berschrift4Zchn">
    <w:name w:val="Überschrift 4 Zchn"/>
    <w:aliases w:val="Ebene 0: Zchn"/>
    <w:basedOn w:val="Absatz-Standardschriftart"/>
    <w:link w:val="berschrift4"/>
    <w:uiPriority w:val="9"/>
    <w:rsid w:val="004969C9"/>
    <w:rPr>
      <w:rFonts w:ascii="Arial" w:eastAsia="Times New Roman" w:hAnsi="Arial" w:cs="Times New Roman"/>
      <w:b/>
      <w:bCs/>
      <w:iCs/>
      <w:color w:val="000000" w:themeColor="text1"/>
      <w:sz w:val="32"/>
      <w:lang w:val="en-US" w:bidi="en-US"/>
    </w:rPr>
  </w:style>
  <w:style w:type="character" w:customStyle="1" w:styleId="berschrift5Zchn">
    <w:name w:val="Überschrift 5 Zchn"/>
    <w:basedOn w:val="Absatz-Standardschriftart"/>
    <w:link w:val="berschrift5"/>
    <w:uiPriority w:val="9"/>
    <w:semiHidden/>
    <w:rsid w:val="004969C9"/>
    <w:rPr>
      <w:rFonts w:ascii="Cambria" w:eastAsia="Times New Roman" w:hAnsi="Cambria" w:cs="Times New Roman"/>
      <w:color w:val="243F60"/>
      <w:lang w:val="en-US" w:bidi="en-US"/>
    </w:rPr>
  </w:style>
  <w:style w:type="character" w:customStyle="1" w:styleId="berschrift6Zchn">
    <w:name w:val="Überschrift 6 Zchn"/>
    <w:basedOn w:val="Absatz-Standardschriftart"/>
    <w:link w:val="berschrift6"/>
    <w:uiPriority w:val="9"/>
    <w:semiHidden/>
    <w:rsid w:val="004969C9"/>
    <w:rPr>
      <w:rFonts w:ascii="Cambria" w:eastAsia="Times New Roman" w:hAnsi="Cambria" w:cs="Times New Roman"/>
      <w:i/>
      <w:iCs/>
      <w:color w:val="243F60"/>
      <w:lang w:val="en-US" w:bidi="en-US"/>
    </w:rPr>
  </w:style>
  <w:style w:type="character" w:customStyle="1" w:styleId="berschrift7Zchn">
    <w:name w:val="Überschrift 7 Zchn"/>
    <w:basedOn w:val="Absatz-Standardschriftart"/>
    <w:link w:val="berschrift7"/>
    <w:uiPriority w:val="9"/>
    <w:semiHidden/>
    <w:rsid w:val="004969C9"/>
    <w:rPr>
      <w:rFonts w:ascii="Cambria" w:eastAsia="Times New Roman" w:hAnsi="Cambria" w:cs="Times New Roman"/>
      <w:i/>
      <w:iCs/>
      <w:color w:val="404040"/>
      <w:lang w:val="en-US" w:bidi="en-US"/>
    </w:rPr>
  </w:style>
  <w:style w:type="character" w:customStyle="1" w:styleId="berschrift8Zchn">
    <w:name w:val="Überschrift 8 Zchn"/>
    <w:basedOn w:val="Absatz-Standardschriftart"/>
    <w:link w:val="berschrift8"/>
    <w:uiPriority w:val="9"/>
    <w:semiHidden/>
    <w:rsid w:val="004969C9"/>
    <w:rPr>
      <w:rFonts w:ascii="Cambria" w:eastAsia="Times New Roman" w:hAnsi="Cambria" w:cs="Times New Roman"/>
      <w:color w:val="4F81BD"/>
      <w:sz w:val="20"/>
      <w:szCs w:val="20"/>
      <w:lang w:val="en-US" w:bidi="en-US"/>
    </w:rPr>
  </w:style>
  <w:style w:type="character" w:customStyle="1" w:styleId="berschrift9Zchn">
    <w:name w:val="Überschrift 9 Zchn"/>
    <w:aliases w:val="Ebene 0 Zchn"/>
    <w:basedOn w:val="Absatz-Standardschriftart"/>
    <w:link w:val="berschrift9"/>
    <w:uiPriority w:val="9"/>
    <w:rsid w:val="004969C9"/>
    <w:rPr>
      <w:rFonts w:ascii="Arial" w:eastAsia="Times New Roman" w:hAnsi="Arial" w:cs="Times New Roman"/>
      <w:b/>
      <w:iCs/>
      <w:color w:val="404040"/>
      <w:sz w:val="32"/>
      <w:szCs w:val="20"/>
      <w:lang w:val="en-US" w:bidi="en-US"/>
    </w:rPr>
  </w:style>
  <w:style w:type="paragraph" w:styleId="Dokumentstruktur">
    <w:name w:val="Document Map"/>
    <w:basedOn w:val="Standard"/>
    <w:link w:val="DokumentstrukturZchn"/>
    <w:uiPriority w:val="99"/>
    <w:semiHidden/>
    <w:rsid w:val="004969C9"/>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uiPriority w:val="99"/>
    <w:semiHidden/>
    <w:rsid w:val="004969C9"/>
    <w:rPr>
      <w:rFonts w:ascii="Tahoma" w:eastAsia="Times New Roman" w:hAnsi="Tahoma" w:cs="Tahoma"/>
      <w:sz w:val="20"/>
      <w:szCs w:val="20"/>
      <w:shd w:val="clear" w:color="auto" w:fill="000080"/>
    </w:rPr>
  </w:style>
  <w:style w:type="paragraph" w:styleId="Beschriftung">
    <w:name w:val="caption"/>
    <w:basedOn w:val="Standard"/>
    <w:next w:val="Standard"/>
    <w:uiPriority w:val="35"/>
    <w:qFormat/>
    <w:rsid w:val="004969C9"/>
    <w:pPr>
      <w:spacing w:before="120"/>
    </w:pPr>
    <w:rPr>
      <w:b/>
      <w:bCs/>
      <w:sz w:val="20"/>
      <w:szCs w:val="20"/>
    </w:rPr>
  </w:style>
  <w:style w:type="paragraph" w:customStyle="1" w:styleId="Bildbeschriftung">
    <w:name w:val="Bildbeschriftung"/>
    <w:basedOn w:val="Beschriftung"/>
    <w:rsid w:val="004969C9"/>
  </w:style>
  <w:style w:type="character" w:styleId="Kommentarzeichen">
    <w:name w:val="annotation reference"/>
    <w:basedOn w:val="Absatz-Standardschriftart"/>
    <w:semiHidden/>
    <w:rsid w:val="004969C9"/>
    <w:rPr>
      <w:sz w:val="16"/>
      <w:szCs w:val="16"/>
    </w:rPr>
  </w:style>
  <w:style w:type="paragraph" w:styleId="Kommentartext">
    <w:name w:val="annotation text"/>
    <w:basedOn w:val="Standard"/>
    <w:link w:val="KommentartextZchn"/>
    <w:semiHidden/>
    <w:rsid w:val="004969C9"/>
    <w:rPr>
      <w:sz w:val="20"/>
      <w:szCs w:val="20"/>
    </w:rPr>
  </w:style>
  <w:style w:type="character" w:customStyle="1" w:styleId="KommentartextZchn">
    <w:name w:val="Kommentartext Zchn"/>
    <w:basedOn w:val="Absatz-Standardschriftart"/>
    <w:link w:val="Kommentartext"/>
    <w:semiHidden/>
    <w:rsid w:val="004969C9"/>
    <w:rPr>
      <w:rFonts w:ascii="Arial" w:eastAsia="Times New Roman" w:hAnsi="Arial" w:cs="Times New Roman"/>
      <w:sz w:val="20"/>
      <w:szCs w:val="20"/>
    </w:rPr>
  </w:style>
  <w:style w:type="paragraph" w:styleId="Kommentarthema">
    <w:name w:val="annotation subject"/>
    <w:basedOn w:val="Kommentartext"/>
    <w:next w:val="Kommentartext"/>
    <w:link w:val="KommentarthemaZchn"/>
    <w:rsid w:val="004969C9"/>
    <w:rPr>
      <w:b/>
      <w:bCs/>
    </w:rPr>
  </w:style>
  <w:style w:type="character" w:customStyle="1" w:styleId="KommentarthemaZchn">
    <w:name w:val="Kommentarthema Zchn"/>
    <w:basedOn w:val="KommentartextZchn"/>
    <w:link w:val="Kommentarthema"/>
    <w:rsid w:val="004969C9"/>
    <w:rPr>
      <w:rFonts w:ascii="Arial" w:eastAsia="Times New Roman" w:hAnsi="Arial" w:cs="Times New Roman"/>
      <w:b/>
      <w:bCs/>
      <w:sz w:val="20"/>
      <w:szCs w:val="20"/>
    </w:rPr>
  </w:style>
  <w:style w:type="paragraph" w:styleId="Sprechblasentext">
    <w:name w:val="Balloon Text"/>
    <w:basedOn w:val="Standard"/>
    <w:link w:val="SprechblasentextZchn"/>
    <w:rsid w:val="004969C9"/>
    <w:rPr>
      <w:rFonts w:ascii="Tahoma" w:hAnsi="Tahoma" w:cs="Tahoma"/>
      <w:sz w:val="16"/>
      <w:szCs w:val="16"/>
    </w:rPr>
  </w:style>
  <w:style w:type="character" w:customStyle="1" w:styleId="SprechblasentextZchn">
    <w:name w:val="Sprechblasentext Zchn"/>
    <w:basedOn w:val="Absatz-Standardschriftart"/>
    <w:link w:val="Sprechblasentext"/>
    <w:rsid w:val="004969C9"/>
    <w:rPr>
      <w:rFonts w:ascii="Tahoma" w:eastAsia="Times New Roman" w:hAnsi="Tahoma" w:cs="Tahoma"/>
      <w:sz w:val="16"/>
      <w:szCs w:val="16"/>
    </w:rPr>
  </w:style>
  <w:style w:type="paragraph" w:styleId="Verzeichnis1">
    <w:name w:val="toc 1"/>
    <w:basedOn w:val="Standard"/>
    <w:next w:val="Standard"/>
    <w:autoRedefine/>
    <w:uiPriority w:val="39"/>
    <w:rsid w:val="001D482D"/>
    <w:pPr>
      <w:tabs>
        <w:tab w:val="left" w:pos="480"/>
        <w:tab w:val="right" w:leader="dot" w:pos="9072"/>
      </w:tabs>
      <w:spacing w:before="240" w:line="276" w:lineRule="auto"/>
    </w:pPr>
    <w:rPr>
      <w:bCs/>
      <w:szCs w:val="20"/>
    </w:rPr>
  </w:style>
  <w:style w:type="paragraph" w:styleId="Verzeichnis2">
    <w:name w:val="toc 2"/>
    <w:basedOn w:val="Standard"/>
    <w:next w:val="Standard"/>
    <w:autoRedefine/>
    <w:uiPriority w:val="39"/>
    <w:rsid w:val="004969C9"/>
    <w:pPr>
      <w:tabs>
        <w:tab w:val="left" w:pos="960"/>
        <w:tab w:val="right" w:leader="dot" w:pos="9062"/>
      </w:tabs>
      <w:spacing w:before="120"/>
      <w:ind w:left="238"/>
    </w:pPr>
    <w:rPr>
      <w:szCs w:val="20"/>
    </w:rPr>
  </w:style>
  <w:style w:type="paragraph" w:styleId="Verzeichnis3">
    <w:name w:val="toc 3"/>
    <w:basedOn w:val="Standard"/>
    <w:next w:val="Standard"/>
    <w:autoRedefine/>
    <w:uiPriority w:val="39"/>
    <w:rsid w:val="008C147C"/>
    <w:pPr>
      <w:tabs>
        <w:tab w:val="left" w:pos="1322"/>
        <w:tab w:val="right" w:leader="dot" w:pos="9072"/>
      </w:tabs>
      <w:spacing w:before="120"/>
      <w:ind w:left="482"/>
    </w:pPr>
    <w:rPr>
      <w:iCs/>
      <w:szCs w:val="20"/>
    </w:rPr>
  </w:style>
  <w:style w:type="character" w:styleId="Hyperlink">
    <w:name w:val="Hyperlink"/>
    <w:basedOn w:val="Absatz-Standardschriftart"/>
    <w:uiPriority w:val="99"/>
    <w:rsid w:val="004969C9"/>
    <w:rPr>
      <w:color w:val="0000FF"/>
      <w:u w:val="single"/>
    </w:rPr>
  </w:style>
  <w:style w:type="table" w:styleId="Tabellenraster">
    <w:name w:val="Table Grid"/>
    <w:basedOn w:val="NormaleTabelle"/>
    <w:rsid w:val="004969C9"/>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4969C9"/>
    <w:pPr>
      <w:tabs>
        <w:tab w:val="center" w:pos="4536"/>
        <w:tab w:val="right" w:pos="9072"/>
      </w:tabs>
    </w:pPr>
  </w:style>
  <w:style w:type="character" w:customStyle="1" w:styleId="KopfzeileZchn">
    <w:name w:val="Kopfzeile Zchn"/>
    <w:basedOn w:val="Absatz-Standardschriftart"/>
    <w:link w:val="Kopfzeile"/>
    <w:uiPriority w:val="99"/>
    <w:rsid w:val="004969C9"/>
    <w:rPr>
      <w:rFonts w:ascii="Arial" w:eastAsia="Times New Roman" w:hAnsi="Arial" w:cs="Times New Roman"/>
      <w:sz w:val="24"/>
    </w:rPr>
  </w:style>
  <w:style w:type="paragraph" w:styleId="Fuzeile">
    <w:name w:val="footer"/>
    <w:basedOn w:val="Standard"/>
    <w:link w:val="FuzeileZchn"/>
    <w:uiPriority w:val="99"/>
    <w:rsid w:val="004969C9"/>
    <w:pPr>
      <w:tabs>
        <w:tab w:val="center" w:pos="4536"/>
        <w:tab w:val="right" w:pos="9072"/>
      </w:tabs>
    </w:pPr>
  </w:style>
  <w:style w:type="character" w:customStyle="1" w:styleId="FuzeileZchn">
    <w:name w:val="Fußzeile Zchn"/>
    <w:basedOn w:val="Absatz-Standardschriftart"/>
    <w:link w:val="Fuzeile"/>
    <w:uiPriority w:val="99"/>
    <w:rsid w:val="004969C9"/>
    <w:rPr>
      <w:rFonts w:ascii="Arial" w:eastAsia="Times New Roman" w:hAnsi="Arial" w:cs="Times New Roman"/>
      <w:sz w:val="24"/>
    </w:rPr>
  </w:style>
  <w:style w:type="paragraph" w:customStyle="1" w:styleId="InstitutKopfzeile">
    <w:name w:val="Institut Kopfzeile"/>
    <w:basedOn w:val="Kopfzeile"/>
    <w:rsid w:val="004969C9"/>
    <w:pPr>
      <w:spacing w:after="0" w:line="320" w:lineRule="atLeast"/>
    </w:pPr>
    <w:rPr>
      <w:b/>
      <w:szCs w:val="24"/>
      <w:lang w:eastAsia="de-DE"/>
    </w:rPr>
  </w:style>
  <w:style w:type="paragraph" w:customStyle="1" w:styleId="Fensterzeile">
    <w:name w:val="Fensterzeile"/>
    <w:basedOn w:val="InstitutKopfzeile"/>
    <w:rsid w:val="004969C9"/>
    <w:pPr>
      <w:spacing w:line="160" w:lineRule="atLeast"/>
    </w:pPr>
    <w:rPr>
      <w:sz w:val="12"/>
    </w:rPr>
  </w:style>
  <w:style w:type="paragraph" w:styleId="StandardWeb">
    <w:name w:val="Normal (Web)"/>
    <w:basedOn w:val="Standard"/>
    <w:uiPriority w:val="99"/>
    <w:unhideWhenUsed/>
    <w:rsid w:val="004969C9"/>
    <w:pPr>
      <w:spacing w:before="100" w:beforeAutospacing="1" w:after="100" w:afterAutospacing="1" w:line="240" w:lineRule="auto"/>
    </w:pPr>
    <w:rPr>
      <w:rFonts w:ascii="Times New Roman" w:hAnsi="Times New Roman"/>
      <w:szCs w:val="24"/>
      <w:lang w:eastAsia="de-DE"/>
    </w:rPr>
  </w:style>
  <w:style w:type="character" w:customStyle="1" w:styleId="Absatz-Standardschriftart1">
    <w:name w:val="Absatz-Standardschriftart1"/>
    <w:rsid w:val="004969C9"/>
  </w:style>
  <w:style w:type="character" w:customStyle="1" w:styleId="WW8Num1z0">
    <w:name w:val="WW8Num1z0"/>
    <w:rsid w:val="004969C9"/>
    <w:rPr>
      <w:rFonts w:ascii="Symbol" w:hAnsi="Symbol"/>
    </w:rPr>
  </w:style>
  <w:style w:type="character" w:customStyle="1" w:styleId="WW8Num2z0">
    <w:name w:val="WW8Num2z0"/>
    <w:rsid w:val="004969C9"/>
    <w:rPr>
      <w:rFonts w:ascii="Symbol" w:hAnsi="Symbol"/>
    </w:rPr>
  </w:style>
  <w:style w:type="character" w:customStyle="1" w:styleId="WW8Num3z0">
    <w:name w:val="WW8Num3z0"/>
    <w:rsid w:val="004969C9"/>
    <w:rPr>
      <w:rFonts w:ascii="Symbol" w:hAnsi="Symbol"/>
    </w:rPr>
  </w:style>
  <w:style w:type="character" w:customStyle="1" w:styleId="WW8Num4z0">
    <w:name w:val="WW8Num4z0"/>
    <w:rsid w:val="004969C9"/>
    <w:rPr>
      <w:rFonts w:ascii="Symbol" w:hAnsi="Symbol"/>
    </w:rPr>
  </w:style>
  <w:style w:type="character" w:customStyle="1" w:styleId="WW8Num5z0">
    <w:name w:val="WW8Num5z0"/>
    <w:rsid w:val="004969C9"/>
    <w:rPr>
      <w:rFonts w:ascii="Symbol" w:hAnsi="Symbol"/>
    </w:rPr>
  </w:style>
  <w:style w:type="character" w:customStyle="1" w:styleId="WW8Num6z0">
    <w:name w:val="WW8Num6z0"/>
    <w:rsid w:val="004969C9"/>
    <w:rPr>
      <w:rFonts w:ascii="Wingdings" w:hAnsi="Wingdings"/>
    </w:rPr>
  </w:style>
  <w:style w:type="character" w:customStyle="1" w:styleId="WW8Num8z0">
    <w:name w:val="WW8Num8z0"/>
    <w:rsid w:val="004969C9"/>
    <w:rPr>
      <w:rFonts w:ascii="Wingdings" w:hAnsi="Wingdings"/>
    </w:rPr>
  </w:style>
  <w:style w:type="character" w:customStyle="1" w:styleId="WW8Num8z1">
    <w:name w:val="WW8Num8z1"/>
    <w:rsid w:val="004969C9"/>
    <w:rPr>
      <w:rFonts w:ascii="Courier New" w:hAnsi="Courier New" w:cs="Courier New"/>
    </w:rPr>
  </w:style>
  <w:style w:type="character" w:customStyle="1" w:styleId="WW8Num8z3">
    <w:name w:val="WW8Num8z3"/>
    <w:rsid w:val="004969C9"/>
    <w:rPr>
      <w:rFonts w:ascii="Symbol" w:hAnsi="Symbol"/>
    </w:rPr>
  </w:style>
  <w:style w:type="character" w:customStyle="1" w:styleId="WW8Num9z0">
    <w:name w:val="WW8Num9z0"/>
    <w:rsid w:val="004969C9"/>
    <w:rPr>
      <w:rFonts w:ascii="Symbol" w:hAnsi="Symbol"/>
    </w:rPr>
  </w:style>
  <w:style w:type="character" w:customStyle="1" w:styleId="WW8Num9z1">
    <w:name w:val="WW8Num9z1"/>
    <w:rsid w:val="004969C9"/>
    <w:rPr>
      <w:rFonts w:ascii="Courier New" w:hAnsi="Courier New" w:cs="Courier New"/>
    </w:rPr>
  </w:style>
  <w:style w:type="character" w:customStyle="1" w:styleId="WW8Num9z2">
    <w:name w:val="WW8Num9z2"/>
    <w:rsid w:val="004969C9"/>
    <w:rPr>
      <w:rFonts w:ascii="Wingdings" w:hAnsi="Wingdings"/>
    </w:rPr>
  </w:style>
  <w:style w:type="character" w:customStyle="1" w:styleId="WW8Num10z0">
    <w:name w:val="WW8Num10z0"/>
    <w:rsid w:val="004969C9"/>
    <w:rPr>
      <w:rFonts w:ascii="Wingdings" w:hAnsi="Wingdings"/>
    </w:rPr>
  </w:style>
  <w:style w:type="character" w:customStyle="1" w:styleId="WW8Num11z0">
    <w:name w:val="WW8Num11z0"/>
    <w:rsid w:val="004969C9"/>
    <w:rPr>
      <w:rFonts w:ascii="Wingdings" w:hAnsi="Wingdings"/>
    </w:rPr>
  </w:style>
  <w:style w:type="character" w:customStyle="1" w:styleId="WW8Num12z0">
    <w:name w:val="WW8Num12z0"/>
    <w:rsid w:val="004969C9"/>
    <w:rPr>
      <w:rFonts w:ascii="Wingdings" w:hAnsi="Wingdings"/>
    </w:rPr>
  </w:style>
  <w:style w:type="character" w:customStyle="1" w:styleId="WW8Num13z0">
    <w:name w:val="WW8Num13z0"/>
    <w:rsid w:val="004969C9"/>
    <w:rPr>
      <w:rFonts w:ascii="Wingdings" w:hAnsi="Wingdings"/>
    </w:rPr>
  </w:style>
  <w:style w:type="character" w:customStyle="1" w:styleId="WW8Num14z0">
    <w:name w:val="WW8Num14z0"/>
    <w:rsid w:val="004969C9"/>
    <w:rPr>
      <w:rFonts w:ascii="Wingdings" w:hAnsi="Wingdings"/>
    </w:rPr>
  </w:style>
  <w:style w:type="character" w:customStyle="1" w:styleId="WW8Num16z0">
    <w:name w:val="WW8Num16z0"/>
    <w:rsid w:val="004969C9"/>
    <w:rPr>
      <w:rFonts w:ascii="Wingdings" w:hAnsi="Wingdings"/>
    </w:rPr>
  </w:style>
  <w:style w:type="character" w:customStyle="1" w:styleId="WW8Num18z0">
    <w:name w:val="WW8Num18z0"/>
    <w:rsid w:val="004969C9"/>
    <w:rPr>
      <w:rFonts w:ascii="Wingdings" w:hAnsi="Wingdings"/>
    </w:rPr>
  </w:style>
  <w:style w:type="character" w:customStyle="1" w:styleId="WW-Absatz-Standardschriftart">
    <w:name w:val="WW-Absatz-Standardschriftart"/>
    <w:rsid w:val="004969C9"/>
  </w:style>
  <w:style w:type="character" w:customStyle="1" w:styleId="Kommentarzeichen1">
    <w:name w:val="Kommentarzeichen1"/>
    <w:basedOn w:val="WW-Absatz-Standardschriftart"/>
    <w:rsid w:val="004969C9"/>
    <w:rPr>
      <w:sz w:val="16"/>
      <w:szCs w:val="16"/>
    </w:rPr>
  </w:style>
  <w:style w:type="paragraph" w:customStyle="1" w:styleId="berschrift">
    <w:name w:val="Überschrift"/>
    <w:basedOn w:val="Standard"/>
    <w:next w:val="Textkrper"/>
    <w:rsid w:val="004969C9"/>
    <w:pPr>
      <w:keepNext/>
      <w:spacing w:before="240" w:line="276" w:lineRule="auto"/>
    </w:pPr>
    <w:rPr>
      <w:rFonts w:eastAsia="SimSun" w:cs="Tahoma"/>
      <w:sz w:val="28"/>
      <w:szCs w:val="28"/>
      <w:lang w:val="en-US" w:bidi="en-US"/>
    </w:rPr>
  </w:style>
  <w:style w:type="paragraph" w:styleId="Textkrper">
    <w:name w:val="Body Text"/>
    <w:basedOn w:val="Standard"/>
    <w:link w:val="TextkrperZchn"/>
    <w:rsid w:val="004969C9"/>
    <w:pPr>
      <w:spacing w:line="276" w:lineRule="auto"/>
    </w:pPr>
    <w:rPr>
      <w:rFonts w:ascii="Calibri" w:eastAsia="Calibri" w:hAnsi="Calibri"/>
      <w:lang w:val="en-US" w:bidi="en-US"/>
    </w:rPr>
  </w:style>
  <w:style w:type="character" w:customStyle="1" w:styleId="TextkrperZchn">
    <w:name w:val="Textkörper Zchn"/>
    <w:basedOn w:val="Absatz-Standardschriftart"/>
    <w:link w:val="Textkrper"/>
    <w:rsid w:val="004969C9"/>
    <w:rPr>
      <w:rFonts w:ascii="Calibri" w:eastAsia="Calibri" w:hAnsi="Calibri" w:cs="Times New Roman"/>
      <w:lang w:val="en-US" w:bidi="en-US"/>
    </w:rPr>
  </w:style>
  <w:style w:type="paragraph" w:styleId="Liste">
    <w:name w:val="List"/>
    <w:basedOn w:val="Textkrper"/>
    <w:rsid w:val="004969C9"/>
    <w:rPr>
      <w:rFonts w:cs="Tahoma"/>
    </w:rPr>
  </w:style>
  <w:style w:type="paragraph" w:customStyle="1" w:styleId="Beschriftung1">
    <w:name w:val="Beschriftung1"/>
    <w:basedOn w:val="Standard"/>
    <w:next w:val="Standard"/>
    <w:qFormat/>
    <w:rsid w:val="004969C9"/>
    <w:pPr>
      <w:tabs>
        <w:tab w:val="left" w:pos="1701"/>
      </w:tabs>
      <w:spacing w:before="120" w:line="276" w:lineRule="auto"/>
    </w:pPr>
    <w:rPr>
      <w:rFonts w:eastAsia="Calibri"/>
      <w:b/>
      <w:bCs/>
      <w:sz w:val="20"/>
      <w:szCs w:val="20"/>
      <w:lang w:val="en-US" w:bidi="en-US"/>
    </w:rPr>
  </w:style>
  <w:style w:type="paragraph" w:customStyle="1" w:styleId="Verzeichnis">
    <w:name w:val="Verzeichnis"/>
    <w:basedOn w:val="Standard"/>
    <w:rsid w:val="004969C9"/>
    <w:pPr>
      <w:suppressLineNumbers/>
      <w:spacing w:after="200" w:line="276" w:lineRule="auto"/>
    </w:pPr>
    <w:rPr>
      <w:rFonts w:ascii="Calibri" w:eastAsia="Calibri" w:hAnsi="Calibri" w:cs="Tahoma"/>
      <w:lang w:val="en-US" w:bidi="en-US"/>
    </w:rPr>
  </w:style>
  <w:style w:type="paragraph" w:customStyle="1" w:styleId="Dokumentstruktur1">
    <w:name w:val="Dokumentstruktur1"/>
    <w:basedOn w:val="Standard"/>
    <w:rsid w:val="004969C9"/>
    <w:pPr>
      <w:shd w:val="clear" w:color="auto" w:fill="000080"/>
      <w:spacing w:after="200" w:line="276" w:lineRule="auto"/>
    </w:pPr>
    <w:rPr>
      <w:rFonts w:ascii="Tahoma" w:eastAsia="Calibri" w:hAnsi="Tahoma" w:cs="Tahoma"/>
      <w:sz w:val="20"/>
      <w:szCs w:val="20"/>
      <w:lang w:val="en-US" w:bidi="en-US"/>
    </w:rPr>
  </w:style>
  <w:style w:type="paragraph" w:customStyle="1" w:styleId="Kommentartext1">
    <w:name w:val="Kommentartext1"/>
    <w:basedOn w:val="Standard"/>
    <w:rsid w:val="004969C9"/>
    <w:pPr>
      <w:spacing w:after="200" w:line="276" w:lineRule="auto"/>
    </w:pPr>
    <w:rPr>
      <w:rFonts w:ascii="Calibri" w:eastAsia="Calibri" w:hAnsi="Calibri"/>
      <w:sz w:val="20"/>
      <w:szCs w:val="20"/>
      <w:lang w:val="en-US" w:bidi="en-US"/>
    </w:rPr>
  </w:style>
  <w:style w:type="paragraph" w:styleId="Verzeichnis4">
    <w:name w:val="toc 4"/>
    <w:basedOn w:val="Verzeichnis"/>
    <w:uiPriority w:val="39"/>
    <w:rsid w:val="004969C9"/>
    <w:pPr>
      <w:suppressLineNumbers w:val="0"/>
      <w:spacing w:before="120" w:after="120" w:line="288" w:lineRule="auto"/>
    </w:pPr>
    <w:rPr>
      <w:rFonts w:ascii="Arial" w:eastAsia="Times New Roman" w:hAnsi="Arial" w:cs="Times New Roman"/>
      <w:b/>
      <w:sz w:val="24"/>
      <w:szCs w:val="18"/>
      <w:lang w:val="de-DE" w:bidi="ar-SA"/>
    </w:rPr>
  </w:style>
  <w:style w:type="paragraph" w:styleId="Verzeichnis5">
    <w:name w:val="toc 5"/>
    <w:basedOn w:val="Verzeichnis"/>
    <w:rsid w:val="004969C9"/>
    <w:pPr>
      <w:suppressLineNumbers w:val="0"/>
      <w:spacing w:after="0" w:line="288" w:lineRule="auto"/>
      <w:ind w:left="960"/>
    </w:pPr>
    <w:rPr>
      <w:rFonts w:ascii="Arial" w:eastAsia="Times New Roman" w:hAnsi="Arial" w:cs="Times New Roman"/>
      <w:sz w:val="18"/>
      <w:szCs w:val="18"/>
      <w:lang w:val="de-DE" w:bidi="ar-SA"/>
    </w:rPr>
  </w:style>
  <w:style w:type="paragraph" w:styleId="Verzeichnis6">
    <w:name w:val="toc 6"/>
    <w:basedOn w:val="Verzeichnis"/>
    <w:rsid w:val="004969C9"/>
    <w:pPr>
      <w:suppressLineNumbers w:val="0"/>
      <w:spacing w:after="0" w:line="288" w:lineRule="auto"/>
      <w:ind w:left="1200"/>
    </w:pPr>
    <w:rPr>
      <w:rFonts w:eastAsia="Times New Roman" w:cs="Times New Roman"/>
      <w:sz w:val="18"/>
      <w:szCs w:val="18"/>
      <w:lang w:val="de-DE" w:bidi="ar-SA"/>
    </w:rPr>
  </w:style>
  <w:style w:type="paragraph" w:styleId="Verzeichnis7">
    <w:name w:val="toc 7"/>
    <w:basedOn w:val="Verzeichnis"/>
    <w:rsid w:val="004969C9"/>
    <w:pPr>
      <w:suppressLineNumbers w:val="0"/>
      <w:spacing w:after="0" w:line="288" w:lineRule="auto"/>
      <w:ind w:left="1440"/>
    </w:pPr>
    <w:rPr>
      <w:rFonts w:eastAsia="Times New Roman" w:cs="Times New Roman"/>
      <w:sz w:val="18"/>
      <w:szCs w:val="18"/>
      <w:lang w:val="de-DE" w:bidi="ar-SA"/>
    </w:rPr>
  </w:style>
  <w:style w:type="paragraph" w:styleId="Verzeichnis8">
    <w:name w:val="toc 8"/>
    <w:basedOn w:val="Verzeichnis"/>
    <w:rsid w:val="004969C9"/>
    <w:pPr>
      <w:suppressLineNumbers w:val="0"/>
      <w:spacing w:after="0" w:line="288" w:lineRule="auto"/>
      <w:ind w:left="1680"/>
    </w:pPr>
    <w:rPr>
      <w:rFonts w:eastAsia="Times New Roman" w:cs="Times New Roman"/>
      <w:sz w:val="18"/>
      <w:szCs w:val="18"/>
      <w:lang w:val="de-DE" w:bidi="ar-SA"/>
    </w:rPr>
  </w:style>
  <w:style w:type="paragraph" w:styleId="Verzeichnis9">
    <w:name w:val="toc 9"/>
    <w:basedOn w:val="Verzeichnis"/>
    <w:uiPriority w:val="39"/>
    <w:rsid w:val="004969C9"/>
    <w:pPr>
      <w:suppressLineNumbers w:val="0"/>
      <w:spacing w:after="0" w:line="288" w:lineRule="auto"/>
      <w:ind w:left="1920"/>
    </w:pPr>
    <w:rPr>
      <w:rFonts w:eastAsia="Times New Roman" w:cs="Times New Roman"/>
      <w:sz w:val="18"/>
      <w:szCs w:val="18"/>
      <w:lang w:val="de-DE" w:bidi="ar-SA"/>
    </w:rPr>
  </w:style>
  <w:style w:type="paragraph" w:customStyle="1" w:styleId="Inhaltsverzeichnis10">
    <w:name w:val="Inhaltsverzeichnis 10"/>
    <w:basedOn w:val="Verzeichnis"/>
    <w:rsid w:val="004969C9"/>
    <w:pPr>
      <w:tabs>
        <w:tab w:val="right" w:leader="dot" w:pos="7091"/>
      </w:tabs>
      <w:ind w:left="2547"/>
    </w:pPr>
  </w:style>
  <w:style w:type="paragraph" w:customStyle="1" w:styleId="TabellenInhalt">
    <w:name w:val="Tabellen Inhalt"/>
    <w:basedOn w:val="Standard"/>
    <w:rsid w:val="004969C9"/>
    <w:pPr>
      <w:suppressLineNumbers/>
      <w:spacing w:after="200" w:line="276" w:lineRule="auto"/>
    </w:pPr>
    <w:rPr>
      <w:rFonts w:ascii="Calibri" w:eastAsia="Calibri" w:hAnsi="Calibri"/>
      <w:lang w:val="en-US" w:bidi="en-US"/>
    </w:rPr>
  </w:style>
  <w:style w:type="paragraph" w:customStyle="1" w:styleId="Tabellenberschrift">
    <w:name w:val="Tabellen Überschrift"/>
    <w:basedOn w:val="TabellenInhalt"/>
    <w:rsid w:val="004969C9"/>
    <w:pPr>
      <w:jc w:val="center"/>
    </w:pPr>
    <w:rPr>
      <w:b/>
      <w:bCs/>
    </w:rPr>
  </w:style>
  <w:style w:type="paragraph" w:customStyle="1" w:styleId="Rahmeninhalt">
    <w:name w:val="Rahmeninhalt"/>
    <w:basedOn w:val="Textkrper"/>
    <w:rsid w:val="004969C9"/>
  </w:style>
  <w:style w:type="paragraph" w:styleId="Titel">
    <w:name w:val="Title"/>
    <w:basedOn w:val="Standard"/>
    <w:next w:val="Standard"/>
    <w:link w:val="TitelZchn"/>
    <w:uiPriority w:val="10"/>
    <w:qFormat/>
    <w:rsid w:val="004969C9"/>
    <w:pPr>
      <w:pBdr>
        <w:bottom w:val="single" w:sz="8" w:space="4" w:color="4F81BD"/>
      </w:pBdr>
      <w:spacing w:after="300" w:line="240" w:lineRule="auto"/>
      <w:contextualSpacing/>
    </w:pPr>
    <w:rPr>
      <w:rFonts w:ascii="Cambria" w:hAnsi="Cambria"/>
      <w:color w:val="17365D"/>
      <w:spacing w:val="5"/>
      <w:kern w:val="28"/>
      <w:sz w:val="52"/>
      <w:szCs w:val="52"/>
      <w:lang w:val="en-US" w:bidi="en-US"/>
    </w:rPr>
  </w:style>
  <w:style w:type="character" w:customStyle="1" w:styleId="TitelZchn">
    <w:name w:val="Titel Zchn"/>
    <w:basedOn w:val="Absatz-Standardschriftart"/>
    <w:link w:val="Titel"/>
    <w:uiPriority w:val="10"/>
    <w:rsid w:val="004969C9"/>
    <w:rPr>
      <w:rFonts w:ascii="Cambria" w:eastAsia="Times New Roman" w:hAnsi="Cambria" w:cs="Times New Roman"/>
      <w:color w:val="17365D"/>
      <w:spacing w:val="5"/>
      <w:kern w:val="28"/>
      <w:sz w:val="52"/>
      <w:szCs w:val="52"/>
      <w:lang w:val="en-US" w:bidi="en-US"/>
    </w:rPr>
  </w:style>
  <w:style w:type="paragraph" w:styleId="Untertitel">
    <w:name w:val="Subtitle"/>
    <w:basedOn w:val="Standard"/>
    <w:next w:val="Standard"/>
    <w:link w:val="UntertitelZchn"/>
    <w:uiPriority w:val="11"/>
    <w:qFormat/>
    <w:rsid w:val="004969C9"/>
    <w:pPr>
      <w:numPr>
        <w:ilvl w:val="1"/>
      </w:numPr>
      <w:spacing w:after="200" w:line="276" w:lineRule="auto"/>
    </w:pPr>
    <w:rPr>
      <w:rFonts w:ascii="Cambria" w:hAnsi="Cambria"/>
      <w:i/>
      <w:iCs/>
      <w:color w:val="4F81BD"/>
      <w:spacing w:val="15"/>
      <w:szCs w:val="24"/>
      <w:lang w:val="en-US" w:bidi="en-US"/>
    </w:rPr>
  </w:style>
  <w:style w:type="character" w:customStyle="1" w:styleId="UntertitelZchn">
    <w:name w:val="Untertitel Zchn"/>
    <w:basedOn w:val="Absatz-Standardschriftart"/>
    <w:link w:val="Untertitel"/>
    <w:uiPriority w:val="11"/>
    <w:rsid w:val="004969C9"/>
    <w:rPr>
      <w:rFonts w:ascii="Cambria" w:eastAsia="Times New Roman" w:hAnsi="Cambria" w:cs="Times New Roman"/>
      <w:i/>
      <w:iCs/>
      <w:color w:val="4F81BD"/>
      <w:spacing w:val="15"/>
      <w:sz w:val="24"/>
      <w:szCs w:val="24"/>
      <w:lang w:val="en-US" w:bidi="en-US"/>
    </w:rPr>
  </w:style>
  <w:style w:type="character" w:styleId="Fett">
    <w:name w:val="Strong"/>
    <w:basedOn w:val="Absatz-Standardschriftart"/>
    <w:uiPriority w:val="22"/>
    <w:qFormat/>
    <w:rsid w:val="004969C9"/>
    <w:rPr>
      <w:b/>
      <w:bCs/>
    </w:rPr>
  </w:style>
  <w:style w:type="character" w:styleId="Hervorhebung">
    <w:name w:val="Emphasis"/>
    <w:basedOn w:val="Absatz-Standardschriftart"/>
    <w:uiPriority w:val="20"/>
    <w:qFormat/>
    <w:rsid w:val="004969C9"/>
    <w:rPr>
      <w:i/>
      <w:iCs/>
    </w:rPr>
  </w:style>
  <w:style w:type="paragraph" w:styleId="KeinLeerraum">
    <w:name w:val="No Spacing"/>
    <w:link w:val="KeinLeerraumZchn"/>
    <w:uiPriority w:val="1"/>
    <w:qFormat/>
    <w:rsid w:val="004969C9"/>
    <w:pPr>
      <w:spacing w:after="0" w:line="240" w:lineRule="auto"/>
    </w:pPr>
    <w:rPr>
      <w:rFonts w:ascii="Arial" w:eastAsia="Calibri" w:hAnsi="Arial" w:cs="Times New Roman"/>
      <w:sz w:val="24"/>
      <w:lang w:val="en-US" w:bidi="en-US"/>
    </w:rPr>
  </w:style>
  <w:style w:type="character" w:customStyle="1" w:styleId="KeinLeerraumZchn">
    <w:name w:val="Kein Leerraum Zchn"/>
    <w:basedOn w:val="Absatz-Standardschriftart"/>
    <w:link w:val="KeinLeerraum"/>
    <w:uiPriority w:val="1"/>
    <w:rsid w:val="004969C9"/>
    <w:rPr>
      <w:rFonts w:ascii="Arial" w:eastAsia="Calibri" w:hAnsi="Arial" w:cs="Times New Roman"/>
      <w:sz w:val="24"/>
      <w:lang w:val="en-US" w:bidi="en-US"/>
    </w:rPr>
  </w:style>
  <w:style w:type="paragraph" w:styleId="Listenabsatz">
    <w:name w:val="List Paragraph"/>
    <w:basedOn w:val="Standard"/>
    <w:uiPriority w:val="34"/>
    <w:qFormat/>
    <w:rsid w:val="004969C9"/>
    <w:pPr>
      <w:spacing w:after="0"/>
      <w:ind w:left="720"/>
    </w:pPr>
    <w:rPr>
      <w:rFonts w:eastAsia="Calibri"/>
      <w:lang w:val="en-US" w:bidi="en-US"/>
    </w:rPr>
  </w:style>
  <w:style w:type="paragraph" w:styleId="Zitat">
    <w:name w:val="Quote"/>
    <w:basedOn w:val="Standard"/>
    <w:next w:val="Standard"/>
    <w:link w:val="ZitatZchn"/>
    <w:uiPriority w:val="29"/>
    <w:qFormat/>
    <w:rsid w:val="004969C9"/>
    <w:pPr>
      <w:spacing w:after="200" w:line="276" w:lineRule="auto"/>
    </w:pPr>
    <w:rPr>
      <w:rFonts w:ascii="Calibri" w:eastAsia="Calibri" w:hAnsi="Calibri"/>
      <w:i/>
      <w:iCs/>
      <w:color w:val="000000"/>
      <w:lang w:val="en-US" w:bidi="en-US"/>
    </w:rPr>
  </w:style>
  <w:style w:type="character" w:customStyle="1" w:styleId="ZitatZchn">
    <w:name w:val="Zitat Zchn"/>
    <w:basedOn w:val="Absatz-Standardschriftart"/>
    <w:link w:val="Zitat"/>
    <w:uiPriority w:val="29"/>
    <w:rsid w:val="004969C9"/>
    <w:rPr>
      <w:rFonts w:ascii="Calibri" w:eastAsia="Calibri" w:hAnsi="Calibri" w:cs="Times New Roman"/>
      <w:i/>
      <w:iCs/>
      <w:color w:val="000000"/>
      <w:lang w:val="en-US" w:bidi="en-US"/>
    </w:rPr>
  </w:style>
  <w:style w:type="paragraph" w:styleId="IntensivesZitat">
    <w:name w:val="Intense Quote"/>
    <w:basedOn w:val="Standard"/>
    <w:next w:val="Standard"/>
    <w:link w:val="IntensivesZitatZchn"/>
    <w:uiPriority w:val="30"/>
    <w:qFormat/>
    <w:rsid w:val="004969C9"/>
    <w:pPr>
      <w:pBdr>
        <w:bottom w:val="single" w:sz="4" w:space="4" w:color="4F81BD"/>
      </w:pBdr>
      <w:spacing w:before="200" w:after="280" w:line="276" w:lineRule="auto"/>
      <w:ind w:left="936" w:right="936"/>
    </w:pPr>
    <w:rPr>
      <w:rFonts w:ascii="Calibri" w:eastAsia="Calibri" w:hAnsi="Calibri"/>
      <w:b/>
      <w:bCs/>
      <w:i/>
      <w:iCs/>
      <w:color w:val="4F81BD"/>
      <w:lang w:val="en-US" w:bidi="en-US"/>
    </w:rPr>
  </w:style>
  <w:style w:type="character" w:customStyle="1" w:styleId="IntensivesZitatZchn">
    <w:name w:val="Intensives Zitat Zchn"/>
    <w:basedOn w:val="Absatz-Standardschriftart"/>
    <w:link w:val="IntensivesZitat"/>
    <w:uiPriority w:val="30"/>
    <w:rsid w:val="004969C9"/>
    <w:rPr>
      <w:rFonts w:ascii="Calibri" w:eastAsia="Calibri" w:hAnsi="Calibri" w:cs="Times New Roman"/>
      <w:b/>
      <w:bCs/>
      <w:i/>
      <w:iCs/>
      <w:color w:val="4F81BD"/>
      <w:lang w:val="en-US" w:bidi="en-US"/>
    </w:rPr>
  </w:style>
  <w:style w:type="character" w:styleId="SchwacheHervorhebung">
    <w:name w:val="Subtle Emphasis"/>
    <w:basedOn w:val="Absatz-Standardschriftart"/>
    <w:uiPriority w:val="19"/>
    <w:qFormat/>
    <w:rsid w:val="004969C9"/>
    <w:rPr>
      <w:i/>
      <w:iCs/>
      <w:color w:val="808080"/>
    </w:rPr>
  </w:style>
  <w:style w:type="character" w:styleId="IntensiveHervorhebung">
    <w:name w:val="Intense Emphasis"/>
    <w:basedOn w:val="Absatz-Standardschriftart"/>
    <w:uiPriority w:val="21"/>
    <w:qFormat/>
    <w:rsid w:val="004969C9"/>
    <w:rPr>
      <w:b/>
      <w:bCs/>
      <w:i/>
      <w:iCs/>
      <w:color w:val="4F81BD"/>
    </w:rPr>
  </w:style>
  <w:style w:type="character" w:styleId="SchwacherVerweis">
    <w:name w:val="Subtle Reference"/>
    <w:basedOn w:val="Absatz-Standardschriftart"/>
    <w:uiPriority w:val="31"/>
    <w:qFormat/>
    <w:rsid w:val="004969C9"/>
    <w:rPr>
      <w:smallCaps/>
      <w:color w:val="C0504D"/>
      <w:u w:val="single"/>
    </w:rPr>
  </w:style>
  <w:style w:type="character" w:styleId="IntensiverVerweis">
    <w:name w:val="Intense Reference"/>
    <w:basedOn w:val="Absatz-Standardschriftart"/>
    <w:uiPriority w:val="32"/>
    <w:qFormat/>
    <w:rsid w:val="004969C9"/>
    <w:rPr>
      <w:b/>
      <w:bCs/>
      <w:smallCaps/>
      <w:color w:val="C0504D"/>
      <w:spacing w:val="5"/>
      <w:u w:val="single"/>
    </w:rPr>
  </w:style>
  <w:style w:type="character" w:styleId="Buchtitel">
    <w:name w:val="Book Title"/>
    <w:basedOn w:val="Absatz-Standardschriftart"/>
    <w:uiPriority w:val="33"/>
    <w:qFormat/>
    <w:rsid w:val="004969C9"/>
    <w:rPr>
      <w:b/>
      <w:bCs/>
      <w:smallCaps/>
      <w:spacing w:val="5"/>
    </w:rPr>
  </w:style>
  <w:style w:type="paragraph" w:styleId="Inhaltsverzeichnisberschrift">
    <w:name w:val="TOC Heading"/>
    <w:basedOn w:val="berschrift1"/>
    <w:next w:val="Standard"/>
    <w:uiPriority w:val="39"/>
    <w:semiHidden/>
    <w:unhideWhenUsed/>
    <w:qFormat/>
    <w:rsid w:val="004969C9"/>
    <w:pPr>
      <w:keepLines/>
      <w:numPr>
        <w:numId w:val="0"/>
      </w:numPr>
      <w:spacing w:before="480" w:after="0" w:line="276" w:lineRule="auto"/>
      <w:outlineLvl w:val="9"/>
    </w:pPr>
    <w:rPr>
      <w:rFonts w:ascii="Cambria" w:hAnsi="Cambria" w:cs="Times New Roman"/>
      <w:color w:val="365F91"/>
      <w:kern w:val="0"/>
      <w:sz w:val="28"/>
      <w:szCs w:val="28"/>
      <w:lang w:val="en-US" w:bidi="en-US"/>
    </w:rPr>
  </w:style>
  <w:style w:type="character" w:customStyle="1" w:styleId="kleiner">
    <w:name w:val="kleiner"/>
    <w:basedOn w:val="Absatz-Standardschriftart"/>
    <w:rsid w:val="004969C9"/>
  </w:style>
  <w:style w:type="table" w:styleId="TabelleAktuell">
    <w:name w:val="Table Contemporary"/>
    <w:basedOn w:val="NormaleTabelle"/>
    <w:rsid w:val="004969C9"/>
    <w:pPr>
      <w:spacing w:after="120" w:line="288" w:lineRule="auto"/>
    </w:pPr>
    <w:rPr>
      <w:rFonts w:ascii="Calibri" w:eastAsia="Calibri" w:hAnsi="Calibri"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Literaturquellen">
    <w:name w:val="Literaturquellen"/>
    <w:basedOn w:val="Listenabsatz"/>
    <w:rsid w:val="004969C9"/>
    <w:pPr>
      <w:numPr>
        <w:numId w:val="2"/>
      </w:numPr>
      <w:spacing w:before="240" w:after="240"/>
      <w:ind w:left="567" w:hanging="567"/>
      <w:jc w:val="left"/>
    </w:pPr>
  </w:style>
  <w:style w:type="character" w:styleId="BesuchterLink">
    <w:name w:val="FollowedHyperlink"/>
    <w:basedOn w:val="Absatz-Standardschriftart"/>
    <w:rsid w:val="004969C9"/>
    <w:rPr>
      <w:color w:val="800080" w:themeColor="followedHyperlink"/>
      <w:u w:val="single"/>
    </w:rPr>
  </w:style>
  <w:style w:type="paragraph" w:styleId="Abbildungsverzeichnis">
    <w:name w:val="table of figures"/>
    <w:basedOn w:val="Standard"/>
    <w:next w:val="Standard"/>
    <w:uiPriority w:val="99"/>
    <w:rsid w:val="004969C9"/>
    <w:pPr>
      <w:spacing w:after="0"/>
    </w:pPr>
  </w:style>
  <w:style w:type="character" w:styleId="Platzhaltertext">
    <w:name w:val="Placeholder Text"/>
    <w:basedOn w:val="Absatz-Standardschriftart"/>
    <w:uiPriority w:val="99"/>
    <w:semiHidden/>
    <w:rsid w:val="004969C9"/>
    <w:rPr>
      <w:color w:val="808080"/>
    </w:rPr>
  </w:style>
  <w:style w:type="paragraph" w:customStyle="1" w:styleId="Default">
    <w:name w:val="Default"/>
    <w:rsid w:val="004969C9"/>
    <w:pPr>
      <w:autoSpaceDE w:val="0"/>
      <w:autoSpaceDN w:val="0"/>
      <w:adjustRightInd w:val="0"/>
      <w:spacing w:after="0" w:line="240" w:lineRule="auto"/>
    </w:pPr>
    <w:rPr>
      <w:rFonts w:ascii="Arial" w:eastAsia="Calibri" w:hAnsi="Arial" w:cs="Arial"/>
      <w:color w:val="000000"/>
      <w:sz w:val="24"/>
      <w:szCs w:val="24"/>
      <w:lang w:eastAsia="de-DE"/>
    </w:rPr>
  </w:style>
  <w:style w:type="paragraph" w:styleId="berarbeitung">
    <w:name w:val="Revision"/>
    <w:hidden/>
    <w:uiPriority w:val="99"/>
    <w:semiHidden/>
    <w:rsid w:val="002952BD"/>
    <w:pPr>
      <w:spacing w:after="0" w:line="240" w:lineRule="auto"/>
    </w:pPr>
    <w:rPr>
      <w:rFonts w:ascii="Arial" w:eastAsia="Times New Roman" w:hAnsi="Arial" w:cs="Times New Roman"/>
      <w:sz w:val="24"/>
    </w:rPr>
  </w:style>
  <w:style w:type="character" w:styleId="Seitenzahl">
    <w:name w:val="page number"/>
    <w:basedOn w:val="Absatz-Standardschriftart"/>
    <w:uiPriority w:val="99"/>
    <w:semiHidden/>
    <w:unhideWhenUsed/>
    <w:rsid w:val="0077700F"/>
  </w:style>
  <w:style w:type="paragraph" w:styleId="Funotentext">
    <w:name w:val="footnote text"/>
    <w:basedOn w:val="Standard"/>
    <w:link w:val="FunotentextZchn"/>
    <w:uiPriority w:val="99"/>
    <w:unhideWhenUsed/>
    <w:rsid w:val="003E1C80"/>
    <w:pPr>
      <w:spacing w:after="0" w:line="240" w:lineRule="auto"/>
    </w:pPr>
    <w:rPr>
      <w:sz w:val="20"/>
      <w:szCs w:val="20"/>
    </w:rPr>
  </w:style>
  <w:style w:type="character" w:customStyle="1" w:styleId="FunotentextZchn">
    <w:name w:val="Fußnotentext Zchn"/>
    <w:basedOn w:val="Absatz-Standardschriftart"/>
    <w:link w:val="Funotentext"/>
    <w:uiPriority w:val="99"/>
    <w:rsid w:val="003E1C80"/>
    <w:rPr>
      <w:rFonts w:ascii="Arial" w:eastAsia="Times New Roman" w:hAnsi="Arial" w:cs="Times New Roman"/>
      <w:sz w:val="20"/>
      <w:szCs w:val="20"/>
    </w:rPr>
  </w:style>
  <w:style w:type="character" w:styleId="Funotenzeichen">
    <w:name w:val="footnote reference"/>
    <w:basedOn w:val="Absatz-Standardschriftart"/>
    <w:uiPriority w:val="99"/>
    <w:semiHidden/>
    <w:unhideWhenUsed/>
    <w:rsid w:val="003E1C80"/>
    <w:rPr>
      <w:vertAlign w:val="superscript"/>
    </w:rPr>
  </w:style>
  <w:style w:type="character" w:customStyle="1" w:styleId="apple-converted-space">
    <w:name w:val="apple-converted-space"/>
    <w:basedOn w:val="Absatz-Standardschriftart"/>
    <w:rsid w:val="00B37141"/>
  </w:style>
  <w:style w:type="character" w:customStyle="1" w:styleId="Erwhnung1">
    <w:name w:val="Erwähnung1"/>
    <w:basedOn w:val="Absatz-Standardschriftart"/>
    <w:uiPriority w:val="99"/>
    <w:semiHidden/>
    <w:unhideWhenUsed/>
    <w:rsid w:val="00476E4A"/>
    <w:rPr>
      <w:color w:val="2B579A"/>
      <w:shd w:val="clear" w:color="auto" w:fill="E6E6E6"/>
    </w:rPr>
  </w:style>
  <w:style w:type="character" w:customStyle="1" w:styleId="reference-text">
    <w:name w:val="reference-text"/>
    <w:basedOn w:val="Absatz-Standardschriftart"/>
    <w:rsid w:val="00576FD3"/>
  </w:style>
  <w:style w:type="character" w:customStyle="1" w:styleId="a-size-large">
    <w:name w:val="a-size-large"/>
    <w:basedOn w:val="Absatz-Standardschriftart"/>
    <w:rsid w:val="009C027A"/>
  </w:style>
  <w:style w:type="character" w:styleId="Erwhnung">
    <w:name w:val="Mention"/>
    <w:basedOn w:val="Absatz-Standardschriftart"/>
    <w:uiPriority w:val="99"/>
    <w:semiHidden/>
    <w:unhideWhenUsed/>
    <w:rsid w:val="005D266C"/>
    <w:rPr>
      <w:color w:val="2B579A"/>
      <w:shd w:val="clear" w:color="auto" w:fill="E6E6E6"/>
    </w:rPr>
  </w:style>
  <w:style w:type="character" w:styleId="NichtaufgelsteErwhnung">
    <w:name w:val="Unresolved Mention"/>
    <w:basedOn w:val="Absatz-Standardschriftart"/>
    <w:uiPriority w:val="99"/>
    <w:semiHidden/>
    <w:unhideWhenUsed/>
    <w:rsid w:val="000B29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15580">
      <w:bodyDiv w:val="1"/>
      <w:marLeft w:val="0"/>
      <w:marRight w:val="0"/>
      <w:marTop w:val="0"/>
      <w:marBottom w:val="0"/>
      <w:divBdr>
        <w:top w:val="none" w:sz="0" w:space="0" w:color="auto"/>
        <w:left w:val="none" w:sz="0" w:space="0" w:color="auto"/>
        <w:bottom w:val="none" w:sz="0" w:space="0" w:color="auto"/>
        <w:right w:val="none" w:sz="0" w:space="0" w:color="auto"/>
      </w:divBdr>
    </w:div>
    <w:div w:id="282004325">
      <w:bodyDiv w:val="1"/>
      <w:marLeft w:val="0"/>
      <w:marRight w:val="0"/>
      <w:marTop w:val="0"/>
      <w:marBottom w:val="0"/>
      <w:divBdr>
        <w:top w:val="none" w:sz="0" w:space="0" w:color="auto"/>
        <w:left w:val="none" w:sz="0" w:space="0" w:color="auto"/>
        <w:bottom w:val="none" w:sz="0" w:space="0" w:color="auto"/>
        <w:right w:val="none" w:sz="0" w:space="0" w:color="auto"/>
      </w:divBdr>
    </w:div>
    <w:div w:id="470370998">
      <w:bodyDiv w:val="1"/>
      <w:marLeft w:val="0"/>
      <w:marRight w:val="0"/>
      <w:marTop w:val="0"/>
      <w:marBottom w:val="0"/>
      <w:divBdr>
        <w:top w:val="none" w:sz="0" w:space="0" w:color="auto"/>
        <w:left w:val="none" w:sz="0" w:space="0" w:color="auto"/>
        <w:bottom w:val="none" w:sz="0" w:space="0" w:color="auto"/>
        <w:right w:val="none" w:sz="0" w:space="0" w:color="auto"/>
      </w:divBdr>
      <w:divsChild>
        <w:div w:id="657146902">
          <w:marLeft w:val="0"/>
          <w:marRight w:val="0"/>
          <w:marTop w:val="0"/>
          <w:marBottom w:val="0"/>
          <w:divBdr>
            <w:top w:val="none" w:sz="0" w:space="0" w:color="auto"/>
            <w:left w:val="none" w:sz="0" w:space="0" w:color="auto"/>
            <w:bottom w:val="none" w:sz="0" w:space="0" w:color="auto"/>
            <w:right w:val="none" w:sz="0" w:space="0" w:color="auto"/>
          </w:divBdr>
          <w:divsChild>
            <w:div w:id="512230621">
              <w:marLeft w:val="0"/>
              <w:marRight w:val="0"/>
              <w:marTop w:val="0"/>
              <w:marBottom w:val="0"/>
              <w:divBdr>
                <w:top w:val="none" w:sz="0" w:space="0" w:color="auto"/>
                <w:left w:val="none" w:sz="0" w:space="0" w:color="auto"/>
                <w:bottom w:val="none" w:sz="0" w:space="0" w:color="auto"/>
                <w:right w:val="none" w:sz="0" w:space="0" w:color="auto"/>
              </w:divBdr>
              <w:divsChild>
                <w:div w:id="18537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msdn.microsoft.com/en-us/library/gg589490(v=vs.85).aspx"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C1655-2D58-40C2-B56A-BA407419F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805</Words>
  <Characters>5073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Ostfalia HaW</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oktay erol</dc:creator>
  <cp:lastModifiedBy>David Sindermann</cp:lastModifiedBy>
  <cp:revision>5</cp:revision>
  <cp:lastPrinted>2017-04-27T15:47:00Z</cp:lastPrinted>
  <dcterms:created xsi:type="dcterms:W3CDTF">2017-12-09T20:55:00Z</dcterms:created>
  <dcterms:modified xsi:type="dcterms:W3CDTF">2017-12-10T18:15:00Z</dcterms:modified>
</cp:coreProperties>
</file>