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36" w:rsidRDefault="00586236" w:rsidP="00586236">
      <w:r>
        <w:t>Nome: João Victor Paulino de Jesus</w:t>
      </w:r>
    </w:p>
    <w:p w:rsidR="00586236" w:rsidRDefault="00586236" w:rsidP="00586236"/>
    <w:p w:rsidR="00586236" w:rsidRDefault="00586236" w:rsidP="00586236"/>
    <w:p w:rsidR="00586236" w:rsidRDefault="00586236" w:rsidP="00586236"/>
    <w:p w:rsidR="00586236" w:rsidRDefault="00586236" w:rsidP="00586236">
      <w:r>
        <w:t>A Lei 12.965/14, conhecida como Marco Civil da Internet, regula os direitos e responsabilidades de usuários online. Essa lei é responsável por proteger usuários contra acesso de dados pessoais e quebra de sua privacidade na internet, exceto quando for por ordem judicial.</w:t>
      </w:r>
    </w:p>
    <w:p w:rsidR="00586236" w:rsidRDefault="00586236" w:rsidP="00586236"/>
    <w:p w:rsidR="00586236" w:rsidRDefault="00586236" w:rsidP="005862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Lei de Direitos Autorais (Lei n° 9.610/98): Essa lei protege as obras intelectuais, incluindo imagens, designs e logotipos, concedendo ao autor o direito de usá-los, reproduzi-los e distribuí-los. Uma empresa que cria uma imagem pode ser considerada autora, e a lei protege seus direitos sobre ela.</w:t>
      </w:r>
    </w:p>
    <w:p w:rsidR="00586236" w:rsidRDefault="00586236" w:rsidP="005862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Código Civil (Lei n° 10.406/2002):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Código Civil, em seu artigo 20, garante o direito à imagem como um direito de personalidade, protegendo a privacidade e a honra da pessoa jurídica (empresa).</w:t>
      </w:r>
    </w:p>
    <w:p w:rsidR="00586236" w:rsidRDefault="00586236" w:rsidP="0058623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Lei Geral de Proteção de Dados (LGPD - Lei n° 13.709/2018): A LGPD aborda a proteção de dados pessoais, incluindo imagens, e estabelece regras sobre o uso e tratamento desses dados. Em caso de utilização da imagem de uma empresa (e seus colaboradores), a LGPD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Início</w:t>
      </w: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</w:p>
    <w:p w:rsidR="00225C1A" w:rsidRDefault="00225C1A" w:rsidP="00586236">
      <w:pPr>
        <w:rPr>
          <w:rFonts w:ascii="Arial" w:hAnsi="Arial" w:cs="Arial"/>
          <w:color w:val="222222"/>
          <w:shd w:val="clear" w:color="auto" w:fill="FFFFFF"/>
        </w:rPr>
      </w:pPr>
      <w:r>
        <w:t>Modelo Básico de Termos de Uso</w:t>
      </w:r>
    </w:p>
    <w:p w:rsidR="00225C1A" w:rsidRDefault="00225C1A" w:rsidP="00225C1A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225C1A" w:rsidRDefault="00225C1A" w:rsidP="00225C1A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225C1A" w:rsidRDefault="00225C1A" w:rsidP="00225C1A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225C1A" w:rsidRDefault="00225C1A" w:rsidP="00225C1A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225C1A" w:rsidRDefault="00225C1A" w:rsidP="00225C1A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&gt;Termos de Uso&lt;/</w:t>
      </w:r>
      <w:proofErr w:type="spellStart"/>
      <w:r>
        <w:t>title</w:t>
      </w:r>
      <w:proofErr w:type="spellEnd"/>
      <w:r>
        <w:t>&gt;</w:t>
      </w:r>
    </w:p>
    <w:p w:rsidR="00225C1A" w:rsidRDefault="00225C1A" w:rsidP="00225C1A">
      <w:r>
        <w:t>&lt;/</w:t>
      </w:r>
      <w:proofErr w:type="spellStart"/>
      <w:r>
        <w:t>head</w:t>
      </w:r>
      <w:proofErr w:type="spellEnd"/>
      <w:r>
        <w:t>&gt;</w:t>
      </w:r>
    </w:p>
    <w:p w:rsidR="00225C1A" w:rsidRDefault="00225C1A" w:rsidP="00225C1A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225C1A" w:rsidRDefault="00225C1A" w:rsidP="00225C1A">
      <w:r>
        <w:lastRenderedPageBreak/>
        <w:t xml:space="preserve">  &lt;</w:t>
      </w:r>
      <w:proofErr w:type="gramStart"/>
      <w:r>
        <w:t>h</w:t>
      </w:r>
      <w:proofErr w:type="gramEnd"/>
      <w:r>
        <w:t>1&gt;Termos de Uso&lt;/h1&gt;</w:t>
      </w:r>
    </w:p>
    <w:p w:rsidR="00225C1A" w:rsidRDefault="00225C1A" w:rsidP="00225C1A">
      <w:r>
        <w:t xml:space="preserve">  &lt;</w:t>
      </w:r>
      <w:proofErr w:type="gramStart"/>
      <w:r>
        <w:t>p</w:t>
      </w:r>
      <w:proofErr w:type="gramEnd"/>
      <w:r>
        <w:t>&gt;Data de vigência: 16 de maio de 2025&lt;/p&gt;</w:t>
      </w:r>
    </w:p>
    <w:p w:rsidR="00225C1A" w:rsidRDefault="00225C1A" w:rsidP="00225C1A"/>
    <w:p w:rsidR="00225C1A" w:rsidRDefault="00225C1A" w:rsidP="00225C1A">
      <w:r>
        <w:t xml:space="preserve">  &lt;</w:t>
      </w:r>
      <w:proofErr w:type="gramStart"/>
      <w:r>
        <w:t>h</w:t>
      </w:r>
      <w:proofErr w:type="gramEnd"/>
      <w:r>
        <w:t>2&gt;1. Aceitação dos Termos&lt;/h2&gt;</w:t>
      </w:r>
    </w:p>
    <w:p w:rsidR="00225C1A" w:rsidRDefault="00225C1A" w:rsidP="00225C1A">
      <w:r>
        <w:t xml:space="preserve">  &lt;</w:t>
      </w:r>
      <w:proofErr w:type="gramStart"/>
      <w:r>
        <w:t>p</w:t>
      </w:r>
      <w:proofErr w:type="gramEnd"/>
      <w:r>
        <w:t>&gt;Ao acessar e utilizar este site, você concorda em cumprir os seguintes termos e condições de uso.&lt;/p&gt;</w:t>
      </w:r>
    </w:p>
    <w:p w:rsidR="00225C1A" w:rsidRDefault="00225C1A" w:rsidP="00225C1A"/>
    <w:p w:rsidR="00225C1A" w:rsidRDefault="00225C1A" w:rsidP="00225C1A">
      <w:r>
        <w:t xml:space="preserve">  &lt;</w:t>
      </w:r>
      <w:proofErr w:type="gramStart"/>
      <w:r>
        <w:t>h</w:t>
      </w:r>
      <w:proofErr w:type="gramEnd"/>
      <w:r>
        <w:t>2&gt;2. Uso do Site&lt;/h2&gt;</w:t>
      </w:r>
    </w:p>
    <w:p w:rsidR="00225C1A" w:rsidRDefault="00225C1A" w:rsidP="00225C1A">
      <w:r>
        <w:t xml:space="preserve">  &lt;</w:t>
      </w:r>
      <w:proofErr w:type="gramStart"/>
      <w:r>
        <w:t>p</w:t>
      </w:r>
      <w:proofErr w:type="gramEnd"/>
      <w:r>
        <w:t>&gt;Você se compromete a utilizar o site apenas para fins legais e de maneira que não viole os direitos de terceiros.&lt;/p&gt;</w:t>
      </w:r>
    </w:p>
    <w:p w:rsidR="00225C1A" w:rsidRDefault="00225C1A" w:rsidP="00225C1A"/>
    <w:p w:rsidR="00225C1A" w:rsidRDefault="00225C1A" w:rsidP="00225C1A"/>
    <w:p w:rsidR="00225C1A" w:rsidRDefault="00225C1A" w:rsidP="00225C1A"/>
    <w:p w:rsidR="00225C1A" w:rsidRPr="00225C1A" w:rsidRDefault="00225C1A" w:rsidP="00225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Defina o tipo de documento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o tipo de documento legal que será criado:</w:t>
      </w:r>
    </w:p>
    <w:p w:rsidR="00225C1A" w:rsidRPr="00225C1A" w:rsidRDefault="00225C1A" w:rsidP="00225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Termos de Uso</w:t>
      </w:r>
    </w:p>
    <w:p w:rsidR="00225C1A" w:rsidRPr="00225C1A" w:rsidRDefault="00225C1A" w:rsidP="00225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Privacidade</w:t>
      </w:r>
    </w:p>
    <w:p w:rsidR="00225C1A" w:rsidRPr="00225C1A" w:rsidRDefault="00225C1A" w:rsidP="00225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Cookies</w:t>
      </w:r>
    </w:p>
    <w:p w:rsidR="00225C1A" w:rsidRPr="00225C1A" w:rsidRDefault="00225C1A" w:rsidP="00225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interno (por exemplo, para comunidades ou serviços específicos)</w:t>
      </w:r>
    </w:p>
    <w:p w:rsidR="00225C1A" w:rsidRPr="00225C1A" w:rsidRDefault="00225C1A" w:rsidP="00225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Escolha a estrutura adequada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 legais costumam seguir uma estrutura comum: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: “Termos de Uso”)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vigência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(quando começa a valer)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225C1A" w:rsidRPr="00225C1A" w:rsidRDefault="00225C1A" w:rsidP="00225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do propósito</w:t>
      </w:r>
    </w:p>
    <w:p w:rsidR="00225C1A" w:rsidRPr="00225C1A" w:rsidRDefault="00225C1A" w:rsidP="00225C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Aceitação dos termos pelo usuário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Definições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necessário)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Direitos e responsabilidades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Limitações de responsabilidade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dados pessoais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aplicável)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 futuras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</w:p>
    <w:p w:rsidR="00225C1A" w:rsidRPr="00225C1A" w:rsidRDefault="00225C1A" w:rsidP="00225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Legislação aplicável</w:t>
      </w:r>
    </w:p>
    <w:p w:rsidR="00225C1A" w:rsidRPr="00225C1A" w:rsidRDefault="00225C1A" w:rsidP="00225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Use linguagem clara e objetiva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Evite jargões legais excessivos. O ideal é que qualquer pessoa possa entender o que está lendo.</w:t>
      </w:r>
    </w:p>
    <w:p w:rsidR="00225C1A" w:rsidRPr="00225C1A" w:rsidRDefault="00225C1A" w:rsidP="00225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4. Adapte às leis locais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site opera no Brasil, por exemplo, é importante estar de acordo com o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Marco Civil da Internet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 Geral de Proteção de Dados (LGPD)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25C1A" w:rsidRPr="00225C1A" w:rsidRDefault="00225C1A" w:rsidP="00225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Publique no site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página dedicada (</w:t>
      </w:r>
      <w:proofErr w:type="spellStart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225C1A">
        <w:rPr>
          <w:rFonts w:ascii="Courier New" w:eastAsia="Times New Roman" w:hAnsi="Courier New" w:cs="Courier New"/>
          <w:sz w:val="20"/>
          <w:szCs w:val="20"/>
          <w:lang w:eastAsia="pt-BR"/>
        </w:rPr>
        <w:t>/termos-de-uso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25C1A">
        <w:rPr>
          <w:rFonts w:ascii="Courier New" w:eastAsia="Times New Roman" w:hAnsi="Courier New" w:cs="Courier New"/>
          <w:sz w:val="20"/>
          <w:szCs w:val="20"/>
          <w:lang w:eastAsia="pt-BR"/>
        </w:rPr>
        <w:t>/politica-de-privacidade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) e insira um link no rodapé do site para fácil acesso.</w:t>
      </w:r>
    </w:p>
    <w:p w:rsidR="00225C1A" w:rsidRDefault="00225C1A" w:rsidP="00225C1A"/>
    <w:p w:rsidR="00225C1A" w:rsidRDefault="00225C1A" w:rsidP="00225C1A"/>
    <w:p w:rsidR="00225C1A" w:rsidRDefault="00225C1A" w:rsidP="00225C1A"/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25C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</w:t>
      </w:r>
      <w:proofErr w:type="gramEnd"/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o objetivo principal do seu site?</w:t>
      </w:r>
    </w:p>
    <w:p w:rsidR="00225C1A" w:rsidRPr="00225C1A" w:rsidRDefault="00225C1A" w:rsidP="00225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Agendamentos online?</w:t>
      </w:r>
    </w:p>
    <w:p w:rsidR="00225C1A" w:rsidRPr="00225C1A" w:rsidRDefault="00225C1A" w:rsidP="00225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Divulgação de serviços e preços?</w:t>
      </w:r>
    </w:p>
    <w:p w:rsidR="00225C1A" w:rsidRPr="00225C1A" w:rsidRDefault="00225C1A" w:rsidP="00225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de produtos de beleza?</w:t>
      </w:r>
    </w:p>
    <w:p w:rsidR="00225C1A" w:rsidRPr="00225C1A" w:rsidRDefault="00225C1A" w:rsidP="00225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Portfólio com fotos de trabalhos?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25C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Você</w:t>
      </w:r>
      <w:proofErr w:type="gramEnd"/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quer que o site tenha blog ou notícias?</w:t>
      </w:r>
    </w:p>
    <w:p w:rsidR="00225C1A" w:rsidRPr="00225C1A" w:rsidRDefault="00225C1A" w:rsidP="00225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 dicas de cuidados com cabelo, unhas, etc.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25C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Deseja</w:t>
      </w:r>
      <w:proofErr w:type="gramEnd"/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integração com WhatsApp, Instagram, ou outro canal de contato?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25C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Seu</w:t>
      </w:r>
      <w:proofErr w:type="gramEnd"/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salão atende algum público específico?</w:t>
      </w:r>
    </w:p>
    <w:p w:rsidR="00225C1A" w:rsidRPr="00225C1A" w:rsidRDefault="00225C1A" w:rsidP="00225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: apenas mulheres, serviços afro, estética masculina, etc.</w:t>
      </w:r>
    </w:p>
    <w:p w:rsidR="00225C1A" w:rsidRPr="00225C1A" w:rsidRDefault="00225C1A" w:rsidP="00225C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25C1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Algumas</w:t>
      </w:r>
      <w:proofErr w:type="gramEnd"/>
      <w:r w:rsidRPr="00225C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cores ou estilo que prefere?</w:t>
      </w:r>
    </w:p>
    <w:p w:rsidR="00225C1A" w:rsidRPr="00225C1A" w:rsidRDefault="00225C1A" w:rsidP="00225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25C1A">
        <w:rPr>
          <w:rFonts w:ascii="Times New Roman" w:eastAsia="Times New Roman" w:hAnsi="Times New Roman" w:cs="Times New Roman"/>
          <w:sz w:val="24"/>
          <w:szCs w:val="24"/>
          <w:lang w:eastAsia="pt-BR"/>
        </w:rPr>
        <w:t>: rosa e dourado com estilo elegante, ou branco e verde com estilo clean?</w:t>
      </w:r>
    </w:p>
    <w:p w:rsidR="00225C1A" w:rsidRDefault="00225C1A" w:rsidP="00225C1A">
      <w:bookmarkStart w:id="0" w:name="_GoBack"/>
      <w:bookmarkEnd w:id="0"/>
    </w:p>
    <w:p w:rsidR="00586236" w:rsidRDefault="00586236" w:rsidP="00586236"/>
    <w:p w:rsidR="00586236" w:rsidRDefault="00586236" w:rsidP="00586236"/>
    <w:sectPr w:rsidR="00586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1715"/>
    <w:multiLevelType w:val="multilevel"/>
    <w:tmpl w:val="47AA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62756"/>
    <w:multiLevelType w:val="multilevel"/>
    <w:tmpl w:val="96AC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033C"/>
    <w:multiLevelType w:val="multilevel"/>
    <w:tmpl w:val="A70A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4E1822"/>
    <w:multiLevelType w:val="multilevel"/>
    <w:tmpl w:val="145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04396"/>
    <w:multiLevelType w:val="multilevel"/>
    <w:tmpl w:val="3FB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52D9E"/>
    <w:multiLevelType w:val="multilevel"/>
    <w:tmpl w:val="6A8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36"/>
    <w:rsid w:val="00225C1A"/>
    <w:rsid w:val="005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23F1"/>
  <w15:chartTrackingRefBased/>
  <w15:docId w15:val="{7F2CF698-0526-45E7-BA90-DFDC2A9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225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225C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5C1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25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0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503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PAULINO</dc:creator>
  <cp:keywords/>
  <dc:description/>
  <cp:lastModifiedBy>JOAO VICTOR PAULINO</cp:lastModifiedBy>
  <cp:revision>2</cp:revision>
  <dcterms:created xsi:type="dcterms:W3CDTF">2025-05-16T22:59:00Z</dcterms:created>
  <dcterms:modified xsi:type="dcterms:W3CDTF">2025-05-16T23:15:00Z</dcterms:modified>
</cp:coreProperties>
</file>