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B70" w:rsidRDefault="006E0B70" w:rsidP="006E0B70">
      <w:pPr>
        <w:pStyle w:val="1"/>
      </w:pPr>
      <w:r>
        <w:rPr>
          <w:rFonts w:eastAsia="함초롬바탕"/>
          <w:b/>
          <w:bCs/>
          <w:sz w:val="50"/>
          <w:szCs w:val="50"/>
          <w:shd w:val="clear" w:color="auto" w:fill="FFFFFF"/>
        </w:rPr>
        <w:t>목차</w:t>
      </w:r>
      <w:bookmarkStart w:id="0" w:name="_GoBack"/>
      <w:bookmarkEnd w:id="0"/>
    </w:p>
    <w:p w:rsidR="00EF2967" w:rsidRPr="00607106" w:rsidRDefault="006E0B70" w:rsidP="006E0B70">
      <w:pPr>
        <w:pStyle w:val="1"/>
        <w:rPr>
          <w:rFonts w:ascii="HY강B" w:eastAsia="HY강B" w:hAnsi="12롯데마트드림Light" w:hint="eastAsia"/>
          <w:sz w:val="28"/>
          <w:szCs w:val="28"/>
        </w:rPr>
      </w:pPr>
      <w:r w:rsidRPr="00EF2967">
        <w:rPr>
          <w:rFonts w:ascii="바탕" w:eastAsia="바탕" w:hAnsi="바탕" w:cs="바탕" w:hint="eastAsia"/>
          <w:sz w:val="28"/>
          <w:szCs w:val="28"/>
          <w:shd w:val="clear" w:color="auto" w:fill="FFFFFF"/>
        </w:rPr>
        <w:t>▪</w:t>
      </w:r>
      <w:proofErr w:type="spellStart"/>
      <w:r w:rsidR="00E40C19" w:rsidRPr="00EF2967">
        <w:rPr>
          <w:rFonts w:ascii="HY강B" w:eastAsia="HY강B" w:hAnsi="12롯데마트드림Light" w:hint="eastAsia"/>
          <w:sz w:val="28"/>
          <w:szCs w:val="28"/>
          <w:shd w:val="clear" w:color="auto" w:fill="FFFFFF"/>
        </w:rPr>
        <w:t>오픈소스</w:t>
      </w:r>
      <w:proofErr w:type="spellEnd"/>
    </w:p>
    <w:p w:rsidR="00607106" w:rsidRDefault="00607106" w:rsidP="006E0B70">
      <w:pPr>
        <w:pStyle w:val="1"/>
        <w:rPr>
          <w:rFonts w:eastAsia="함초롬바탕" w:hint="eastAsia"/>
          <w:shd w:val="clear" w:color="auto" w:fill="FFFFFF"/>
        </w:rPr>
      </w:pPr>
      <w:r>
        <w:rPr>
          <w:rFonts w:ascii="맑은 고딕" w:eastAsia="맑은 고딕" w:hAnsi="맑은 고딕" w:cs="함초롬바탕" w:hint="eastAsia"/>
          <w:shd w:val="clear" w:color="auto" w:fill="FFFFFF"/>
        </w:rPr>
        <w:t>〮</w:t>
      </w:r>
      <w:r w:rsidR="006E0B70">
        <w:rPr>
          <w:rFonts w:ascii="함초롬바탕" w:eastAsia="함초롬바탕" w:hAnsi="함초롬바탕" w:cs="함초롬바탕" w:hint="eastAsia"/>
          <w:shd w:val="clear" w:color="auto" w:fill="FFFFFF"/>
        </w:rPr>
        <w:t xml:space="preserve"> </w:t>
      </w:r>
      <w:proofErr w:type="spellStart"/>
      <w:r w:rsidR="00E40C19">
        <w:rPr>
          <w:rFonts w:eastAsia="함초롬바탕"/>
          <w:shd w:val="clear" w:color="auto" w:fill="FFFFFF"/>
        </w:rPr>
        <w:t>오픈소</w:t>
      </w:r>
      <w:r w:rsidR="00E40C19">
        <w:rPr>
          <w:rFonts w:eastAsia="함초롬바탕" w:hint="eastAsia"/>
          <w:shd w:val="clear" w:color="auto" w:fill="FFFFFF"/>
        </w:rPr>
        <w:t>스</w:t>
      </w:r>
      <w:r w:rsidR="00E40C19" w:rsidRPr="00E40C19">
        <w:rPr>
          <w:rFonts w:ascii="함초롬바탕" w:eastAsia="함초롬바탕" w:hAnsi="함초롬바탕" w:cs="함초롬바탕" w:hint="eastAsia"/>
          <w:shd w:val="clear" w:color="auto" w:fill="FFFFFF"/>
        </w:rPr>
        <w:t>란</w:t>
      </w:r>
      <w:proofErr w:type="spellEnd"/>
      <w:r w:rsidR="00E40C19" w:rsidRPr="00E40C19">
        <w:rPr>
          <w:rFonts w:ascii="함초롬바탕" w:eastAsia="함초롬바탕" w:hAnsi="함초롬바탕" w:cs="함초롬바탕" w:hint="eastAsia"/>
          <w:shd w:val="clear" w:color="auto" w:fill="FFFFFF"/>
        </w:rPr>
        <w:t>?</w:t>
      </w:r>
    </w:p>
    <w:p w:rsidR="00E40C19" w:rsidRPr="00607106" w:rsidRDefault="00607106" w:rsidP="006E0B70">
      <w:pPr>
        <w:pStyle w:val="1"/>
        <w:rPr>
          <w:rFonts w:eastAsia="함초롬바탕"/>
          <w:shd w:val="clear" w:color="auto" w:fill="FFFFFF"/>
        </w:rPr>
      </w:pPr>
      <w:r>
        <w:rPr>
          <w:rFonts w:ascii="맑은 고딕" w:eastAsia="맑은 고딕" w:hAnsi="맑은 고딕" w:hint="eastAsia"/>
          <w:shd w:val="clear" w:color="auto" w:fill="FFFFFF"/>
        </w:rPr>
        <w:t>〮</w:t>
      </w:r>
      <w:r w:rsidR="00E40C19">
        <w:rPr>
          <w:rFonts w:eastAsia="함초롬바탕" w:hint="eastAsia"/>
          <w:shd w:val="clear" w:color="auto" w:fill="FFFFFF"/>
        </w:rPr>
        <w:t xml:space="preserve"> </w:t>
      </w:r>
      <w:proofErr w:type="spellStart"/>
      <w:r w:rsidR="00E40C19" w:rsidRPr="00E6745E">
        <w:rPr>
          <w:rFonts w:eastAsia="함초롬바탕" w:hint="eastAsia"/>
          <w:color w:val="FF0000"/>
          <w:shd w:val="clear" w:color="auto" w:fill="FFFFFF"/>
        </w:rPr>
        <w:t>오픈소스</w:t>
      </w:r>
      <w:proofErr w:type="spellEnd"/>
      <w:r w:rsidR="00E40C19" w:rsidRPr="00E6745E">
        <w:rPr>
          <w:rFonts w:eastAsia="함초롬바탕" w:hint="eastAsia"/>
          <w:color w:val="FF0000"/>
          <w:shd w:val="clear" w:color="auto" w:fill="FFFFFF"/>
        </w:rPr>
        <w:t xml:space="preserve"> </w:t>
      </w:r>
      <w:r w:rsidR="00E40C19" w:rsidRPr="00E6745E">
        <w:rPr>
          <w:rFonts w:eastAsia="함초롬바탕" w:hint="eastAsia"/>
          <w:color w:val="FF0000"/>
          <w:shd w:val="clear" w:color="auto" w:fill="FFFFFF"/>
        </w:rPr>
        <w:t>라이선스</w:t>
      </w:r>
    </w:p>
    <w:p w:rsidR="006E0B70" w:rsidRDefault="00607106" w:rsidP="006E0B70">
      <w:pPr>
        <w:pStyle w:val="1"/>
      </w:pPr>
      <w:r>
        <w:rPr>
          <w:rFonts w:ascii="맑은 고딕" w:eastAsia="맑은 고딕" w:hAnsi="맑은 고딕" w:cs="함초롬바탕" w:hint="eastAsia"/>
          <w:shd w:val="clear" w:color="auto" w:fill="FFFFFF"/>
        </w:rPr>
        <w:t>〮</w:t>
      </w:r>
      <w:r w:rsidR="006E0B70">
        <w:rPr>
          <w:rFonts w:ascii="함초롬바탕" w:eastAsia="함초롬바탕" w:hAnsi="함초롬바탕" w:cs="함초롬바탕" w:hint="eastAsia"/>
          <w:shd w:val="clear" w:color="auto" w:fill="FFFFFF"/>
        </w:rPr>
        <w:t xml:space="preserve"> </w:t>
      </w:r>
      <w:proofErr w:type="spellStart"/>
      <w:r w:rsidR="00E40C19">
        <w:rPr>
          <w:rFonts w:ascii="함초롬바탕" w:eastAsia="함초롬바탕" w:hAnsi="함초롬바탕" w:cs="함초롬바탕" w:hint="eastAsia"/>
          <w:shd w:val="clear" w:color="auto" w:fill="FFFFFF"/>
        </w:rPr>
        <w:t>오픈소스</w:t>
      </w:r>
      <w:proofErr w:type="spellEnd"/>
      <w:r w:rsidR="00E40C19">
        <w:rPr>
          <w:rFonts w:ascii="함초롬바탕" w:eastAsia="함초롬바탕" w:hAnsi="함초롬바탕" w:cs="함초롬바탕" w:hint="eastAsia"/>
          <w:shd w:val="clear" w:color="auto" w:fill="FFFFFF"/>
        </w:rPr>
        <w:t xml:space="preserve"> 장단점</w:t>
      </w:r>
    </w:p>
    <w:p w:rsidR="00607106" w:rsidRDefault="00607106" w:rsidP="006E0B70">
      <w:pPr>
        <w:pStyle w:val="1"/>
        <w:rPr>
          <w:rFonts w:ascii="함초롬바탕" w:eastAsia="함초롬바탕" w:hAnsi="함초롬바탕" w:cs="함초롬바탕" w:hint="eastAsia"/>
        </w:rPr>
      </w:pPr>
      <w:r>
        <w:rPr>
          <w:rFonts w:ascii="맑은 고딕" w:eastAsia="맑은 고딕" w:hAnsi="맑은 고딕" w:hint="eastAsia"/>
        </w:rPr>
        <w:t>〮</w:t>
      </w:r>
      <w:r w:rsidR="00016138">
        <w:rPr>
          <w:rFonts w:hint="eastAsia"/>
        </w:rPr>
        <w:t xml:space="preserve"> </w:t>
      </w:r>
      <w:proofErr w:type="spellStart"/>
      <w:r w:rsidR="00016138" w:rsidRPr="00016138">
        <w:rPr>
          <w:rFonts w:ascii="함초롬바탕" w:eastAsia="함초롬바탕" w:hAnsi="함초롬바탕" w:cs="함초롬바탕" w:hint="eastAsia"/>
        </w:rPr>
        <w:t>오픈소스</w:t>
      </w:r>
      <w:proofErr w:type="spellEnd"/>
      <w:r w:rsidR="00016138" w:rsidRPr="00016138"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S/W </w:t>
      </w:r>
    </w:p>
    <w:p w:rsidR="00607106" w:rsidRDefault="00607106" w:rsidP="00607106">
      <w:pPr>
        <w:pStyle w:val="1"/>
        <w:ind w:firstLineChars="100" w:firstLine="200"/>
        <w:rPr>
          <w:rFonts w:ascii="함초롬바탕" w:eastAsia="함초롬바탕" w:hAnsi="함초롬바탕" w:cs="함초롬바탕" w:hint="eastAsia"/>
        </w:rPr>
      </w:pPr>
      <w:r>
        <w:rPr>
          <w:rFonts w:ascii="맑은 고딕" w:eastAsia="맑은 고딕" w:hAnsi="맑은 고딕" w:cs="함초롬바탕" w:hint="eastAsia"/>
        </w:rPr>
        <w:t xml:space="preserve">ⅴ </w:t>
      </w:r>
      <w:r>
        <w:rPr>
          <w:rFonts w:ascii="함초롬바탕" w:eastAsia="함초롬바탕" w:hAnsi="함초롬바탕" w:cs="함초롬바탕" w:hint="eastAsia"/>
        </w:rPr>
        <w:t>S/W</w:t>
      </w:r>
      <w:r w:rsidRPr="00722C6D">
        <w:rPr>
          <w:rFonts w:ascii="함초롬바탕" w:eastAsia="함초롬바탕" w:hAnsi="함초롬바탕" w:cs="함초롬바탕" w:hint="eastAsia"/>
        </w:rPr>
        <w:t xml:space="preserve"> 종류</w:t>
      </w:r>
    </w:p>
    <w:p w:rsidR="006E0B70" w:rsidRPr="00607106" w:rsidRDefault="00607106" w:rsidP="00607106">
      <w:pPr>
        <w:pStyle w:val="1"/>
        <w:rPr>
          <w:rFonts w:hint="eastAsia"/>
        </w:rPr>
      </w:pPr>
      <w:r>
        <w:rPr>
          <w:rFonts w:ascii="맑은 고딕" w:eastAsia="맑은 고딕" w:hAnsi="맑은 고딕" w:cs="함초롬바탕" w:hint="eastAsia"/>
        </w:rPr>
        <w:t>〮</w:t>
      </w:r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오픈소스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H/W</w:t>
      </w:r>
    </w:p>
    <w:p w:rsidR="00A7663C" w:rsidRDefault="00607106" w:rsidP="00607106">
      <w:pPr>
        <w:pStyle w:val="1"/>
        <w:ind w:firstLineChars="100" w:firstLine="200"/>
        <w:rPr>
          <w:rFonts w:ascii="함초롬바탕" w:eastAsia="함초롬바탕" w:hAnsi="함초롬바탕" w:cs="함초롬바탕" w:hint="eastAsia"/>
        </w:rPr>
      </w:pPr>
      <w:r>
        <w:rPr>
          <w:rFonts w:ascii="맑은 고딕" w:eastAsia="맑은 고딕" w:hAnsi="맑은 고딕" w:hint="eastAsia"/>
        </w:rPr>
        <w:t>ⅴ</w:t>
      </w:r>
      <w:r>
        <w:rPr>
          <w:rFonts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H/W 종류</w:t>
      </w:r>
    </w:p>
    <w:p w:rsidR="006E0B70" w:rsidRDefault="00A7663C" w:rsidP="00607106">
      <w:pPr>
        <w:pStyle w:val="1"/>
        <w:ind w:firstLineChars="200" w:firstLine="388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- 아두이노</w:t>
      </w:r>
      <w:r w:rsidR="00607106"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 w:rsidR="00607106">
        <w:rPr>
          <w:rFonts w:ascii="함초롬바탕" w:eastAsia="함초롬바탕" w:hAnsi="함초롬바탕" w:cs="함초롬바탕" w:hint="eastAsia"/>
        </w:rPr>
        <w:t>라스베리</w:t>
      </w:r>
      <w:proofErr w:type="spellEnd"/>
      <w:r w:rsidR="00607106">
        <w:rPr>
          <w:rFonts w:ascii="함초롬바탕" w:eastAsia="함초롬바탕" w:hAnsi="함초롬바탕" w:cs="함초롬바탕" w:hint="eastAsia"/>
        </w:rPr>
        <w:t xml:space="preserve"> 파이, 갈릴레오, </w:t>
      </w:r>
      <w:proofErr w:type="spellStart"/>
      <w:r w:rsidR="00607106">
        <w:rPr>
          <w:rFonts w:ascii="함초롬바탕" w:eastAsia="함초롬바탕" w:hAnsi="함초롬바탕" w:cs="함초롬바탕" w:hint="eastAsia"/>
        </w:rPr>
        <w:t>비글본</w:t>
      </w:r>
      <w:proofErr w:type="spellEnd"/>
      <w:r w:rsidR="00607106">
        <w:rPr>
          <w:rFonts w:ascii="함초롬바탕" w:eastAsia="함초롬바탕" w:hAnsi="함초롬바탕" w:cs="함초롬바탕" w:hint="eastAsia"/>
        </w:rPr>
        <w:t xml:space="preserve"> 블랙</w:t>
      </w:r>
    </w:p>
    <w:p w:rsidR="00EE5ACD" w:rsidRPr="00EE5ACD" w:rsidRDefault="00EE5ACD" w:rsidP="00EE5ACD">
      <w:pPr>
        <w:pStyle w:val="1"/>
        <w:ind w:firstLineChars="200" w:firstLine="388"/>
        <w:rPr>
          <w:rFonts w:ascii="함초롬바탕" w:eastAsia="함초롬바탕" w:hAnsi="함초롬바탕" w:cs="함초롬바탕" w:hint="eastAsia"/>
        </w:rPr>
      </w:pPr>
      <w:r w:rsidRPr="00EE5ACD">
        <w:rPr>
          <w:rFonts w:ascii="함초롬바탕" w:eastAsia="함초롬바탕" w:hAnsi="함초롬바탕" w:cs="함초롬바탕"/>
        </w:rPr>
        <w:t>https://terms.naver.com/entry.nhn?docId=3386837&amp;cid=58369&amp;categoryId=58369&amp;expCategoryId=58369</w:t>
      </w:r>
    </w:p>
    <w:p w:rsidR="00607106" w:rsidRPr="00607106" w:rsidRDefault="00607106" w:rsidP="00607106">
      <w:pPr>
        <w:pStyle w:val="1"/>
        <w:ind w:firstLineChars="200" w:firstLine="388"/>
        <w:rPr>
          <w:rFonts w:ascii="함초롬바탕" w:eastAsia="함초롬바탕" w:hAnsi="함초롬바탕" w:cs="함초롬바탕"/>
        </w:rPr>
      </w:pPr>
    </w:p>
    <w:p w:rsidR="006E0B70" w:rsidRPr="00EF2967" w:rsidRDefault="006E0B70" w:rsidP="006E0B70">
      <w:pPr>
        <w:pStyle w:val="1"/>
        <w:rPr>
          <w:rFonts w:ascii="HY강B" w:eastAsia="HY강B" w:hint="eastAsia"/>
        </w:rPr>
      </w:pPr>
      <w:r w:rsidRPr="00EF2967">
        <w:rPr>
          <w:rFonts w:ascii="바탕" w:eastAsia="바탕" w:hAnsi="바탕" w:cs="바탕" w:hint="eastAsia"/>
          <w:sz w:val="26"/>
          <w:szCs w:val="26"/>
          <w:shd w:val="clear" w:color="auto" w:fill="FFFFFF"/>
        </w:rPr>
        <w:t>▪</w:t>
      </w:r>
      <w:proofErr w:type="spellStart"/>
      <w:r w:rsidRPr="00EF2967">
        <w:rPr>
          <w:rFonts w:ascii="HY강B" w:eastAsia="HY강B" w:hAnsi="HY강B" w:cs="HY강B" w:hint="eastAsia"/>
          <w:sz w:val="26"/>
          <w:szCs w:val="26"/>
          <w:shd w:val="clear" w:color="auto" w:fill="FFFFFF"/>
        </w:rPr>
        <w:t>오픈소스의</w:t>
      </w:r>
      <w:proofErr w:type="spellEnd"/>
      <w:r w:rsidRPr="00EF2967">
        <w:rPr>
          <w:rFonts w:ascii="HY강B" w:eastAsia="HY강B" w:hint="eastAsia"/>
          <w:sz w:val="26"/>
          <w:szCs w:val="26"/>
          <w:shd w:val="clear" w:color="auto" w:fill="FFFFFF"/>
        </w:rPr>
        <w:t xml:space="preserve"> 역사</w:t>
      </w:r>
    </w:p>
    <w:p w:rsidR="006E0B70" w:rsidRDefault="007519A3" w:rsidP="006E0B70">
      <w:pPr>
        <w:pStyle w:val="Normal"/>
        <w:spacing w:after="0" w:line="384" w:lineRule="auto"/>
      </w:pPr>
      <w:r>
        <w:rPr>
          <w:rFonts w:ascii="맑은 고딕" w:eastAsia="맑은 고딕" w:hAnsi="맑은 고딕" w:hint="eastAsia"/>
        </w:rPr>
        <w:t>〮</w:t>
      </w:r>
    </w:p>
    <w:p w:rsidR="002F2C53" w:rsidRDefault="002F2C53">
      <w:pPr>
        <w:rPr>
          <w:rFonts w:hint="eastAsia"/>
        </w:rPr>
      </w:pPr>
    </w:p>
    <w:p w:rsidR="002A5353" w:rsidRDefault="002A5353">
      <w:pPr>
        <w:rPr>
          <w:rFonts w:hint="eastAsia"/>
        </w:rPr>
      </w:pPr>
    </w:p>
    <w:p w:rsidR="002A5353" w:rsidRDefault="002A5353">
      <w:pPr>
        <w:rPr>
          <w:rFonts w:hint="eastAsia"/>
        </w:rPr>
      </w:pPr>
    </w:p>
    <w:p w:rsidR="002A5353" w:rsidRDefault="002A5353">
      <w:pPr>
        <w:rPr>
          <w:rFonts w:hint="eastAsia"/>
        </w:rPr>
      </w:pPr>
    </w:p>
    <w:p w:rsidR="002A5353" w:rsidRDefault="002A5353">
      <w:pPr>
        <w:rPr>
          <w:rFonts w:hint="eastAsia"/>
        </w:rPr>
      </w:pPr>
    </w:p>
    <w:p w:rsidR="002A5353" w:rsidRDefault="002A5353">
      <w:pPr>
        <w:rPr>
          <w:rFonts w:hint="eastAsia"/>
        </w:rPr>
      </w:pPr>
    </w:p>
    <w:p w:rsidR="003B5634" w:rsidRDefault="003B5634" w:rsidP="002A5353">
      <w:pPr>
        <w:rPr>
          <w:rFonts w:hint="eastAsia"/>
        </w:rPr>
      </w:pPr>
    </w:p>
    <w:p w:rsidR="003B5634" w:rsidRDefault="003B5634" w:rsidP="002A5353">
      <w:pPr>
        <w:rPr>
          <w:rFonts w:hint="eastAsia"/>
        </w:rPr>
      </w:pPr>
    </w:p>
    <w:p w:rsidR="00E40C19" w:rsidRDefault="002A5353" w:rsidP="002A5353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proofErr w:type="spellStart"/>
      <w:r>
        <w:rPr>
          <w:rFonts w:hint="eastAsia"/>
        </w:rPr>
        <w:t>오픈소스란</w:t>
      </w:r>
      <w:proofErr w:type="spellEnd"/>
      <w:r>
        <w:rPr>
          <w:rFonts w:hint="eastAsia"/>
        </w:rPr>
        <w:t>?</w:t>
      </w:r>
    </w:p>
    <w:p w:rsidR="002A5353" w:rsidRDefault="002A5353" w:rsidP="002A535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2E33EEA" wp14:editId="5CB1E87C">
            <wp:extent cx="4661229" cy="1897380"/>
            <wp:effectExtent l="0" t="0" r="6350" b="7620"/>
            <wp:docPr id="1" name="그림 1" descr="https://t1.daumcdn.net/cfile/tistory/2755E74A587EB7A8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2755E74A587EB7A82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706" cy="189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353" w:rsidRDefault="002A5353" w:rsidP="002A5353">
      <w:pPr>
        <w:jc w:val="left"/>
        <w:rPr>
          <w:rFonts w:hint="eastAsia"/>
        </w:rPr>
      </w:pPr>
      <w:proofErr w:type="spellStart"/>
      <w:r>
        <w:rPr>
          <w:rFonts w:hint="eastAsia"/>
        </w:rPr>
        <w:t>오픈소스</w:t>
      </w:r>
      <w:proofErr w:type="spellEnd"/>
      <w:r w:rsidR="00E40C19">
        <w:rPr>
          <w:rFonts w:hint="eastAsia"/>
        </w:rPr>
        <w:t xml:space="preserve"> 소프트웨어, OSS라고도 한다. 소프트웨어의 설계도에 해당하는 소스코드를 인터넷 등을 통하여 무상으로 공개하여 누구나 그 소프트웨어를 개량하고, 이것을 </w:t>
      </w:r>
      <w:proofErr w:type="spellStart"/>
      <w:r w:rsidR="00E40C19">
        <w:rPr>
          <w:rFonts w:hint="eastAsia"/>
        </w:rPr>
        <w:t>재배포할</w:t>
      </w:r>
      <w:proofErr w:type="spellEnd"/>
      <w:r w:rsidR="00E40C19">
        <w:rPr>
          <w:rFonts w:hint="eastAsia"/>
        </w:rPr>
        <w:t xml:space="preserve"> 수 있도록 하는 것 또는 그런 소프트웨어를 말한다.</w:t>
      </w:r>
      <w:r>
        <w:rPr>
          <w:rFonts w:hint="eastAsia"/>
        </w:rPr>
        <w:t xml:space="preserve"> </w:t>
      </w:r>
      <w:r w:rsidR="00E40C19">
        <w:rPr>
          <w:rFonts w:hint="eastAsia"/>
        </w:rPr>
        <w:t>또한 소프트웨어 혹은 하드웨어의 제작자의 권리를 지키면서 원시 코드를 누구나 열람할 수 있도록 한 소프트웨어 혹은 오픈 소스 라이선스에 준하는 모든 통칭을 일컫는다.</w:t>
      </w:r>
    </w:p>
    <w:p w:rsidR="00E40C19" w:rsidRDefault="00E40C19" w:rsidP="002A5353">
      <w:pPr>
        <w:jc w:val="left"/>
        <w:rPr>
          <w:rFonts w:hint="eastAsia"/>
        </w:rPr>
      </w:pPr>
      <w:r>
        <w:rPr>
          <w:rFonts w:hint="eastAsia"/>
        </w:rPr>
        <w:t>소스 코드를 알면 그 소프트웨어와 비슷한 것을 만들거나 그 소프트웨어에서 이용하고 있는 기술을 간단히 적용할 수 있다. 이 때문에 기업 등에서는 자사에서 개발한 소프트웨어의 소스코드를 극비로 하고 있으며, 이를 다른 사람에게 제공할 때는 사용료(</w:t>
      </w:r>
      <w:proofErr w:type="spellStart"/>
      <w:r>
        <w:rPr>
          <w:rFonts w:hint="eastAsia"/>
        </w:rPr>
        <w:t>라이선스료</w:t>
      </w:r>
      <w:proofErr w:type="spellEnd"/>
      <w:r>
        <w:rPr>
          <w:rFonts w:hint="eastAsia"/>
        </w:rPr>
        <w:t>)를 받는 경우가 많다.</w:t>
      </w:r>
    </w:p>
    <w:p w:rsidR="00722C6D" w:rsidRDefault="00E40C19" w:rsidP="002A5353">
      <w:pPr>
        <w:jc w:val="left"/>
        <w:rPr>
          <w:rFonts w:hint="eastAsia"/>
        </w:rPr>
      </w:pPr>
      <w:r>
        <w:rPr>
          <w:rFonts w:hint="eastAsia"/>
        </w:rPr>
        <w:t xml:space="preserve">이에 대해 </w:t>
      </w:r>
      <w:proofErr w:type="spellStart"/>
      <w:r>
        <w:rPr>
          <w:rFonts w:hint="eastAsia"/>
        </w:rPr>
        <w:t>오픈소스의</w:t>
      </w:r>
      <w:proofErr w:type="spellEnd"/>
      <w:r>
        <w:rPr>
          <w:rFonts w:hint="eastAsia"/>
        </w:rPr>
        <w:t xml:space="preserve"> 개념은, 소스코드를 공개하여 유용한 기술을 공유함으로써 전세계의 누구나가 자유롭게 소프트웨어의 개발, 개량에 참여할 수 있게 하는 것이 우수한 소프트웨어를 만드는 데 도움이 된다는 생각에 바탕을 두고 있다</w:t>
      </w:r>
      <w:r w:rsidR="00607106">
        <w:rPr>
          <w:rFonts w:hint="eastAsia"/>
        </w:rPr>
        <w:t>.</w:t>
      </w:r>
    </w:p>
    <w:p w:rsidR="00607106" w:rsidRDefault="00607106" w:rsidP="002A5353">
      <w:pPr>
        <w:jc w:val="left"/>
        <w:rPr>
          <w:rFonts w:hint="eastAsia"/>
        </w:rPr>
      </w:pPr>
    </w:p>
    <w:p w:rsidR="00722C6D" w:rsidRDefault="00722C6D" w:rsidP="00722C6D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0F3EB1" wp14:editId="19E4D9A1">
            <wp:simplePos x="0" y="0"/>
            <wp:positionH relativeFrom="column">
              <wp:posOffset>3253740</wp:posOffset>
            </wp:positionH>
            <wp:positionV relativeFrom="paragraph">
              <wp:posOffset>192405</wp:posOffset>
            </wp:positionV>
            <wp:extent cx="2628900" cy="1607820"/>
            <wp:effectExtent l="0" t="0" r="0" b="0"/>
            <wp:wrapThrough wrapText="bothSides">
              <wp:wrapPolygon edited="0">
                <wp:start x="0" y="0"/>
                <wp:lineTo x="0" y="21242"/>
                <wp:lineTo x="21443" y="21242"/>
                <wp:lineTo x="21443" y="0"/>
                <wp:lineTo x="0" y="0"/>
              </wp:wrapPolygon>
            </wp:wrapThrough>
            <wp:docPr id="2" name="그림 2" descr="ì¤íìì¤ ìíí¸ì¨ì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ì¤íìì¤ ìíí¸ì¨ì´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소프트웨어</w:t>
      </w:r>
    </w:p>
    <w:p w:rsidR="00722C6D" w:rsidRDefault="00722C6D" w:rsidP="00722C6D">
      <w:pPr>
        <w:jc w:val="left"/>
        <w:rPr>
          <w:rFonts w:hint="eastAsia"/>
        </w:rPr>
      </w:pPr>
      <w:r>
        <w:rPr>
          <w:rFonts w:hint="eastAsia"/>
        </w:rPr>
        <w:t>사물인터넷이 화제가 되기 전의 ICT 전 분야에서 디바이스의 소프트웨어 플랫폼은 이미 전통적</w:t>
      </w:r>
      <w:r w:rsidR="008E528A">
        <w:rPr>
          <w:rFonts w:hint="eastAsia"/>
        </w:rPr>
        <w:t xml:space="preserve"> </w:t>
      </w:r>
      <w:r>
        <w:rPr>
          <w:rFonts w:hint="eastAsia"/>
        </w:rPr>
        <w:t>OSS(Open Source Software) 패러다임이 강하게</w:t>
      </w:r>
      <w:r w:rsidR="008E528A">
        <w:rPr>
          <w:rFonts w:hint="eastAsia"/>
        </w:rPr>
        <w:t xml:space="preserve"> </w:t>
      </w:r>
      <w:r>
        <w:rPr>
          <w:rFonts w:hint="eastAsia"/>
        </w:rPr>
        <w:t>자리 잡아 왔다. OSS는 그 저작권자가 누구든지 어떤</w:t>
      </w:r>
      <w:r w:rsidR="008E528A">
        <w:rPr>
          <w:rFonts w:hint="eastAsia"/>
        </w:rPr>
        <w:t xml:space="preserve"> </w:t>
      </w:r>
      <w:r>
        <w:rPr>
          <w:rFonts w:hint="eastAsia"/>
        </w:rPr>
        <w:t xml:space="preserve">목적으로든 학습하고 수정하고 배포할 수 있는 권한을 제공하는 라이선스로 이루어진 소스코드의 소프트웨어를 말한다. 가장 강한 대표적인 OSS가운데 하나는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>(Linux)이다. 현재에는 OSHW와 OSS를 구분하는 것은 의미가 적다.</w:t>
      </w:r>
    </w:p>
    <w:p w:rsidR="00722C6D" w:rsidRDefault="00722C6D" w:rsidP="00722C6D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사물인터넷 디바이스 소프트웨어 플랫폼의 대표적 효시라 할 수 있는 </w:t>
      </w:r>
      <w:proofErr w:type="spellStart"/>
      <w:r>
        <w:rPr>
          <w:rFonts w:hint="eastAsia"/>
        </w:rPr>
        <w:t>TinyOs</w:t>
      </w:r>
      <w:proofErr w:type="spellEnd"/>
      <w:r>
        <w:rPr>
          <w:rFonts w:hint="eastAsia"/>
        </w:rPr>
        <w:t xml:space="preserve">도 가장 잘 부합이 되는 </w:t>
      </w:r>
      <w:proofErr w:type="spellStart"/>
      <w:r>
        <w:rPr>
          <w:rFonts w:hint="eastAsia"/>
        </w:rPr>
        <w:t>레퍼런스</w:t>
      </w:r>
      <w:proofErr w:type="spellEnd"/>
      <w:r>
        <w:rPr>
          <w:rFonts w:hint="eastAsia"/>
        </w:rPr>
        <w:t xml:space="preserve"> 하드웨어들과 관련 설계 소스를 제시하였다. 그만큼 H/W와 S/W와의 최적화가 강조되어 왔기 때문이다. 사물인터넷 소프트웨어 플랫폼은 OS뿐 아니라 OS를 기반으로 상위에 존재하는 </w:t>
      </w:r>
      <w:proofErr w:type="spellStart"/>
      <w:r>
        <w:rPr>
          <w:rFonts w:hint="eastAsia"/>
        </w:rPr>
        <w:t>미들웨어</w:t>
      </w:r>
      <w:proofErr w:type="spellEnd"/>
      <w:r>
        <w:rPr>
          <w:rFonts w:hint="eastAsia"/>
        </w:rPr>
        <w:t xml:space="preserve"> 같은 공통기능까지 정의한 것이 존재한다.</w:t>
      </w:r>
    </w:p>
    <w:p w:rsidR="008E528A" w:rsidRDefault="008E528A" w:rsidP="00722C6D">
      <w:pPr>
        <w:jc w:val="left"/>
        <w:rPr>
          <w:rFonts w:hint="eastAsia"/>
        </w:rPr>
      </w:pPr>
    </w:p>
    <w:p w:rsidR="003B5634" w:rsidRDefault="003B5634" w:rsidP="00722C6D">
      <w:pPr>
        <w:jc w:val="left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라이선스</w:t>
      </w:r>
    </w:p>
    <w:p w:rsidR="003263B6" w:rsidRDefault="003263B6" w:rsidP="00722C6D">
      <w:pPr>
        <w:jc w:val="left"/>
        <w:rPr>
          <w:rFonts w:hint="eastAsia"/>
        </w:rPr>
      </w:pPr>
    </w:p>
    <w:p w:rsidR="003263B6" w:rsidRDefault="003B5634" w:rsidP="00722C6D">
      <w:pPr>
        <w:jc w:val="left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</w:t>
      </w:r>
      <w:r w:rsidR="003263B6">
        <w:rPr>
          <w:rFonts w:hint="eastAsia"/>
        </w:rPr>
        <w:t>장점</w:t>
      </w:r>
    </w:p>
    <w:p w:rsidR="003263B6" w:rsidRDefault="003263B6" w:rsidP="00722C6D">
      <w:pPr>
        <w:jc w:val="left"/>
        <w:rPr>
          <w:rFonts w:hint="eastAsia"/>
        </w:rPr>
      </w:pPr>
      <w:r>
        <w:rPr>
          <w:rFonts w:hint="eastAsia"/>
        </w:rPr>
        <w:t xml:space="preserve"> * 이용에 비용이 들지 않거나 적다.</w:t>
      </w:r>
    </w:p>
    <w:p w:rsidR="003263B6" w:rsidRDefault="003263B6" w:rsidP="00722C6D">
      <w:pPr>
        <w:jc w:val="left"/>
        <w:rPr>
          <w:rFonts w:hint="eastAsia"/>
        </w:rPr>
      </w:pPr>
      <w:r>
        <w:rPr>
          <w:rFonts w:hint="eastAsia"/>
        </w:rPr>
        <w:t xml:space="preserve"> * 원하는 대로 변형이 가능하다</w:t>
      </w:r>
    </w:p>
    <w:p w:rsidR="003263B6" w:rsidRDefault="003263B6" w:rsidP="00722C6D">
      <w:pPr>
        <w:jc w:val="left"/>
        <w:rPr>
          <w:rFonts w:hint="eastAsia"/>
        </w:rPr>
      </w:pPr>
      <w:r>
        <w:rPr>
          <w:rFonts w:hint="eastAsia"/>
        </w:rPr>
        <w:t xml:space="preserve"> * 보안 취약점이 쉽게 발견된다. 그러나 </w:t>
      </w:r>
      <w:proofErr w:type="spellStart"/>
      <w:r>
        <w:rPr>
          <w:rFonts w:hint="eastAsia"/>
        </w:rPr>
        <w:t>오픈소스가</w:t>
      </w:r>
      <w:proofErr w:type="spellEnd"/>
      <w:r>
        <w:rPr>
          <w:rFonts w:hint="eastAsia"/>
        </w:rPr>
        <w:t xml:space="preserve"> 보안 측면에서 더 우수하다는 것을 의미하지 않는다.</w:t>
      </w:r>
    </w:p>
    <w:p w:rsidR="003263B6" w:rsidRDefault="003263B6" w:rsidP="00722C6D">
      <w:pPr>
        <w:jc w:val="left"/>
        <w:rPr>
          <w:rFonts w:hint="eastAsia"/>
        </w:rPr>
      </w:pPr>
      <w:r>
        <w:rPr>
          <w:rFonts w:hint="eastAsia"/>
        </w:rPr>
        <w:t xml:space="preserve"> * 누구나 버그를 고칠 수 있다</w:t>
      </w:r>
    </w:p>
    <w:p w:rsidR="003263B6" w:rsidRDefault="003263B6" w:rsidP="00722C6D">
      <w:pPr>
        <w:jc w:val="left"/>
        <w:rPr>
          <w:rFonts w:hint="eastAsia"/>
        </w:rPr>
      </w:pPr>
      <w:r>
        <w:rPr>
          <w:rFonts w:hint="eastAsia"/>
        </w:rPr>
        <w:t xml:space="preserve"> * 특정 </w:t>
      </w:r>
      <w:proofErr w:type="spellStart"/>
      <w:r>
        <w:rPr>
          <w:rFonts w:hint="eastAsia"/>
        </w:rPr>
        <w:t>벤터에</w:t>
      </w:r>
      <w:proofErr w:type="spellEnd"/>
      <w:r>
        <w:rPr>
          <w:rFonts w:hint="eastAsia"/>
        </w:rPr>
        <w:t xml:space="preserve"> 의존하지 않아도 된다</w:t>
      </w:r>
    </w:p>
    <w:p w:rsidR="003263B6" w:rsidRDefault="003263B6" w:rsidP="00722C6D">
      <w:pPr>
        <w:jc w:val="left"/>
        <w:rPr>
          <w:rFonts w:hint="eastAsia"/>
        </w:rPr>
      </w:pPr>
    </w:p>
    <w:p w:rsidR="003263B6" w:rsidRDefault="003263B6" w:rsidP="00722C6D">
      <w:pPr>
        <w:jc w:val="left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단점</w:t>
      </w:r>
    </w:p>
    <w:p w:rsidR="003263B6" w:rsidRDefault="003263B6" w:rsidP="00722C6D">
      <w:pPr>
        <w:jc w:val="left"/>
        <w:rPr>
          <w:rFonts w:hint="eastAsia"/>
        </w:rPr>
      </w:pPr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비숙련</w:t>
      </w:r>
      <w:proofErr w:type="spellEnd"/>
      <w:r>
        <w:rPr>
          <w:rFonts w:hint="eastAsia"/>
        </w:rPr>
        <w:t xml:space="preserve"> 사용자들은 </w:t>
      </w:r>
      <w:proofErr w:type="spellStart"/>
      <w:r>
        <w:rPr>
          <w:rFonts w:hint="eastAsia"/>
        </w:rPr>
        <w:t>사요잉</w:t>
      </w:r>
      <w:proofErr w:type="spellEnd"/>
      <w:r>
        <w:rPr>
          <w:rFonts w:hint="eastAsia"/>
        </w:rPr>
        <w:t xml:space="preserve"> 어렵다.</w:t>
      </w:r>
    </w:p>
    <w:p w:rsidR="003263B6" w:rsidRDefault="003263B6" w:rsidP="00722C6D">
      <w:pPr>
        <w:jc w:val="left"/>
        <w:rPr>
          <w:rFonts w:hint="eastAsia"/>
        </w:rPr>
      </w:pPr>
      <w:r>
        <w:rPr>
          <w:rFonts w:hint="eastAsia"/>
        </w:rPr>
        <w:t xml:space="preserve"> * 이미 표준적으로 사용되는 소프트웨어가 있는 경우 호환성 문제가 발생</w:t>
      </w:r>
    </w:p>
    <w:p w:rsidR="003263B6" w:rsidRDefault="003263B6" w:rsidP="00722C6D">
      <w:pPr>
        <w:jc w:val="left"/>
        <w:rPr>
          <w:rFonts w:hint="eastAsia"/>
        </w:rPr>
      </w:pPr>
      <w:r>
        <w:rPr>
          <w:rFonts w:hint="eastAsia"/>
        </w:rPr>
        <w:t xml:space="preserve"> * 고객지원이 불리</w:t>
      </w:r>
    </w:p>
    <w:p w:rsidR="003263B6" w:rsidRDefault="003263B6" w:rsidP="00722C6D">
      <w:pPr>
        <w:jc w:val="left"/>
        <w:rPr>
          <w:rFonts w:hint="eastAsia"/>
        </w:rPr>
      </w:pPr>
    </w:p>
    <w:p w:rsidR="00722C6D" w:rsidRDefault="008E528A" w:rsidP="008E528A">
      <w:pPr>
        <w:jc w:val="left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소프트웨어 종류</w:t>
      </w:r>
    </w:p>
    <w:p w:rsidR="008E528A" w:rsidRDefault="008E528A" w:rsidP="008E528A">
      <w:pPr>
        <w:jc w:val="left"/>
        <w:rPr>
          <w:rFonts w:hint="eastAsia"/>
        </w:rPr>
      </w:pPr>
      <w:r>
        <w:rPr>
          <w:rFonts w:hint="eastAsia"/>
        </w:rPr>
        <w:t xml:space="preserve">역시 첫 번째로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(Linux)를 들 수 있다. </w:t>
      </w:r>
      <w:proofErr w:type="spellStart"/>
      <w:r>
        <w:rPr>
          <w:rFonts w:hint="eastAsia"/>
        </w:rPr>
        <w:t>리눅스는</w:t>
      </w:r>
      <w:proofErr w:type="spellEnd"/>
      <w:r>
        <w:rPr>
          <w:rFonts w:hint="eastAsia"/>
        </w:rPr>
        <w:t xml:space="preserve"> Unix와 유사하고, OS 간의 호환성을 위한 표준인 POSIX와 대부분 호환되는 OSS움직임의 결과물의 효시라 할 수 있는 OS이다. </w:t>
      </w:r>
      <w:proofErr w:type="spellStart"/>
      <w:r>
        <w:rPr>
          <w:rFonts w:hint="eastAsia"/>
        </w:rPr>
        <w:t>리눅스는</w:t>
      </w:r>
      <w:proofErr w:type="spellEnd"/>
      <w:r>
        <w:rPr>
          <w:rFonts w:hint="eastAsia"/>
        </w:rPr>
        <w:t xml:space="preserve"> 짧지 않는 역사 속에서 </w:t>
      </w:r>
      <w:proofErr w:type="spellStart"/>
      <w:r>
        <w:rPr>
          <w:rFonts w:hint="eastAsia"/>
        </w:rPr>
        <w:t>임베디드</w:t>
      </w:r>
      <w:proofErr w:type="spellEnd"/>
      <w:r>
        <w:rPr>
          <w:rFonts w:hint="eastAsia"/>
        </w:rPr>
        <w:t xml:space="preserve"> OS,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OS를 거치면서 수많은 파생 OS를 만들어 왔다.</w:t>
      </w:r>
    </w:p>
    <w:p w:rsidR="008E528A" w:rsidRDefault="008E528A" w:rsidP="008E528A">
      <w:pPr>
        <w:jc w:val="lef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4C17BDD" wp14:editId="3DB9C578">
            <wp:simplePos x="0" y="0"/>
            <wp:positionH relativeFrom="column">
              <wp:posOffset>3101340</wp:posOffset>
            </wp:positionH>
            <wp:positionV relativeFrom="paragraph">
              <wp:posOffset>1317625</wp:posOffset>
            </wp:positionV>
            <wp:extent cx="2628900" cy="2316480"/>
            <wp:effectExtent l="0" t="0" r="0" b="7620"/>
            <wp:wrapThrough wrapText="bothSides">
              <wp:wrapPolygon edited="0">
                <wp:start x="0" y="0"/>
                <wp:lineTo x="0" y="21493"/>
                <wp:lineTo x="21443" y="21493"/>
                <wp:lineTo x="21443" y="0"/>
                <wp:lineTo x="0" y="0"/>
              </wp:wrapPolygon>
            </wp:wrapThrough>
            <wp:docPr id="3" name="그림 3" descr="TinyOS 2.0 íëì¨ì´ ì¶ìí ìí¤íì²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nyOS 2.0 íëì¨ì´ ì¶ìí ìí¤íì²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하</w:t>
      </w:r>
      <w:r w:rsidRPr="008E528A">
        <w:rPr>
          <w:rFonts w:hint="eastAsia"/>
        </w:rPr>
        <w:t xml:space="preserve">지만 사물인터넷 디바이스가 인터넷에 직접 연결되고 외부에서의 최소한의 관리가 필요한 디바이스에서는 몇 가지 태스크는 발생하며 이를 위해서는 최소한 </w:t>
      </w:r>
      <w:proofErr w:type="spellStart"/>
      <w:r w:rsidRPr="008E528A">
        <w:rPr>
          <w:rFonts w:hint="eastAsia"/>
        </w:rPr>
        <w:t>스케쥴링</w:t>
      </w:r>
      <w:proofErr w:type="spellEnd"/>
      <w:r w:rsidRPr="008E528A">
        <w:rPr>
          <w:rFonts w:hint="eastAsia"/>
        </w:rPr>
        <w:t xml:space="preserve"> 기능을 기본으로 하는 OS는 요구되고 있으며 실제로 OSHW 플랫폼에서도 대부분 OS로 </w:t>
      </w:r>
      <w:proofErr w:type="spellStart"/>
      <w:r w:rsidRPr="008E528A">
        <w:rPr>
          <w:rFonts w:hint="eastAsia"/>
        </w:rPr>
        <w:t>리눅스와</w:t>
      </w:r>
      <w:proofErr w:type="spellEnd"/>
      <w:r w:rsidRPr="008E528A">
        <w:rPr>
          <w:rFonts w:hint="eastAsia"/>
        </w:rPr>
        <w:t xml:space="preserve"> </w:t>
      </w:r>
      <w:proofErr w:type="spellStart"/>
      <w:r w:rsidRPr="008E528A">
        <w:rPr>
          <w:rFonts w:hint="eastAsia"/>
        </w:rPr>
        <w:t>리눅스의</w:t>
      </w:r>
      <w:proofErr w:type="spellEnd"/>
      <w:r w:rsidRPr="008E528A">
        <w:rPr>
          <w:rFonts w:hint="eastAsia"/>
        </w:rPr>
        <w:t xml:space="preserve"> 변종(</w:t>
      </w:r>
      <w:proofErr w:type="spellStart"/>
      <w:r w:rsidRPr="008E528A">
        <w:rPr>
          <w:rFonts w:hint="eastAsia"/>
        </w:rPr>
        <w:t>Yocto</w:t>
      </w:r>
      <w:proofErr w:type="spellEnd"/>
      <w:r w:rsidRPr="008E528A">
        <w:rPr>
          <w:rFonts w:hint="eastAsia"/>
        </w:rPr>
        <w:t> </w:t>
      </w:r>
      <w:proofErr w:type="spellStart"/>
      <w:r w:rsidRPr="008E528A">
        <w:rPr>
          <w:rFonts w:hint="eastAsia"/>
        </w:rPr>
        <w:t>linux</w:t>
      </w:r>
      <w:proofErr w:type="spellEnd"/>
      <w:r w:rsidRPr="008E528A">
        <w:rPr>
          <w:rFonts w:hint="eastAsia"/>
        </w:rPr>
        <w:t xml:space="preserve"> 등)이 적용되고 있다. 또한 </w:t>
      </w:r>
      <w:proofErr w:type="spellStart"/>
      <w:r w:rsidRPr="008E528A">
        <w:rPr>
          <w:rFonts w:hint="eastAsia"/>
        </w:rPr>
        <w:t>리눅스</w:t>
      </w:r>
      <w:proofErr w:type="spellEnd"/>
      <w:r w:rsidRPr="008E528A">
        <w:rPr>
          <w:rFonts w:hint="eastAsia"/>
        </w:rPr>
        <w:t xml:space="preserve"> 파운데이션은 디바이스 S/W뿐만 아닌 </w:t>
      </w:r>
      <w:proofErr w:type="spellStart"/>
      <w:r w:rsidRPr="008E528A">
        <w:rPr>
          <w:rFonts w:hint="eastAsia"/>
        </w:rPr>
        <w:t>IoT</w:t>
      </w:r>
      <w:proofErr w:type="spellEnd"/>
      <w:r w:rsidRPr="008E528A">
        <w:rPr>
          <w:rFonts w:hint="eastAsia"/>
        </w:rPr>
        <w:t> 표준화 컨소시엄인 </w:t>
      </w:r>
      <w:proofErr w:type="spellStart"/>
      <w:r w:rsidRPr="008E528A">
        <w:rPr>
          <w:rFonts w:hint="eastAsia"/>
        </w:rPr>
        <w:t>AllSeen</w:t>
      </w:r>
      <w:proofErr w:type="spellEnd"/>
      <w:r w:rsidRPr="008E528A">
        <w:rPr>
          <w:rFonts w:hint="eastAsia"/>
        </w:rPr>
        <w:t> </w:t>
      </w:r>
      <w:proofErr w:type="spellStart"/>
      <w:r w:rsidRPr="008E528A">
        <w:rPr>
          <w:rFonts w:hint="eastAsia"/>
        </w:rPr>
        <w:t>얼라이언스나</w:t>
      </w:r>
      <w:proofErr w:type="spellEnd"/>
      <w:r w:rsidRPr="008E528A">
        <w:rPr>
          <w:rFonts w:hint="eastAsia"/>
        </w:rPr>
        <w:t> OIC에도 관여하고 있다.</w:t>
      </w:r>
    </w:p>
    <w:p w:rsidR="008E528A" w:rsidRDefault="008E528A" w:rsidP="008E528A">
      <w:pPr>
        <w:jc w:val="left"/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센서네트워크를 위해 태어난 </w:t>
      </w:r>
      <w:proofErr w:type="spellStart"/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TinyOS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>는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US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 버클리대학교에서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BSD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라이센스로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개발한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OS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이다. 센서와 네트워크 기능을 동시에 갖춘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마이크로컨트롤러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기반의 단일 보드 기기에 유용하다.</w:t>
      </w:r>
    </w:p>
    <w:p w:rsidR="00E847FB" w:rsidRDefault="00E847FB" w:rsidP="00E847FB">
      <w:pPr>
        <w:rPr>
          <w:rFonts w:hint="eastAsia"/>
        </w:rPr>
      </w:pPr>
      <w:r>
        <w:rPr>
          <w:rFonts w:ascii="맑은 고딕" w:eastAsia="맑은 고딕" w:hAnsi="맑은 고딕" w:hint="eastAsia"/>
          <w:color w:val="333333"/>
          <w:sz w:val="21"/>
          <w:szCs w:val="21"/>
        </w:rPr>
        <w:t>몇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KB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의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RAM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과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몇십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KB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의 코드 공간을 갖춘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마이크로컨트롤러와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같은 극히 자원이 제한된 기기에 적합하게 설계되었다.</w:t>
      </w:r>
      <w:hyperlink r:id="rId9" w:history="1">
        <w:r>
          <w:rPr>
            <w:rStyle w:val="a5"/>
            <w:rFonts w:ascii="맑은 고딕" w:eastAsia="맑은 고딕" w:hAnsi="맑은 고딕" w:hint="eastAsia"/>
            <w:color w:val="0033AC"/>
            <w:sz w:val="21"/>
            <w:szCs w:val="21"/>
          </w:rPr>
          <w:t>아두이노</w:t>
        </w:r>
      </w:hyperlink>
      <w:r>
        <w:rPr>
          <w:rFonts w:ascii="맑은 고딕" w:eastAsia="맑은 고딕" w:hAnsi="맑은 고딕" w:hint="eastAsia"/>
          <w:color w:val="333333"/>
          <w:sz w:val="21"/>
          <w:szCs w:val="21"/>
        </w:rPr>
        <w:t> 이전인 1999년부터 시작되어 2012년까지 발전하였으므로 기술적 완성도는 성숙하였다</w:t>
      </w:r>
      <w:r w:rsidRPr="008A627A">
        <w:rPr>
          <w:rFonts w:ascii="HY강B" w:eastAsia="HY강B" w:hAnsi="맑은 고딕" w:hint="eastAsia"/>
          <w:color w:val="808080" w:themeColor="background1" w:themeShade="80"/>
          <w:sz w:val="21"/>
          <w:szCs w:val="21"/>
        </w:rPr>
        <w:t>.</w:t>
      </w:r>
      <w:r w:rsidR="008A627A" w:rsidRPr="008A627A">
        <w:rPr>
          <w:rFonts w:ascii="HY강B" w:eastAsia="HY강B" w:hAnsi="맑은 고딕" w:hint="eastAsia"/>
          <w:color w:val="808080" w:themeColor="background1" w:themeShade="80"/>
          <w:sz w:val="21"/>
          <w:szCs w:val="21"/>
        </w:rPr>
        <w:t xml:space="preserve">                      </w:t>
      </w:r>
      <w:proofErr w:type="spellStart"/>
      <w:r w:rsidR="008A627A" w:rsidRPr="008A627A">
        <w:rPr>
          <w:rFonts w:ascii="HY강B" w:eastAsia="HY강B" w:hAnsi="맑은 고딕" w:hint="eastAsia"/>
          <w:color w:val="808080" w:themeColor="background1" w:themeShade="80"/>
          <w:szCs w:val="20"/>
        </w:rPr>
        <w:t>TinyOS</w:t>
      </w:r>
      <w:proofErr w:type="spellEnd"/>
      <w:r w:rsidR="008A627A" w:rsidRPr="008A627A">
        <w:rPr>
          <w:rFonts w:ascii="HY강B" w:eastAsia="HY강B" w:hAnsi="맑은 고딕" w:hint="eastAsia"/>
          <w:color w:val="808080" w:themeColor="background1" w:themeShade="80"/>
          <w:szCs w:val="20"/>
        </w:rPr>
        <w:t xml:space="preserve"> 2.0 하드웨어 추상화 </w:t>
      </w:r>
      <w:proofErr w:type="spellStart"/>
      <w:r w:rsidR="008A627A" w:rsidRPr="008A627A">
        <w:rPr>
          <w:rFonts w:ascii="HY강B" w:eastAsia="HY강B" w:hAnsi="맑은 고딕" w:hint="eastAsia"/>
          <w:color w:val="808080" w:themeColor="background1" w:themeShade="80"/>
          <w:szCs w:val="20"/>
        </w:rPr>
        <w:t>아키텍쳐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  <w:t xml:space="preserve">하드웨어의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확장성을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고려하지 않았으며 저전력 무선 통신 기능에만 중점을 두었고 전용 개발언어(</w:t>
      </w:r>
      <w:proofErr w:type="spellStart"/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NetC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>)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적용하였으므로 사물인터넷 디바이스로의 생태계 적용 발전은 더딘 상황이다.</w:t>
      </w:r>
    </w:p>
    <w:p w:rsidR="008A627A" w:rsidRDefault="008A627A" w:rsidP="008A627A"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콘티키는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  <w:proofErr w:type="spellStart"/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TinyOS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>와 같이 센서 네트워크 목적을 가진 가벼운 사물인터넷 디바이스를 위한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OS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이다. </w:t>
      </w:r>
      <w:proofErr w:type="spellStart"/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Contiki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OS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는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TCP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/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IP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를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임베디드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환경에 적용하기 위해 가볍게 만든 </w:t>
      </w:r>
      <w:proofErr w:type="spellStart"/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uIP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>를 중심으로 개발이 시작된 인터넷 지향의 태생 배경을 가지고 있다. 2002년에 </w:t>
      </w:r>
      <w:proofErr w:type="spellStart"/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Contiki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>의 코드명으로 이어져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Atmel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,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Cisco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 등의 추가 참여를 통해 개발이 </w:t>
      </w:r>
      <w:proofErr w:type="gramStart"/>
      <w:r>
        <w:rPr>
          <w:rFonts w:ascii="맑은 고딕" w:eastAsia="맑은 고딕" w:hAnsi="맑은 고딕" w:hint="eastAsia"/>
          <w:color w:val="333333"/>
          <w:sz w:val="21"/>
          <w:szCs w:val="21"/>
        </w:rPr>
        <w:t>이어졌다.</w:t>
      </w:r>
      <w:proofErr w:type="spellStart"/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TinyOS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>는</w:t>
      </w:r>
      <w:proofErr w:type="gramEnd"/>
      <w:r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Non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-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IP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 프로토콜에서 시작하여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IP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 프로토콜을 수용하는 방향으로 발전하였지만 </w:t>
      </w:r>
      <w:proofErr w:type="spellStart"/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Contiki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>는 원래부터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IP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 통신을 지향했으므로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IPv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4와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IPv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6를 다 지원하며 초소형 구현체로는 세계 최초로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IPv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6 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Ready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 인증을 받았다.</w:t>
      </w:r>
    </w:p>
    <w:p w:rsidR="008A627A" w:rsidRDefault="008A627A" w:rsidP="00E847FB">
      <w:pPr>
        <w:rPr>
          <w:rFonts w:hint="eastAsia"/>
        </w:rPr>
      </w:pPr>
    </w:p>
    <w:p w:rsidR="008A627A" w:rsidRDefault="008A627A" w:rsidP="000A4C3F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5F3D4C" wp14:editId="0E192A2C">
            <wp:extent cx="4381500" cy="3581400"/>
            <wp:effectExtent l="0" t="0" r="0" b="0"/>
            <wp:docPr id="4" name="그림 4" descr="ì½í°í¤ ìí¤íì²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ì½í°í¤ ìí¤íì²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27A" w:rsidRDefault="008A627A" w:rsidP="000A4C3F">
      <w:pPr>
        <w:ind w:firstLineChars="600" w:firstLine="1200"/>
        <w:rPr>
          <w:rFonts w:ascii="HY강B" w:eastAsia="HY강B" w:hint="eastAsia"/>
          <w:color w:val="808080" w:themeColor="background1" w:themeShade="80"/>
          <w:szCs w:val="20"/>
        </w:rPr>
      </w:pPr>
      <w:proofErr w:type="spellStart"/>
      <w:r w:rsidRPr="008A627A">
        <w:rPr>
          <w:rFonts w:ascii="HY강B" w:eastAsia="HY강B" w:hint="eastAsia"/>
          <w:color w:val="808080" w:themeColor="background1" w:themeShade="80"/>
          <w:szCs w:val="20"/>
        </w:rPr>
        <w:t>콘티키</w:t>
      </w:r>
      <w:proofErr w:type="spellEnd"/>
      <w:r w:rsidRPr="008A627A">
        <w:rPr>
          <w:rFonts w:ascii="HY강B" w:eastAsia="HY강B" w:hint="eastAsia"/>
          <w:color w:val="808080" w:themeColor="background1" w:themeShade="80"/>
          <w:szCs w:val="20"/>
        </w:rPr>
        <w:t xml:space="preserve"> </w:t>
      </w:r>
      <w:proofErr w:type="spellStart"/>
      <w:r w:rsidRPr="008A627A">
        <w:rPr>
          <w:rFonts w:ascii="HY강B" w:eastAsia="HY강B" w:hint="eastAsia"/>
          <w:color w:val="808080" w:themeColor="background1" w:themeShade="80"/>
          <w:szCs w:val="20"/>
        </w:rPr>
        <w:t>아키텍쳐</w:t>
      </w:r>
      <w:proofErr w:type="spellEnd"/>
    </w:p>
    <w:p w:rsidR="00D23D61" w:rsidRPr="00D23D61" w:rsidRDefault="00D23D61" w:rsidP="00D23D61">
      <w:pPr>
        <w:rPr>
          <w:rFonts w:ascii="맑은 고딕" w:eastAsia="맑은 고딕" w:hAnsi="맑은 고딕"/>
          <w:color w:val="333333"/>
          <w:sz w:val="21"/>
          <w:szCs w:val="21"/>
        </w:rPr>
      </w:pPr>
      <w:proofErr w:type="spellStart"/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mbed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OS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는 사물인터넷 이전의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임베디드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기기 환경에서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MCU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의 주도권을 가져온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ARM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은 사물인터넷 디바이스에서도 그 주도권을 유지하려는 전략으로 </w:t>
      </w:r>
      <w:proofErr w:type="spellStart"/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mbed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OS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를 개발하여 2014년 10월에 무료로 공개했다. </w:t>
      </w:r>
      <w:proofErr w:type="spellStart"/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mbed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OS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는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Cortex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-M 시리즈 위에서만 동작한다. 생태계를 고려하여 파트너들까지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라인업하여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사물인터넷 디바이스에 필요한 핵심 내용을 대부분 포함하는 아키텍처를 가진다.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Cortex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-M 시리즈의 시장 지배력을 계승하는 </w:t>
      </w:r>
      <w:proofErr w:type="spellStart"/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mbed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OS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는 현재 가장 사물인터넷 디바이스 시장에서 영향력 있는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OS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의 하나라고 할 수 있다.</w:t>
      </w:r>
    </w:p>
    <w:p w:rsidR="00D23D61" w:rsidRDefault="00D23D61" w:rsidP="00D23D61">
      <w:pPr>
        <w:jc w:val="center"/>
        <w:rPr>
          <w:rFonts w:ascii="HY강B" w:eastAsia="HY강B" w:hint="eastAsia"/>
          <w:color w:val="808080" w:themeColor="background1" w:themeShade="80"/>
          <w:szCs w:val="20"/>
        </w:rPr>
      </w:pPr>
      <w:r>
        <w:rPr>
          <w:noProof/>
        </w:rPr>
        <w:drawing>
          <wp:inline distT="0" distB="0" distL="0" distR="0" wp14:anchorId="447FCF35" wp14:editId="2D47A731">
            <wp:extent cx="4229100" cy="2530105"/>
            <wp:effectExtent l="0" t="0" r="0" b="3810"/>
            <wp:docPr id="5" name="그림 5" descr="mbed OS ìí¤íì²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bed OS ìí¤íì²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53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D61" w:rsidRPr="00D23D61" w:rsidRDefault="00D23D61" w:rsidP="00D23D61">
      <w:pPr>
        <w:ind w:firstLineChars="600" w:firstLine="1200"/>
        <w:jc w:val="left"/>
        <w:rPr>
          <w:rFonts w:ascii="HY강B" w:eastAsia="HY강B" w:hint="eastAsia"/>
          <w:color w:val="808080" w:themeColor="background1" w:themeShade="80"/>
          <w:szCs w:val="20"/>
        </w:rPr>
      </w:pPr>
      <w:proofErr w:type="spellStart"/>
      <w:r w:rsidRPr="00D23D61">
        <w:rPr>
          <w:rFonts w:ascii="HY강B" w:eastAsia="HY강B" w:hint="eastAsia"/>
          <w:color w:val="808080" w:themeColor="background1" w:themeShade="80"/>
          <w:szCs w:val="20"/>
        </w:rPr>
        <w:t>Mbed</w:t>
      </w:r>
      <w:proofErr w:type="spellEnd"/>
      <w:r w:rsidRPr="00D23D61">
        <w:rPr>
          <w:rFonts w:ascii="HY강B" w:eastAsia="HY강B" w:hint="eastAsia"/>
          <w:color w:val="808080" w:themeColor="background1" w:themeShade="80"/>
          <w:szCs w:val="20"/>
        </w:rPr>
        <w:t xml:space="preserve"> OS </w:t>
      </w:r>
      <w:proofErr w:type="spellStart"/>
      <w:r w:rsidRPr="00D23D61">
        <w:rPr>
          <w:rFonts w:ascii="HY강B" w:eastAsia="HY강B" w:hAnsi="바탕" w:cs="바탕" w:hint="eastAsia"/>
          <w:color w:val="808080" w:themeColor="background1" w:themeShade="80"/>
          <w:szCs w:val="20"/>
        </w:rPr>
        <w:t>아키텍쳐</w:t>
      </w:r>
      <w:proofErr w:type="spellEnd"/>
    </w:p>
    <w:p w:rsidR="004C08A8" w:rsidRPr="004C08A8" w:rsidRDefault="004C08A8" w:rsidP="004C08A8">
      <w:pPr>
        <w:rPr>
          <w:rFonts w:ascii="맑은 고딕" w:eastAsia="맑은 고딕" w:hAnsi="맑은 고딕"/>
          <w:color w:val="333333"/>
          <w:sz w:val="21"/>
          <w:szCs w:val="21"/>
        </w:rPr>
      </w:pPr>
      <w:proofErr w:type="spellStart"/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lastRenderedPageBreak/>
        <w:t>nanoQplus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>는 우리나라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ETRI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에서 2007년에 최초로 공개 버전을 배포한 뒤로 C 언어로 개발되어 온 소형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OS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이다. </w:t>
      </w:r>
      <w:proofErr w:type="spellStart"/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TinyOS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콘티키와는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달리 우선순위 기반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선점형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스케줄러를 갖는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멀티스레드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기반으로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리눅스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프로그래밍 방식을 사용하여 쉽게 접근할 수 있다. 다른 사물인터넷 디바이스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OS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와 마찬가지로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IPv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6통신을 지원하므로 </w:t>
      </w:r>
      <w:proofErr w:type="spellStart"/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CoAP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>,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RPL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, 6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LoWPAN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이 포함되어 있으며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콘티키와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마찬가지로 2014년 3월에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IPv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6 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Ready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 인증을 받았다. </w:t>
      </w:r>
      <w:proofErr w:type="spellStart"/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Atmega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> 128L의 8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bit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MCU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,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MSP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 430 등의 16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bit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MCU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 그리고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ARM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7의 32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bit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MCU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도 지원한다</w:t>
      </w:r>
    </w:p>
    <w:p w:rsidR="008E528A" w:rsidRDefault="004C08A8" w:rsidP="004C08A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F3D983" wp14:editId="320A3984">
            <wp:extent cx="4381500" cy="3581400"/>
            <wp:effectExtent l="0" t="0" r="0" b="0"/>
            <wp:docPr id="6" name="그림 6" descr="nanoQplusì ìí¤íì²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anoQplusì ìí¤íì²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8A8" w:rsidRDefault="004C08A8" w:rsidP="004C08A8">
      <w:pPr>
        <w:ind w:firstLineChars="500" w:firstLine="1000"/>
        <w:rPr>
          <w:rFonts w:ascii="HY강B" w:eastAsia="HY강B" w:hint="eastAsia"/>
          <w:color w:val="808080" w:themeColor="background1" w:themeShade="80"/>
        </w:rPr>
      </w:pPr>
      <w:proofErr w:type="spellStart"/>
      <w:r w:rsidRPr="004C08A8">
        <w:rPr>
          <w:rFonts w:ascii="HY강B" w:eastAsia="HY강B" w:hint="eastAsia"/>
          <w:color w:val="808080" w:themeColor="background1" w:themeShade="80"/>
        </w:rPr>
        <w:t>nanoQplus</w:t>
      </w:r>
      <w:proofErr w:type="spellEnd"/>
      <w:r w:rsidRPr="004C08A8">
        <w:rPr>
          <w:rFonts w:ascii="HY강B" w:eastAsia="HY강B" w:hint="eastAsia"/>
          <w:color w:val="808080" w:themeColor="background1" w:themeShade="80"/>
        </w:rPr>
        <w:t xml:space="preserve">의 </w:t>
      </w:r>
      <w:proofErr w:type="spellStart"/>
      <w:r w:rsidRPr="004C08A8">
        <w:rPr>
          <w:rFonts w:ascii="HY강B" w:eastAsia="HY강B" w:hint="eastAsia"/>
          <w:color w:val="808080" w:themeColor="background1" w:themeShade="80"/>
        </w:rPr>
        <w:t>아키텍쳐</w:t>
      </w:r>
      <w:proofErr w:type="spellEnd"/>
    </w:p>
    <w:p w:rsidR="005D5367" w:rsidRPr="00100E43" w:rsidRDefault="005D5367" w:rsidP="005D5367">
      <w:pPr>
        <w:rPr>
          <w:rFonts w:ascii="함초롬바탕" w:eastAsia="함초롬바탕" w:hAnsi="함초롬바탕" w:cs="함초롬바탕" w:hint="eastAsia"/>
          <w:color w:val="000000" w:themeColor="text1"/>
        </w:rPr>
      </w:pPr>
      <w:r w:rsidRPr="00100E43">
        <w:rPr>
          <w:rFonts w:ascii="함초롬바탕" w:eastAsia="함초롬바탕" w:hAnsi="함초롬바탕" w:cs="함초롬바탕" w:hint="eastAsia"/>
          <w:color w:val="000000" w:themeColor="text1"/>
        </w:rPr>
        <w:t xml:space="preserve">- </w:t>
      </w:r>
      <w:proofErr w:type="spellStart"/>
      <w:r w:rsidRPr="00100E43">
        <w:rPr>
          <w:rFonts w:ascii="함초롬바탕" w:eastAsia="함초롬바탕" w:hAnsi="함초롬바탕" w:cs="함초롬바탕" w:hint="eastAsia"/>
          <w:color w:val="000000" w:themeColor="text1"/>
        </w:rPr>
        <w:t>오픈소스</w:t>
      </w:r>
      <w:proofErr w:type="spellEnd"/>
      <w:r w:rsidRPr="00100E43">
        <w:rPr>
          <w:rFonts w:ascii="함초롬바탕" w:eastAsia="함초롬바탕" w:hAnsi="함초롬바탕" w:cs="함초롬바탕" w:hint="eastAsia"/>
          <w:color w:val="000000" w:themeColor="text1"/>
        </w:rPr>
        <w:t xml:space="preserve"> 하드웨어</w:t>
      </w:r>
    </w:p>
    <w:p w:rsidR="005D5367" w:rsidRDefault="005D5367" w:rsidP="005D5367">
      <w:pPr>
        <w:ind w:firstLine="192"/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F959DFE" wp14:editId="49DAEC12">
            <wp:simplePos x="0" y="0"/>
            <wp:positionH relativeFrom="column">
              <wp:posOffset>60960</wp:posOffset>
            </wp:positionH>
            <wp:positionV relativeFrom="paragraph">
              <wp:posOffset>8890</wp:posOffset>
            </wp:positionV>
            <wp:extent cx="1234440" cy="1264920"/>
            <wp:effectExtent l="0" t="0" r="3810" b="0"/>
            <wp:wrapThrough wrapText="bothSides">
              <wp:wrapPolygon edited="0">
                <wp:start x="0" y="0"/>
                <wp:lineTo x="0" y="21145"/>
                <wp:lineTo x="21333" y="21145"/>
                <wp:lineTo x="21333" y="0"/>
                <wp:lineTo x="0" y="0"/>
              </wp:wrapPolygon>
            </wp:wrapThrough>
            <wp:docPr id="7" name="그림 7" descr="ì¤íìì¤ íëì¨ì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¤íìì¤ íëì¨ì´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OSHW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는 하드웨어의 설계 결과물(회로도, 자재명세서(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BOM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,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Bill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of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  <w:proofErr w:type="spellStart"/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Meterials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>),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PCB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 도면 등)뿐 아니라 그것을 목적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                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에 맞게 구동하는 소프트웨어(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Firmware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,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OS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, 응용프로그램 등)의 소스 결과물까지도 무료로 공개함으로써 다수에 의해 공유되고 논의되고 발전/확대되면서 나름대로 생태계를 만들어 나가는 오픈 소스 문화와 그 결과물을 얘기한다.</w:t>
      </w:r>
    </w:p>
    <w:p w:rsidR="005D5367" w:rsidRDefault="005D5367" w:rsidP="005D5367">
      <w:pPr>
        <w:ind w:firstLine="192"/>
        <w:rPr>
          <w:rFonts w:ascii="맑은 고딕" w:eastAsia="맑은 고딕" w:hAnsi="맑은 고딕" w:hint="eastAsia"/>
          <w:color w:val="333333"/>
          <w:sz w:val="21"/>
          <w:szCs w:val="21"/>
        </w:rPr>
      </w:pPr>
    </w:p>
    <w:p w:rsidR="005D5367" w:rsidRPr="00100E43" w:rsidRDefault="005D5367" w:rsidP="005D5367">
      <w:pPr>
        <w:pStyle w:val="a3"/>
        <w:numPr>
          <w:ilvl w:val="0"/>
          <w:numId w:val="8"/>
        </w:numPr>
        <w:ind w:leftChars="0"/>
        <w:rPr>
          <w:rFonts w:asciiTheme="majorHAnsi" w:eastAsiaTheme="majorHAnsi" w:hAnsiTheme="majorHAnsi" w:cs="함초롬바탕" w:hint="eastAsia"/>
          <w:color w:val="000000" w:themeColor="text1"/>
        </w:rPr>
      </w:pPr>
      <w:r w:rsidRPr="00100E43">
        <w:rPr>
          <w:rFonts w:asciiTheme="majorHAnsi" w:eastAsiaTheme="majorHAnsi" w:hAnsiTheme="majorHAnsi" w:cs="함초롬바탕" w:hint="eastAsia"/>
          <w:color w:val="000000" w:themeColor="text1"/>
        </w:rPr>
        <w:t>아두이노</w:t>
      </w:r>
    </w:p>
    <w:p w:rsidR="005D5367" w:rsidRDefault="005D5367" w:rsidP="005D5367">
      <w:pPr>
        <w:ind w:left="192"/>
        <w:rPr>
          <w:rFonts w:ascii="맑은 고딕" w:eastAsia="맑은 고딕" w:hAnsi="맑은 고딕" w:hint="eastAsia"/>
          <w:color w:val="333333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3EFECF8" wp14:editId="6662B5D1">
            <wp:simplePos x="0" y="0"/>
            <wp:positionH relativeFrom="column">
              <wp:posOffset>3208020</wp:posOffset>
            </wp:positionH>
            <wp:positionV relativeFrom="paragraph">
              <wp:posOffset>73660</wp:posOffset>
            </wp:positionV>
            <wp:extent cx="2628900" cy="2278380"/>
            <wp:effectExtent l="0" t="0" r="0" b="7620"/>
            <wp:wrapThrough wrapText="bothSides">
              <wp:wrapPolygon edited="0">
                <wp:start x="0" y="0"/>
                <wp:lineTo x="0" y="21492"/>
                <wp:lineTo x="21443" y="21492"/>
                <wp:lineTo x="21443" y="0"/>
                <wp:lineTo x="0" y="0"/>
              </wp:wrapPolygon>
            </wp:wrapThrough>
            <wp:docPr id="8" name="그림 8" descr="ìëì´ë¸ Uno R3 ë³´ë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ìëì´ë¸ Uno R3 ë³´ë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아두이노</w:t>
      </w:r>
      <w:r w:rsidRPr="005D5367">
        <w:rPr>
          <w:rFonts w:ascii="맑은 고딕" w:eastAsia="맑은 고딕" w:hAnsi="맑은 고딕" w:hint="eastAsia"/>
          <w:color w:val="333333"/>
          <w:sz w:val="21"/>
          <w:szCs w:val="21"/>
        </w:rPr>
        <w:t>(</w:t>
      </w:r>
      <w:r w:rsidRPr="005D5367"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Arduino</w:t>
      </w:r>
      <w:r w:rsidRPr="005D5367">
        <w:rPr>
          <w:rFonts w:ascii="맑은 고딕" w:eastAsia="맑은 고딕" w:hAnsi="맑은 고딕" w:hint="eastAsia"/>
          <w:color w:val="333333"/>
          <w:sz w:val="21"/>
          <w:szCs w:val="21"/>
        </w:rPr>
        <w:t>)가 </w:t>
      </w:r>
      <w:r w:rsidRPr="005D5367"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OSHW</w:t>
      </w:r>
      <w:r w:rsidRPr="005D5367">
        <w:rPr>
          <w:rFonts w:ascii="맑은 고딕" w:eastAsia="맑은 고딕" w:hAnsi="맑은 고딕" w:hint="eastAsia"/>
          <w:color w:val="333333"/>
          <w:sz w:val="21"/>
          <w:szCs w:val="21"/>
        </w:rPr>
        <w:t>의 철학을 처음으로 담았다. 이탈리아 작은 도시의 예술과 </w:t>
      </w:r>
      <w:r w:rsidRPr="005D5367"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IT</w:t>
      </w:r>
      <w:r w:rsidRPr="005D5367">
        <w:rPr>
          <w:rFonts w:ascii="맑은 고딕" w:eastAsia="맑은 고딕" w:hAnsi="맑은 고딕" w:hint="eastAsia"/>
          <w:color w:val="333333"/>
          <w:sz w:val="21"/>
          <w:szCs w:val="21"/>
        </w:rPr>
        <w:t>의 융합을 가르치던 대학원에서 공학도가 아닌 예술학도도 쉽게 접근할 수 있는 저렴한 전자교육용으로 탄생한 보드 제품으로 나오자마자 꾸준히 전 세계적인 인기를 끌고 있다.</w:t>
      </w:r>
      <w:r w:rsidRPr="005D5367"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 w:rsidRPr="005D5367"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proofErr w:type="spellStart"/>
      <w:r w:rsidRPr="005D5367">
        <w:rPr>
          <w:rFonts w:ascii="맑은 고딕" w:eastAsia="맑은 고딕" w:hAnsi="맑은 고딕" w:hint="eastAsia"/>
          <w:color w:val="333333"/>
          <w:sz w:val="21"/>
          <w:szCs w:val="21"/>
        </w:rPr>
        <w:t>임베디드</w:t>
      </w:r>
      <w:proofErr w:type="spellEnd"/>
      <w:r w:rsidRPr="005D5367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시스템 개발 경험이 전혀 없는 사람들도 쉽게 접근하도록 </w:t>
      </w:r>
      <w:proofErr w:type="spellStart"/>
      <w:r w:rsidRPr="005D5367">
        <w:rPr>
          <w:rFonts w:ascii="맑은 고딕" w:eastAsia="맑은 고딕" w:hAnsi="맑은 고딕" w:hint="eastAsia"/>
          <w:color w:val="333333"/>
          <w:sz w:val="21"/>
          <w:szCs w:val="21"/>
        </w:rPr>
        <w:t>펌웨어를</w:t>
      </w:r>
      <w:proofErr w:type="spellEnd"/>
      <w:r w:rsidRPr="005D5367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쉽게 만들어 탑재하도록 지원하는 통합개발환경(</w:t>
      </w:r>
      <w:r w:rsidRPr="005D5367"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IDE</w:t>
      </w:r>
      <w:r w:rsidRPr="005D5367">
        <w:rPr>
          <w:rFonts w:ascii="맑은 고딕" w:eastAsia="맑은 고딕" w:hAnsi="맑은 고딕" w:hint="eastAsia"/>
          <w:color w:val="333333"/>
          <w:sz w:val="21"/>
          <w:szCs w:val="21"/>
        </w:rPr>
        <w:t>), 다양한 코드소스, 회로도 등을 무상으로 제공하는 점, 가격이 30달러 정도로 저렴한 점, 각종 센서/</w:t>
      </w:r>
      <w:proofErr w:type="spellStart"/>
      <w:r w:rsidRPr="005D5367">
        <w:rPr>
          <w:rFonts w:ascii="맑은 고딕" w:eastAsia="맑은 고딕" w:hAnsi="맑은 고딕" w:hint="eastAsia"/>
          <w:color w:val="333333"/>
          <w:sz w:val="21"/>
          <w:szCs w:val="21"/>
        </w:rPr>
        <w:t>엑츄에이터</w:t>
      </w:r>
      <w:proofErr w:type="spellEnd"/>
      <w:r w:rsidRPr="005D5367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및 통신모듈 등을 탑재한 다양한 호환보드(‘</w:t>
      </w:r>
      <w:proofErr w:type="spellStart"/>
      <w:r w:rsidRPr="005D5367">
        <w:rPr>
          <w:rFonts w:ascii="맑은 고딕" w:eastAsia="맑은 고딕" w:hAnsi="맑은 고딕" w:hint="eastAsia"/>
          <w:color w:val="333333"/>
          <w:sz w:val="21"/>
          <w:szCs w:val="21"/>
        </w:rPr>
        <w:t>쉴드</w:t>
      </w:r>
      <w:proofErr w:type="spellEnd"/>
      <w:r w:rsidRPr="005D5367">
        <w:rPr>
          <w:rFonts w:ascii="맑은 고딕" w:eastAsia="맑은 고딕" w:hAnsi="맑은 고딕" w:hint="eastAsia"/>
          <w:color w:val="333333"/>
          <w:sz w:val="21"/>
          <w:szCs w:val="21"/>
        </w:rPr>
        <w:t>’라 한다)들에 의해 쉽게 확장할 수 있는 점 등이 아두이노 열풍을 일게 만든 이유라 볼 수 있다.</w:t>
      </w:r>
      <w:r w:rsidRPr="005D5367"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 w:rsidRPr="005D5367"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 w:rsidRPr="005D5367"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Atmel</w:t>
      </w:r>
      <w:r w:rsidRPr="005D5367">
        <w:rPr>
          <w:rFonts w:ascii="맑은 고딕" w:eastAsia="맑은 고딕" w:hAnsi="맑은 고딕" w:hint="eastAsia"/>
          <w:color w:val="333333"/>
          <w:sz w:val="21"/>
          <w:szCs w:val="21"/>
        </w:rPr>
        <w:t>사의 </w:t>
      </w:r>
      <w:r w:rsidRPr="005D5367"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AVR</w:t>
      </w:r>
      <w:r w:rsidRPr="005D5367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이라는 마이크로 컨트롤러를 적용한 첫 제품 이후로 100만 단위의 누적 판매대수를 </w:t>
      </w:r>
      <w:proofErr w:type="spellStart"/>
      <w:r w:rsidRPr="005D5367">
        <w:rPr>
          <w:rFonts w:ascii="맑은 고딕" w:eastAsia="맑은 고딕" w:hAnsi="맑은 고딕" w:hint="eastAsia"/>
          <w:color w:val="333333"/>
          <w:sz w:val="21"/>
          <w:szCs w:val="21"/>
        </w:rPr>
        <w:t>오래전에</w:t>
      </w:r>
      <w:proofErr w:type="spellEnd"/>
      <w:r w:rsidRPr="005D5367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초과하며 ‘</w:t>
      </w:r>
      <w:proofErr w:type="spellStart"/>
      <w:r w:rsidRPr="005D5367">
        <w:rPr>
          <w:rFonts w:ascii="맑은 고딕" w:eastAsia="맑은 고딕" w:hAnsi="맑은 고딕" w:hint="eastAsia"/>
          <w:color w:val="333333"/>
          <w:sz w:val="21"/>
          <w:szCs w:val="21"/>
        </w:rPr>
        <w:t>쉴드</w:t>
      </w:r>
      <w:proofErr w:type="spellEnd"/>
      <w:r w:rsidRPr="005D5367">
        <w:rPr>
          <w:rFonts w:ascii="맑은 고딕" w:eastAsia="맑은 고딕" w:hAnsi="맑은 고딕" w:hint="eastAsia"/>
          <w:color w:val="333333"/>
          <w:sz w:val="21"/>
          <w:szCs w:val="21"/>
        </w:rPr>
        <w:t>’라는 확장 보드, 다양한 변종 제품이 풍부해 뚜렷한 생태계를 형성하고 있다.</w:t>
      </w:r>
    </w:p>
    <w:p w:rsidR="00100E43" w:rsidRDefault="00100E43" w:rsidP="005D5367">
      <w:pPr>
        <w:ind w:left="192"/>
        <w:rPr>
          <w:rFonts w:hint="eastAsia"/>
        </w:rPr>
      </w:pPr>
    </w:p>
    <w:p w:rsidR="003F700C" w:rsidRDefault="003F700C" w:rsidP="005D5367">
      <w:pPr>
        <w:ind w:left="192"/>
        <w:rPr>
          <w:rFonts w:hint="eastAsia"/>
        </w:rPr>
      </w:pPr>
    </w:p>
    <w:p w:rsidR="003F700C" w:rsidRDefault="003F700C" w:rsidP="005D5367">
      <w:pPr>
        <w:ind w:left="192"/>
      </w:pPr>
    </w:p>
    <w:p w:rsidR="005D5367" w:rsidRPr="00484849" w:rsidRDefault="00100E43" w:rsidP="00E52044">
      <w:pPr>
        <w:pStyle w:val="3"/>
        <w:spacing w:before="0" w:beforeAutospacing="0" w:after="300" w:afterAutospacing="0"/>
        <w:rPr>
          <w:rFonts w:ascii="함초롬바탕" w:eastAsia="함초롬바탕" w:hAnsi="함초롬바탕" w:cs="함초롬바탕"/>
          <w:b w:val="0"/>
          <w:color w:val="111111"/>
          <w:sz w:val="34"/>
          <w:szCs w:val="34"/>
        </w:rPr>
      </w:pPr>
      <w:proofErr w:type="spellStart"/>
      <w:r w:rsidRPr="00484849">
        <w:rPr>
          <w:rFonts w:ascii="함초롬바탕" w:eastAsia="함초롬바탕" w:hAnsi="함초롬바탕" w:cs="함초롬바탕" w:hint="eastAsia"/>
          <w:b w:val="0"/>
          <w:color w:val="000000" w:themeColor="text1"/>
        </w:rPr>
        <w:t>라즈베리</w:t>
      </w:r>
      <w:proofErr w:type="spellEnd"/>
      <w:r w:rsidRPr="00484849">
        <w:rPr>
          <w:rFonts w:ascii="함초롬바탕" w:eastAsia="함초롬바탕" w:hAnsi="함초롬바탕" w:cs="함초롬바탕" w:hint="eastAsia"/>
          <w:b w:val="0"/>
          <w:color w:val="000000" w:themeColor="text1"/>
        </w:rPr>
        <w:t xml:space="preserve"> 파이</w:t>
      </w:r>
      <w:r w:rsidR="00484849" w:rsidRPr="00484849">
        <w:rPr>
          <w:rFonts w:ascii="함초롬바탕" w:eastAsia="함초롬바탕" w:hAnsi="함초롬바탕" w:cs="함초롬바탕" w:hint="eastAsia"/>
          <w:b w:val="0"/>
          <w:color w:val="111111"/>
          <w:sz w:val="34"/>
          <w:szCs w:val="34"/>
        </w:rPr>
        <w:t xml:space="preserve"> (Raspberry Pi)</w:t>
      </w:r>
    </w:p>
    <w:p w:rsidR="003F700C" w:rsidRDefault="003F700C" w:rsidP="00C9624F">
      <w:r>
        <w:rPr>
          <w:noProof/>
        </w:rPr>
        <w:drawing>
          <wp:anchor distT="0" distB="0" distL="114300" distR="114300" simplePos="0" relativeHeight="251662336" behindDoc="1" locked="0" layoutInCell="1" allowOverlap="1" wp14:anchorId="6B29B950" wp14:editId="3AB7133F">
            <wp:simplePos x="0" y="0"/>
            <wp:positionH relativeFrom="column">
              <wp:posOffset>3267710</wp:posOffset>
            </wp:positionH>
            <wp:positionV relativeFrom="paragraph">
              <wp:posOffset>53975</wp:posOffset>
            </wp:positionV>
            <wp:extent cx="2624455" cy="1981200"/>
            <wp:effectExtent l="0" t="0" r="4445" b="0"/>
            <wp:wrapThrough wrapText="bothSides">
              <wp:wrapPolygon edited="0">
                <wp:start x="0" y="0"/>
                <wp:lineTo x="0" y="21392"/>
                <wp:lineTo x="21480" y="21392"/>
                <wp:lineTo x="21480" y="0"/>
                <wp:lineTo x="0" y="0"/>
              </wp:wrapPolygon>
            </wp:wrapThrough>
            <wp:docPr id="9" name="그림 9" descr="ë¼ì¦ë² ì´íì´ 1 ëª¨ë¸ B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ë¼ì¦ë² ì´íì´ 1 ëª¨ë¸ B+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9624F">
        <w:rPr>
          <w:rFonts w:ascii="맑은 고딕" w:eastAsia="맑은 고딕" w:hAnsi="맑은 고딕" w:hint="eastAsia"/>
          <w:color w:val="333333"/>
          <w:sz w:val="21"/>
          <w:szCs w:val="21"/>
        </w:rPr>
        <w:t>라스베리</w:t>
      </w:r>
      <w:proofErr w:type="spellEnd"/>
      <w:r w:rsidRPr="00C9624F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파이(</w:t>
      </w:r>
      <w:r w:rsidRPr="00C9624F"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Raspberry</w:t>
      </w:r>
      <w:r w:rsidRPr="00C9624F"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  <w:r w:rsidRPr="00C9624F"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Pi</w:t>
      </w:r>
      <w:r w:rsidRPr="00C9624F">
        <w:rPr>
          <w:rFonts w:ascii="맑은 고딕" w:eastAsia="맑은 고딕" w:hAnsi="맑은 고딕" w:hint="eastAsia"/>
          <w:color w:val="333333"/>
          <w:sz w:val="21"/>
          <w:szCs w:val="21"/>
        </w:rPr>
        <w:t>)는 영국의 </w:t>
      </w:r>
      <w:proofErr w:type="spellStart"/>
      <w:r>
        <w:rPr>
          <w:rFonts w:hint="eastAsia"/>
        </w:rPr>
        <w:t>라즈베리파이</w:t>
      </w:r>
      <w:proofErr w:type="spellEnd"/>
      <w:r w:rsidRPr="00C9624F">
        <w:rPr>
          <w:rFonts w:ascii="맑은 고딕" w:eastAsia="맑은 고딕" w:hAnsi="맑은 고딕" w:hint="eastAsia"/>
          <w:color w:val="333333"/>
          <w:sz w:val="21"/>
          <w:szCs w:val="21"/>
        </w:rPr>
        <w:t> 재단이 학교에서의 기초 컴퓨터 과학 교육용 프로젝트의 목적으로 개발된 초소형/초저가 </w:t>
      </w:r>
      <w:r w:rsidRPr="00C9624F"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PC</w:t>
      </w:r>
      <w:r w:rsidRPr="00C9624F">
        <w:rPr>
          <w:rFonts w:ascii="맑은 고딕" w:eastAsia="맑은 고딕" w:hAnsi="맑은 고딕" w:hint="eastAsia"/>
          <w:color w:val="333333"/>
          <w:sz w:val="21"/>
          <w:szCs w:val="21"/>
        </w:rPr>
        <w:t>이다. 2006년에 개념이 형성되고 재단이 만들어져 2012년 처음 제품이 나온 이후 2013년 1월 초에 백만 대가 판매되었다.</w:t>
      </w:r>
      <w:r w:rsidRPr="00C9624F"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 w:rsidRPr="00C9624F"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hint="eastAsia"/>
        </w:rPr>
        <w:t>아두이노</w:t>
      </w:r>
      <w:r w:rsidRPr="00C9624F">
        <w:rPr>
          <w:rFonts w:ascii="맑은 고딕" w:eastAsia="맑은 고딕" w:hAnsi="맑은 고딕" w:hint="eastAsia"/>
          <w:color w:val="333333"/>
          <w:sz w:val="21"/>
          <w:szCs w:val="21"/>
        </w:rPr>
        <w:t>와 달리 키보드, 마우스, 모니터만 연결하면 </w:t>
      </w:r>
      <w:r w:rsidRPr="00C9624F"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PC</w:t>
      </w:r>
      <w:r w:rsidRPr="00C9624F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가 될 수 있다. 즉 일반 데스크톱과 유사하다는 것이 강조되는 제품이다. </w:t>
      </w:r>
      <w:proofErr w:type="spellStart"/>
      <w:r w:rsidRPr="00C9624F">
        <w:rPr>
          <w:rFonts w:ascii="맑은 고딕" w:eastAsia="맑은 고딕" w:hAnsi="맑은 고딕" w:hint="eastAsia"/>
          <w:color w:val="333333"/>
          <w:sz w:val="21"/>
          <w:szCs w:val="21"/>
        </w:rPr>
        <w:t>리눅스</w:t>
      </w:r>
      <w:proofErr w:type="spellEnd"/>
      <w:r w:rsidRPr="00C9624F"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  <w:r w:rsidRPr="00C9624F"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OS</w:t>
      </w:r>
      <w:r w:rsidRPr="00C9624F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를 </w:t>
      </w:r>
      <w:r w:rsidRPr="00C9624F">
        <w:rPr>
          <w:rFonts w:ascii="맑은 고딕" w:eastAsia="맑은 고딕" w:hAnsi="맑은 고딕" w:hint="eastAsia"/>
          <w:color w:val="333333"/>
          <w:sz w:val="21"/>
          <w:szCs w:val="21"/>
        </w:rPr>
        <w:lastRenderedPageBreak/>
        <w:t xml:space="preserve">기반으로 하고 세부적인 설정을 제공함으로써 초보 프로그래머에 맞춤형 </w:t>
      </w:r>
      <w:r w:rsidRPr="00C9624F">
        <w:rPr>
          <w:rFonts w:ascii="맑은 고딕" w:eastAsia="맑은 고딕" w:hAnsi="맑은 고딕" w:hint="eastAsia"/>
          <w:color w:val="333333"/>
          <w:sz w:val="21"/>
          <w:szCs w:val="21"/>
        </w:rPr>
        <w:t>환</w:t>
      </w:r>
      <w:r w:rsidRPr="00C9624F">
        <w:rPr>
          <w:rFonts w:ascii="맑은 고딕" w:eastAsia="맑은 고딕" w:hAnsi="맑은 고딕" w:hint="eastAsia"/>
          <w:color w:val="333333"/>
          <w:sz w:val="21"/>
          <w:szCs w:val="21"/>
        </w:rPr>
        <w:t>경을 제공한다.</w:t>
      </w:r>
    </w:p>
    <w:p w:rsidR="003F700C" w:rsidRDefault="003F700C" w:rsidP="003F700C">
      <w:pPr>
        <w:pStyle w:val="a6"/>
        <w:spacing w:before="165" w:beforeAutospacing="0" w:after="105" w:afterAutospacing="0"/>
        <w:ind w:left="552"/>
        <w:rPr>
          <w:rFonts w:ascii="돋움" w:eastAsia="돋움" w:hAnsi="돋움" w:hint="eastAsia"/>
          <w:color w:val="000000"/>
          <w:sz w:val="18"/>
          <w:szCs w:val="18"/>
        </w:rPr>
      </w:pPr>
    </w:p>
    <w:p w:rsidR="00484849" w:rsidRDefault="003E38A8" w:rsidP="003E38A8">
      <w:pPr>
        <w:pStyle w:val="3"/>
        <w:spacing w:before="0" w:beforeAutospacing="0" w:after="300" w:afterAutospacing="0"/>
        <w:rPr>
          <w:rFonts w:ascii="함초롬바탕" w:eastAsia="함초롬바탕" w:hAnsi="함초롬바탕" w:cs="함초롬바탕" w:hint="eastAsia"/>
          <w:b w:val="0"/>
          <w:color w:val="111111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BA30042" wp14:editId="074D9908">
            <wp:simplePos x="0" y="0"/>
            <wp:positionH relativeFrom="column">
              <wp:posOffset>3335655</wp:posOffset>
            </wp:positionH>
            <wp:positionV relativeFrom="paragraph">
              <wp:posOffset>455295</wp:posOffset>
            </wp:positionV>
            <wp:extent cx="2624455" cy="2082800"/>
            <wp:effectExtent l="0" t="0" r="4445" b="0"/>
            <wp:wrapThrough wrapText="bothSides">
              <wp:wrapPolygon edited="0">
                <wp:start x="0" y="0"/>
                <wp:lineTo x="0" y="21337"/>
                <wp:lineTo x="21480" y="21337"/>
                <wp:lineTo x="21480" y="0"/>
                <wp:lineTo x="0" y="0"/>
              </wp:wrapPolygon>
            </wp:wrapThrough>
            <wp:docPr id="10" name="그림 10" descr="ì¸íì ê°ë¦´ë ì¤ ë³´ë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¸íì ê°ë¦´ë ì¤ ë³´ë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849" w:rsidRPr="00484849">
        <w:rPr>
          <w:rFonts w:ascii="함초롬바탕" w:eastAsia="함초롬바탕" w:hAnsi="함초롬바탕" w:cs="함초롬바탕" w:hint="eastAsia"/>
          <w:b w:val="0"/>
          <w:color w:val="111111"/>
          <w:sz w:val="34"/>
          <w:szCs w:val="34"/>
        </w:rPr>
        <w:t>갈릴레오(</w:t>
      </w:r>
      <w:r w:rsidR="00484849" w:rsidRPr="00484849">
        <w:rPr>
          <w:rStyle w:val="uworddic"/>
          <w:rFonts w:ascii="함초롬바탕" w:eastAsia="함초롬바탕" w:hAnsi="함초롬바탕" w:cs="함초롬바탕" w:hint="eastAsia"/>
          <w:b w:val="0"/>
          <w:color w:val="111111"/>
          <w:sz w:val="34"/>
          <w:szCs w:val="34"/>
        </w:rPr>
        <w:t>Galileo</w:t>
      </w:r>
      <w:r w:rsidR="00484849" w:rsidRPr="00484849">
        <w:rPr>
          <w:rFonts w:ascii="함초롬바탕" w:eastAsia="함초롬바탕" w:hAnsi="함초롬바탕" w:cs="함초롬바탕" w:hint="eastAsia"/>
          <w:b w:val="0"/>
          <w:color w:val="111111"/>
          <w:sz w:val="34"/>
          <w:szCs w:val="34"/>
        </w:rPr>
        <w:t>)</w:t>
      </w:r>
    </w:p>
    <w:p w:rsidR="003E38A8" w:rsidRDefault="003E38A8" w:rsidP="003E38A8">
      <w:r>
        <w:rPr>
          <w:rFonts w:ascii="맑은 고딕" w:eastAsia="맑은 고딕" w:hAnsi="맑은 고딕" w:hint="eastAsia"/>
          <w:color w:val="333333"/>
          <w:sz w:val="21"/>
          <w:szCs w:val="21"/>
        </w:rPr>
        <w:t>갈릴레오(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Galileo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)는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모바일과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임베디드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분야에서 암(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ARM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)쪽에 주도권을 빼앗긴 인텔이 사물인터넷 분야에서 주도권을 재탈환하기 위해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OSHW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의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트렌드에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편승하는 첫 제품이다. 이를 시작으로 ‘에디슨’, ‘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큐리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>’ 등 다양한 시도를 인텔은 계속한다.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  <w:t>갈릴레오 보드는 인텔의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Quark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  <w:proofErr w:type="spellStart"/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SoC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> x1000(32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bit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 펜티엄 클래스 </w:t>
      </w:r>
      <w:proofErr w:type="spellStart"/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SoC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>) 프로세스를 기반으로 하였다. </w:t>
      </w:r>
      <w:r w:rsidR="00523099">
        <w:rPr>
          <w:rFonts w:ascii="맑은 고딕" w:eastAsia="맑은 고딕" w:hAnsi="맑은 고딕" w:hint="eastAsia"/>
          <w:sz w:val="21"/>
          <w:szCs w:val="21"/>
        </w:rPr>
        <w:t>아두이노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우노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R3용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쉴드와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호환 가능한 H/W와 S/W 아키텍처 기반으로 인텔이 출시한 보드이다. 즉 아두이노의 생태계를 수용한 것이다.</w:t>
      </w:r>
    </w:p>
    <w:p w:rsidR="003E38A8" w:rsidRDefault="003E38A8" w:rsidP="003E38A8">
      <w:pPr>
        <w:pStyle w:val="a6"/>
        <w:spacing w:before="165" w:beforeAutospacing="0" w:after="105" w:afterAutospacing="0"/>
        <w:rPr>
          <w:rFonts w:ascii="돋움" w:eastAsia="돋움" w:hAnsi="돋움" w:hint="eastAsia"/>
          <w:color w:val="000000"/>
          <w:sz w:val="18"/>
          <w:szCs w:val="18"/>
        </w:rPr>
      </w:pPr>
    </w:p>
    <w:p w:rsidR="00523099" w:rsidRDefault="00523099" w:rsidP="003E38A8">
      <w:pPr>
        <w:pStyle w:val="a6"/>
        <w:spacing w:before="165" w:beforeAutospacing="0" w:after="105" w:afterAutospacing="0"/>
        <w:rPr>
          <w:rFonts w:ascii="돋움" w:eastAsia="돋움" w:hAnsi="돋움" w:hint="eastAsia"/>
          <w:color w:val="000000"/>
          <w:sz w:val="18"/>
          <w:szCs w:val="18"/>
        </w:rPr>
      </w:pPr>
    </w:p>
    <w:p w:rsidR="00523099" w:rsidRDefault="00523099" w:rsidP="003E38A8">
      <w:pPr>
        <w:pStyle w:val="a6"/>
        <w:spacing w:before="165" w:beforeAutospacing="0" w:after="105" w:afterAutospacing="0"/>
        <w:rPr>
          <w:rFonts w:ascii="돋움" w:eastAsia="돋움" w:hAnsi="돋움" w:hint="eastAsia"/>
          <w:color w:val="000000"/>
          <w:sz w:val="18"/>
          <w:szCs w:val="18"/>
        </w:rPr>
      </w:pPr>
    </w:p>
    <w:p w:rsidR="00523099" w:rsidRDefault="00523099" w:rsidP="003E38A8">
      <w:pPr>
        <w:pStyle w:val="a6"/>
        <w:spacing w:before="165" w:beforeAutospacing="0" w:after="105" w:afterAutospacing="0"/>
        <w:rPr>
          <w:rFonts w:ascii="돋움" w:eastAsia="돋움" w:hAnsi="돋움" w:hint="eastAsia"/>
          <w:color w:val="000000"/>
          <w:sz w:val="18"/>
          <w:szCs w:val="18"/>
        </w:rPr>
      </w:pPr>
    </w:p>
    <w:p w:rsidR="00523099" w:rsidRDefault="00523099" w:rsidP="003E38A8">
      <w:pPr>
        <w:pStyle w:val="a6"/>
        <w:spacing w:before="165" w:beforeAutospacing="0" w:after="105" w:afterAutospacing="0"/>
        <w:rPr>
          <w:rFonts w:ascii="돋움" w:eastAsia="돋움" w:hAnsi="돋움"/>
          <w:color w:val="000000"/>
          <w:sz w:val="18"/>
          <w:szCs w:val="18"/>
        </w:rPr>
      </w:pPr>
    </w:p>
    <w:p w:rsidR="00523099" w:rsidRPr="00523099" w:rsidRDefault="00523099" w:rsidP="00523099">
      <w:pPr>
        <w:pStyle w:val="3"/>
        <w:spacing w:before="0" w:beforeAutospacing="0" w:after="300" w:afterAutospacing="0"/>
        <w:rPr>
          <w:rFonts w:ascii="함초롬바탕" w:eastAsia="함초롬바탕" w:hAnsi="함초롬바탕" w:cs="함초롬바탕"/>
          <w:b w:val="0"/>
          <w:color w:val="111111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0C30F5C" wp14:editId="66310A7F">
            <wp:simplePos x="0" y="0"/>
            <wp:positionH relativeFrom="column">
              <wp:posOffset>3107055</wp:posOffset>
            </wp:positionH>
            <wp:positionV relativeFrom="paragraph">
              <wp:posOffset>524510</wp:posOffset>
            </wp:positionV>
            <wp:extent cx="2624455" cy="1854200"/>
            <wp:effectExtent l="0" t="0" r="4445" b="0"/>
            <wp:wrapThrough wrapText="bothSides">
              <wp:wrapPolygon edited="0">
                <wp:start x="0" y="0"/>
                <wp:lineTo x="0" y="21304"/>
                <wp:lineTo x="21480" y="21304"/>
                <wp:lineTo x="21480" y="0"/>
                <wp:lineTo x="0" y="0"/>
              </wp:wrapPolygon>
            </wp:wrapThrough>
            <wp:docPr id="11" name="그림 11" descr="ë¹ê¸ë³¸ ë¸ë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ë¹ê¸ë³¸ ë¸ë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55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23099">
        <w:rPr>
          <w:rFonts w:ascii="함초롬바탕" w:eastAsia="함초롬바탕" w:hAnsi="함초롬바탕" w:cs="함초롬바탕" w:hint="eastAsia"/>
          <w:b w:val="0"/>
          <w:color w:val="111111"/>
          <w:sz w:val="34"/>
          <w:szCs w:val="34"/>
        </w:rPr>
        <w:t>비글본</w:t>
      </w:r>
      <w:proofErr w:type="spellEnd"/>
      <w:r w:rsidRPr="00523099">
        <w:rPr>
          <w:rFonts w:ascii="함초롬바탕" w:eastAsia="함초롬바탕" w:hAnsi="함초롬바탕" w:cs="함초롬바탕" w:hint="eastAsia"/>
          <w:b w:val="0"/>
          <w:color w:val="111111"/>
          <w:sz w:val="34"/>
          <w:szCs w:val="34"/>
        </w:rPr>
        <w:t xml:space="preserve"> 블랙(</w:t>
      </w:r>
      <w:proofErr w:type="spellStart"/>
      <w:r w:rsidRPr="00523099">
        <w:rPr>
          <w:rStyle w:val="uworddic"/>
          <w:rFonts w:ascii="함초롬바탕" w:eastAsia="함초롬바탕" w:hAnsi="함초롬바탕" w:cs="함초롬바탕" w:hint="eastAsia"/>
          <w:b w:val="0"/>
          <w:color w:val="111111"/>
          <w:sz w:val="34"/>
          <w:szCs w:val="34"/>
        </w:rPr>
        <w:t>BeagleBone</w:t>
      </w:r>
      <w:proofErr w:type="spellEnd"/>
      <w:r w:rsidRPr="00523099">
        <w:rPr>
          <w:rFonts w:ascii="함초롬바탕" w:eastAsia="함초롬바탕" w:hAnsi="함초롬바탕" w:cs="함초롬바탕" w:hint="eastAsia"/>
          <w:b w:val="0"/>
          <w:color w:val="111111"/>
          <w:sz w:val="34"/>
          <w:szCs w:val="34"/>
        </w:rPr>
        <w:t> </w:t>
      </w:r>
      <w:r w:rsidRPr="00523099">
        <w:rPr>
          <w:rStyle w:val="uworddic"/>
          <w:rFonts w:ascii="함초롬바탕" w:eastAsia="함초롬바탕" w:hAnsi="함초롬바탕" w:cs="함초롬바탕" w:hint="eastAsia"/>
          <w:b w:val="0"/>
          <w:color w:val="111111"/>
          <w:sz w:val="34"/>
          <w:szCs w:val="34"/>
        </w:rPr>
        <w:t>Black</w:t>
      </w:r>
      <w:r w:rsidRPr="00523099">
        <w:rPr>
          <w:rFonts w:ascii="함초롬바탕" w:eastAsia="함초롬바탕" w:hAnsi="함초롬바탕" w:cs="함초롬바탕" w:hint="eastAsia"/>
          <w:b w:val="0"/>
          <w:color w:val="111111"/>
          <w:sz w:val="34"/>
          <w:szCs w:val="34"/>
        </w:rPr>
        <w:t>)</w:t>
      </w:r>
    </w:p>
    <w:p w:rsidR="00523099" w:rsidRDefault="00523099" w:rsidP="00523099"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비글본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블랙(</w:t>
      </w:r>
      <w:proofErr w:type="spellStart"/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BeagleBone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Black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)은 </w:t>
      </w:r>
      <w:proofErr w:type="spellStart"/>
      <w:r>
        <w:rPr>
          <w:rFonts w:hint="eastAsia"/>
        </w:rPr>
        <w:t>라즈베리파이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와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비슷한 배경에서 생겨난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오픈소스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하드웨어 플랫폼이다. 개발능력에 상관없이 쉽게 접근할 수 있는 환경을 제공하며 값싼 작은 컴퓨터에 원하는 주변기기를 붙여 초보 개발자를 포함한 누구나가 자신이 원하는 </w:t>
      </w:r>
      <w:proofErr w:type="spellStart"/>
      <w:r>
        <w:rPr>
          <w:rFonts w:ascii="맑은 고딕" w:eastAsia="맑은 고딕" w:hAnsi="맑은 고딕" w:hint="eastAsia"/>
          <w:color w:val="333333"/>
          <w:sz w:val="21"/>
          <w:szCs w:val="21"/>
        </w:rPr>
        <w:t>임베디드</w:t>
      </w:r>
      <w:proofErr w:type="spellEnd"/>
      <w:r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 시스템을 구성할 수 있도록 설계되어 교육용으로도 적합하다.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br/>
        <w:t>또 다른 메이저 칩 벤더인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TI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(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Texas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Instrument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)사가 사물인터넷 디바이스 시장을 겨냥한 </w:t>
      </w:r>
      <w:r>
        <w:rPr>
          <w:rStyle w:val="uworddic"/>
          <w:rFonts w:ascii="맑은 고딕" w:eastAsia="맑은 고딕" w:hAnsi="맑은 고딕" w:hint="eastAsia"/>
          <w:color w:val="333333"/>
          <w:sz w:val="21"/>
          <w:szCs w:val="21"/>
        </w:rPr>
        <w:t>OSHW</w:t>
      </w:r>
      <w:r>
        <w:rPr>
          <w:rFonts w:ascii="맑은 고딕" w:eastAsia="맑은 고딕" w:hAnsi="맑은 고딕" w:hint="eastAsia"/>
          <w:color w:val="333333"/>
          <w:sz w:val="21"/>
          <w:szCs w:val="21"/>
        </w:rPr>
        <w:t> 전략의 결과물이라고 할 수 있다.</w:t>
      </w:r>
    </w:p>
    <w:p w:rsidR="003E38A8" w:rsidRPr="00523099" w:rsidRDefault="003E38A8" w:rsidP="00523099">
      <w:pPr>
        <w:pStyle w:val="3"/>
        <w:spacing w:before="0" w:beforeAutospacing="0" w:after="300" w:afterAutospacing="0"/>
        <w:rPr>
          <w:rFonts w:ascii="함초롬바탕" w:eastAsia="함초롬바탕" w:hAnsi="함초롬바탕" w:cs="함초롬바탕"/>
          <w:b w:val="0"/>
          <w:color w:val="111111"/>
          <w:sz w:val="34"/>
          <w:szCs w:val="34"/>
        </w:rPr>
      </w:pPr>
    </w:p>
    <w:p w:rsidR="005D5367" w:rsidRPr="00484849" w:rsidRDefault="005D5367" w:rsidP="005D5367">
      <w:pPr>
        <w:ind w:firstLine="1000"/>
        <w:jc w:val="right"/>
        <w:rPr>
          <w:rFonts w:ascii="함초롬바탕" w:eastAsia="함초롬바탕" w:hAnsi="함초롬바탕" w:cs="함초롬바탕" w:hint="eastAsia"/>
          <w:color w:val="808080" w:themeColor="background1" w:themeShade="80"/>
        </w:rPr>
      </w:pPr>
    </w:p>
    <w:sectPr w:rsidR="005D5367" w:rsidRPr="004848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06FF" w:usb1="19DFFFFF" w:usb2="001BFDD7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2롯데마트드림Light">
    <w:panose1 w:val="02020603020101020101"/>
    <w:charset w:val="81"/>
    <w:family w:val="roman"/>
    <w:pitch w:val="variable"/>
    <w:sig w:usb0="800002A7" w:usb1="39D77CF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6FBD"/>
    <w:multiLevelType w:val="hybridMultilevel"/>
    <w:tmpl w:val="A0844EAA"/>
    <w:lvl w:ilvl="0" w:tplc="188E884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7FC6371"/>
    <w:multiLevelType w:val="hybridMultilevel"/>
    <w:tmpl w:val="66928BB0"/>
    <w:lvl w:ilvl="0" w:tplc="53A42CB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F425940"/>
    <w:multiLevelType w:val="hybridMultilevel"/>
    <w:tmpl w:val="51E2C8F2"/>
    <w:lvl w:ilvl="0" w:tplc="E99C8EF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E3329BB"/>
    <w:multiLevelType w:val="hybridMultilevel"/>
    <w:tmpl w:val="7F06971C"/>
    <w:lvl w:ilvl="0" w:tplc="AADAEEC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633DB3"/>
    <w:multiLevelType w:val="hybridMultilevel"/>
    <w:tmpl w:val="B82CFE40"/>
    <w:lvl w:ilvl="0" w:tplc="8A58C680">
      <w:start w:val="5"/>
      <w:numFmt w:val="bullet"/>
      <w:lvlText w:val="-"/>
      <w:lvlJc w:val="left"/>
      <w:pPr>
        <w:ind w:left="13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5">
    <w:nsid w:val="3AD83E46"/>
    <w:multiLevelType w:val="hybridMultilevel"/>
    <w:tmpl w:val="CDC0DFE0"/>
    <w:lvl w:ilvl="0" w:tplc="20187E10">
      <w:start w:val="5"/>
      <w:numFmt w:val="bullet"/>
      <w:lvlText w:val="-"/>
      <w:lvlJc w:val="left"/>
      <w:pPr>
        <w:ind w:left="552" w:hanging="360"/>
      </w:pPr>
      <w:rPr>
        <w:rFonts w:ascii="맑은 고딕" w:eastAsia="맑은 고딕" w:hAnsi="맑은 고딕" w:cstheme="minorBidi" w:hint="eastAsia"/>
        <w:color w:val="333333"/>
        <w:sz w:val="21"/>
      </w:rPr>
    </w:lvl>
    <w:lvl w:ilvl="1" w:tplc="04090003" w:tentative="1">
      <w:start w:val="1"/>
      <w:numFmt w:val="bullet"/>
      <w:lvlText w:val=""/>
      <w:lvlJc w:val="left"/>
      <w:pPr>
        <w:ind w:left="9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2" w:hanging="400"/>
      </w:pPr>
      <w:rPr>
        <w:rFonts w:ascii="Wingdings" w:hAnsi="Wingdings" w:hint="default"/>
      </w:rPr>
    </w:lvl>
  </w:abstractNum>
  <w:abstractNum w:abstractNumId="6">
    <w:nsid w:val="55C06C07"/>
    <w:multiLevelType w:val="hybridMultilevel"/>
    <w:tmpl w:val="B9C41DA4"/>
    <w:lvl w:ilvl="0" w:tplc="70B070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33E597E"/>
    <w:multiLevelType w:val="hybridMultilevel"/>
    <w:tmpl w:val="D2E4EFD4"/>
    <w:lvl w:ilvl="0" w:tplc="3FA28B8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B70"/>
    <w:rsid w:val="00016138"/>
    <w:rsid w:val="000A4C3F"/>
    <w:rsid w:val="00100E43"/>
    <w:rsid w:val="002A5353"/>
    <w:rsid w:val="002F2C53"/>
    <w:rsid w:val="003263B6"/>
    <w:rsid w:val="003B5634"/>
    <w:rsid w:val="003E38A8"/>
    <w:rsid w:val="003F700C"/>
    <w:rsid w:val="00484849"/>
    <w:rsid w:val="004C08A8"/>
    <w:rsid w:val="00523099"/>
    <w:rsid w:val="005C0A44"/>
    <w:rsid w:val="005D5367"/>
    <w:rsid w:val="00607106"/>
    <w:rsid w:val="006E0B70"/>
    <w:rsid w:val="00722C6D"/>
    <w:rsid w:val="007519A3"/>
    <w:rsid w:val="008A627A"/>
    <w:rsid w:val="008E528A"/>
    <w:rsid w:val="00A7663C"/>
    <w:rsid w:val="00C9624F"/>
    <w:rsid w:val="00D23D61"/>
    <w:rsid w:val="00E40C19"/>
    <w:rsid w:val="00E52044"/>
    <w:rsid w:val="00E6745E"/>
    <w:rsid w:val="00E847FB"/>
    <w:rsid w:val="00EE5ACD"/>
    <w:rsid w:val="00EF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8484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바탕글1"/>
    <w:basedOn w:val="a"/>
    <w:rsid w:val="006E0B70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ormal">
    <w:name w:val="Normal"/>
    <w:basedOn w:val="a"/>
    <w:rsid w:val="006E0B70"/>
    <w:pPr>
      <w:shd w:val="clear" w:color="auto" w:fill="FFFFFF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3">
    <w:name w:val="List Paragraph"/>
    <w:basedOn w:val="a"/>
    <w:uiPriority w:val="34"/>
    <w:qFormat/>
    <w:rsid w:val="002A535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A53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A535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8E528A"/>
    <w:rPr>
      <w:color w:val="0000FF" w:themeColor="hyperlink"/>
      <w:u w:val="single"/>
    </w:rPr>
  </w:style>
  <w:style w:type="character" w:customStyle="1" w:styleId="uworddic">
    <w:name w:val="u_word_dic"/>
    <w:basedOn w:val="a0"/>
    <w:rsid w:val="008E528A"/>
  </w:style>
  <w:style w:type="paragraph" w:styleId="a6">
    <w:name w:val="Normal (Web)"/>
    <w:basedOn w:val="a"/>
    <w:uiPriority w:val="99"/>
    <w:semiHidden/>
    <w:unhideWhenUsed/>
    <w:rsid w:val="00E847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847FB"/>
    <w:rPr>
      <w:b/>
      <w:bCs/>
    </w:rPr>
  </w:style>
  <w:style w:type="character" w:customStyle="1" w:styleId="3Char">
    <w:name w:val="제목 3 Char"/>
    <w:basedOn w:val="a0"/>
    <w:link w:val="3"/>
    <w:uiPriority w:val="9"/>
    <w:rsid w:val="00484849"/>
    <w:rPr>
      <w:rFonts w:ascii="굴림" w:eastAsia="굴림" w:hAnsi="굴림" w:cs="굴림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8484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바탕글1"/>
    <w:basedOn w:val="a"/>
    <w:rsid w:val="006E0B70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Normal">
    <w:name w:val="Normal"/>
    <w:basedOn w:val="a"/>
    <w:rsid w:val="006E0B70"/>
    <w:pPr>
      <w:shd w:val="clear" w:color="auto" w:fill="FFFFFF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3">
    <w:name w:val="List Paragraph"/>
    <w:basedOn w:val="a"/>
    <w:uiPriority w:val="34"/>
    <w:qFormat/>
    <w:rsid w:val="002A5353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A53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A535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8E528A"/>
    <w:rPr>
      <w:color w:val="0000FF" w:themeColor="hyperlink"/>
      <w:u w:val="single"/>
    </w:rPr>
  </w:style>
  <w:style w:type="character" w:customStyle="1" w:styleId="uworddic">
    <w:name w:val="u_word_dic"/>
    <w:basedOn w:val="a0"/>
    <w:rsid w:val="008E528A"/>
  </w:style>
  <w:style w:type="paragraph" w:styleId="a6">
    <w:name w:val="Normal (Web)"/>
    <w:basedOn w:val="a"/>
    <w:uiPriority w:val="99"/>
    <w:semiHidden/>
    <w:unhideWhenUsed/>
    <w:rsid w:val="00E847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847FB"/>
    <w:rPr>
      <w:b/>
      <w:bCs/>
    </w:rPr>
  </w:style>
  <w:style w:type="character" w:customStyle="1" w:styleId="3Char">
    <w:name w:val="제목 3 Char"/>
    <w:basedOn w:val="a0"/>
    <w:link w:val="3"/>
    <w:uiPriority w:val="9"/>
    <w:rsid w:val="00484849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erms.naver.com/entry.nhn?docId=3386838&amp;ref=y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9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25</cp:revision>
  <dcterms:created xsi:type="dcterms:W3CDTF">2018-10-15T14:08:00Z</dcterms:created>
  <dcterms:modified xsi:type="dcterms:W3CDTF">2018-10-16T01:20:00Z</dcterms:modified>
</cp:coreProperties>
</file>