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A349" w14:textId="3AAE6E67" w:rsidR="002067D8" w:rsidRPr="00204B5F" w:rsidRDefault="00F123DC" w:rsidP="00204B5F">
      <w:pPr>
        <w:jc w:val="center"/>
        <w:rPr>
          <w:b/>
        </w:rPr>
      </w:pPr>
      <w:r w:rsidRPr="00204B5F">
        <w:rPr>
          <w:b/>
        </w:rPr>
        <w:t>Stat 5100</w:t>
      </w:r>
      <w:r w:rsidR="00204B5F" w:rsidRPr="00204B5F">
        <w:rPr>
          <w:b/>
        </w:rPr>
        <w:t xml:space="preserve"> Handout </w:t>
      </w:r>
      <w:r w:rsidR="00C429FC">
        <w:rPr>
          <w:b/>
        </w:rPr>
        <w:t>3.2.1</w:t>
      </w:r>
      <w:bookmarkStart w:id="0" w:name="_GoBack"/>
      <w:bookmarkEnd w:id="0"/>
      <w:r w:rsidRPr="00204B5F">
        <w:rPr>
          <w:b/>
        </w:rPr>
        <w:t xml:space="preserve"> – </w:t>
      </w:r>
      <w:r w:rsidR="00204B5F" w:rsidRPr="00204B5F">
        <w:rPr>
          <w:b/>
        </w:rPr>
        <w:t>SAS: Variable Selection</w:t>
      </w:r>
      <w:r w:rsidR="006B4A34">
        <w:rPr>
          <w:b/>
        </w:rPr>
        <w:t xml:space="preserve"> </w:t>
      </w:r>
    </w:p>
    <w:p w14:paraId="0827EE68" w14:textId="77777777" w:rsidR="00F123DC" w:rsidRDefault="00F123DC"/>
    <w:p w14:paraId="7EF1B8CF" w14:textId="77777777" w:rsidR="00A43414" w:rsidRDefault="00F123DC" w:rsidP="00A43414">
      <w:r w:rsidRPr="00CE3BDA">
        <w:rPr>
          <w:u w:val="single"/>
        </w:rPr>
        <w:t>Example</w:t>
      </w:r>
      <w:r>
        <w:t xml:space="preserve">: </w:t>
      </w:r>
      <w:r w:rsidR="00A12209">
        <w:t>(</w:t>
      </w:r>
      <w:r w:rsidR="002476BF">
        <w:t>T</w:t>
      </w:r>
      <w:r w:rsidR="00204B5F">
        <w:t>extbook t</w:t>
      </w:r>
      <w:r w:rsidR="002476BF">
        <w:t>able</w:t>
      </w:r>
      <w:r w:rsidR="00697205">
        <w:t>s</w:t>
      </w:r>
      <w:r w:rsidR="002476BF">
        <w:t xml:space="preserve"> </w:t>
      </w:r>
      <w:r w:rsidR="00697205">
        <w:t>9</w:t>
      </w:r>
      <w:r w:rsidR="002476BF">
        <w:t>.1</w:t>
      </w:r>
      <w:r w:rsidR="00697205">
        <w:t xml:space="preserve"> &amp; 9.5</w:t>
      </w:r>
      <w:r w:rsidR="00A12209">
        <w:t xml:space="preserve">) </w:t>
      </w:r>
      <w:r w:rsidR="002476BF">
        <w:t xml:space="preserve"> </w:t>
      </w:r>
      <w:r w:rsidR="00A43414">
        <w:t>A hospital surgical unit was interested in predicting survival time for patients who undergo a particular liver operation.  Data are reported for 108 patients on the following variables:  blood-clotting score, prognostic index, enzyme function test score, liver function test score, age (in years), gender (0=male, 1=female), indicators of alcohol use (none, moderate, heavy), and survival time (in days).</w:t>
      </w:r>
      <w:r w:rsidR="000F4996">
        <w:t xml:space="preserve">  Which (if any) of these predictors should be used in a linear model?</w:t>
      </w:r>
    </w:p>
    <w:p w14:paraId="1A4BE3C6" w14:textId="77777777" w:rsidR="00A43414" w:rsidRDefault="00A43414" w:rsidP="00A43414"/>
    <w:p w14:paraId="5A25C2E4" w14:textId="390444C0" w:rsidR="00977AE2" w:rsidRPr="00186A0A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8000"/>
          <w:shd w:val="clear" w:color="auto" w:fill="FFFFFF"/>
        </w:rPr>
        <w:t>/* Input data -- see Table 9.1 in text */</w:t>
      </w:r>
    </w:p>
    <w:p w14:paraId="75B29C30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surgical;</w:t>
      </w:r>
    </w:p>
    <w:p w14:paraId="601EC4D6" w14:textId="6F7569D5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infile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186A0A">
        <w:rPr>
          <w:rFonts w:ascii="Courier New" w:hAnsi="Courier New" w:cs="Courier New"/>
          <w:b/>
          <w:color w:val="000000"/>
          <w:shd w:val="clear" w:color="auto" w:fill="FFFFFF"/>
        </w:rPr>
        <w:t>‘&lt;filename&gt;’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delimiter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r w:rsidRPr="00204B5F">
        <w:rPr>
          <w:rFonts w:ascii="Courier New" w:hAnsi="Courier New" w:cs="Courier New"/>
          <w:b/>
          <w:color w:val="800080"/>
          <w:shd w:val="clear" w:color="auto" w:fill="FFFFFF"/>
        </w:rPr>
        <w:t>'09'x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;  </w:t>
      </w:r>
    </w:p>
    <w:p w14:paraId="1772390F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</w:t>
      </w:r>
      <w:r w:rsidRPr="00204B5F">
        <w:rPr>
          <w:rFonts w:ascii="Courier New" w:hAnsi="Courier New" w:cs="Courier New"/>
          <w:b/>
          <w:color w:val="008000"/>
          <w:shd w:val="clear" w:color="auto" w:fill="FFFFFF"/>
        </w:rPr>
        <w:t>/* '09'x indicates tab-delimited .txt file */</w:t>
      </w:r>
    </w:p>
    <w:p w14:paraId="1403BCD5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bloodclot prognostic enzyme liver age gender </w:t>
      </w:r>
    </w:p>
    <w:p w14:paraId="6E6FFCAF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modAlcohol heavyAlcohol Time;</w:t>
      </w:r>
    </w:p>
    <w:p w14:paraId="593DC673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1F313CD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54B7A23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8000"/>
          <w:shd w:val="clear" w:color="auto" w:fill="FFFFFF"/>
        </w:rPr>
        <w:t>/* Randomly select training and test sets */</w:t>
      </w:r>
    </w:p>
    <w:p w14:paraId="4B996250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surgical;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surgical;</w:t>
      </w:r>
    </w:p>
    <w:p w14:paraId="565D697C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U = uniform(</w:t>
      </w:r>
      <w:r w:rsidRPr="00204B5F">
        <w:rPr>
          <w:rFonts w:ascii="Courier New" w:hAnsi="Courier New" w:cs="Courier New"/>
          <w:b/>
          <w:bCs/>
          <w:color w:val="008080"/>
          <w:shd w:val="clear" w:color="auto" w:fill="FFFFFF"/>
        </w:rPr>
        <w:t>1234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58A48C64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ID = _n_;</w:t>
      </w:r>
    </w:p>
    <w:p w14:paraId="3BAACA12" w14:textId="77777777" w:rsid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=surgical; </w:t>
      </w:r>
    </w:p>
    <w:p w14:paraId="2216E40A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by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U;</w:t>
      </w:r>
    </w:p>
    <w:p w14:paraId="633722C1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=surgical;</w:t>
      </w:r>
    </w:p>
    <w:p w14:paraId="553D3F1F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U ID Time;</w:t>
      </w:r>
    </w:p>
    <w:p w14:paraId="29AB6F84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800080"/>
          <w:shd w:val="clear" w:color="auto" w:fill="FFFFFF"/>
        </w:rPr>
        <w:t>'Sorted Surgical Data (by U)'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0E1D9F8" w14:textId="77777777" w:rsidR="003B2265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373CFB7" w14:textId="77777777" w:rsid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265" w14:paraId="5E8E7498" w14:textId="77777777" w:rsidTr="003B2265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204B5F" w:rsidRPr="00204B5F" w14:paraId="7C6E72F9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F48A67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" w:name="IDX"/>
                  <w:bookmarkEnd w:id="1"/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Sorted Surgical Data (by U)</w:t>
                  </w:r>
                </w:p>
              </w:tc>
            </w:tr>
          </w:tbl>
          <w:p w14:paraId="343DA77B" w14:textId="77777777" w:rsidR="00204B5F" w:rsidRPr="00204B5F" w:rsidRDefault="00204B5F" w:rsidP="00204B5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SURGICAL"/>
            </w:tblPr>
            <w:tblGrid>
              <w:gridCol w:w="654"/>
              <w:gridCol w:w="1020"/>
              <w:gridCol w:w="600"/>
              <w:gridCol w:w="774"/>
            </w:tblGrid>
            <w:tr w:rsidR="00204B5F" w:rsidRPr="00204B5F" w14:paraId="77D1CEC7" w14:textId="77777777" w:rsidTr="00204B5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4ED840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CADC6D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771EE1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8A36A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Time</w:t>
                  </w:r>
                </w:p>
              </w:tc>
            </w:tr>
            <w:tr w:rsidR="00204B5F" w:rsidRPr="00204B5F" w14:paraId="71E65AC8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F6AE1E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8283A7" w14:textId="77777777" w:rsidR="00204B5F" w:rsidRPr="00204B5F" w:rsidRDefault="00204B5F" w:rsidP="00204B5F">
                  <w:pPr>
                    <w:jc w:val="right"/>
                  </w:pPr>
                  <w:r w:rsidRPr="00204B5F">
                    <w:t>0.00276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014D79" w14:textId="77777777" w:rsidR="00204B5F" w:rsidRPr="00204B5F" w:rsidRDefault="00204B5F" w:rsidP="00204B5F">
                  <w:pPr>
                    <w:jc w:val="right"/>
                  </w:pPr>
                  <w:r w:rsidRPr="00204B5F"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05F074" w14:textId="77777777" w:rsidR="00204B5F" w:rsidRPr="00204B5F" w:rsidRDefault="00204B5F" w:rsidP="00204B5F">
                  <w:pPr>
                    <w:jc w:val="right"/>
                  </w:pPr>
                  <w:r w:rsidRPr="00204B5F">
                    <w:t>545</w:t>
                  </w:r>
                </w:p>
              </w:tc>
            </w:tr>
            <w:tr w:rsidR="00204B5F" w:rsidRPr="00204B5F" w14:paraId="03D9BDA8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359B8A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CB626" w14:textId="77777777" w:rsidR="00204B5F" w:rsidRPr="00204B5F" w:rsidRDefault="00204B5F" w:rsidP="00204B5F">
                  <w:pPr>
                    <w:jc w:val="right"/>
                  </w:pPr>
                  <w:r w:rsidRPr="00204B5F">
                    <w:t>0.00722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04D8C7" w14:textId="77777777" w:rsidR="00204B5F" w:rsidRPr="00204B5F" w:rsidRDefault="00204B5F" w:rsidP="00204B5F">
                  <w:pPr>
                    <w:jc w:val="right"/>
                  </w:pPr>
                  <w:r w:rsidRPr="00204B5F"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FCFF45" w14:textId="77777777" w:rsidR="00204B5F" w:rsidRPr="00204B5F" w:rsidRDefault="00204B5F" w:rsidP="00204B5F">
                  <w:pPr>
                    <w:jc w:val="right"/>
                  </w:pPr>
                  <w:r w:rsidRPr="00204B5F">
                    <w:t>1158</w:t>
                  </w:r>
                </w:p>
              </w:tc>
            </w:tr>
            <w:tr w:rsidR="00204B5F" w:rsidRPr="00204B5F" w14:paraId="56AFE392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34D835D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FB55C80" w14:textId="77777777" w:rsidR="00204B5F" w:rsidRPr="00204B5F" w:rsidRDefault="00204B5F" w:rsidP="00204B5F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BAA92E9" w14:textId="77777777" w:rsidR="00204B5F" w:rsidRPr="00204B5F" w:rsidRDefault="00204B5F" w:rsidP="00204B5F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9D2CA83" w14:textId="77777777" w:rsidR="00204B5F" w:rsidRPr="00204B5F" w:rsidRDefault="00204B5F" w:rsidP="00204B5F">
                  <w:pPr>
                    <w:jc w:val="right"/>
                  </w:pPr>
                </w:p>
              </w:tc>
            </w:tr>
            <w:tr w:rsidR="00204B5F" w:rsidRPr="00204B5F" w14:paraId="644E2A2B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BA4C07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038946" w14:textId="77777777" w:rsidR="00204B5F" w:rsidRPr="00204B5F" w:rsidRDefault="00204B5F" w:rsidP="00204B5F">
                  <w:pPr>
                    <w:jc w:val="right"/>
                  </w:pPr>
                  <w:r w:rsidRPr="00204B5F">
                    <w:t>0.97760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B62F61" w14:textId="77777777" w:rsidR="00204B5F" w:rsidRPr="00204B5F" w:rsidRDefault="00204B5F" w:rsidP="00204B5F">
                  <w:pPr>
                    <w:jc w:val="right"/>
                  </w:pPr>
                  <w:r w:rsidRPr="00204B5F"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4453C2" w14:textId="77777777" w:rsidR="00204B5F" w:rsidRPr="00204B5F" w:rsidRDefault="00204B5F" w:rsidP="00204B5F">
                  <w:pPr>
                    <w:jc w:val="right"/>
                  </w:pPr>
                  <w:r w:rsidRPr="00204B5F">
                    <w:t>362</w:t>
                  </w:r>
                </w:p>
              </w:tc>
            </w:tr>
            <w:tr w:rsidR="00204B5F" w:rsidRPr="00204B5F" w14:paraId="03B70976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B494A8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B7AD20" w14:textId="77777777" w:rsidR="00204B5F" w:rsidRPr="00204B5F" w:rsidRDefault="00204B5F" w:rsidP="00204B5F">
                  <w:pPr>
                    <w:jc w:val="right"/>
                  </w:pPr>
                  <w:r w:rsidRPr="00204B5F">
                    <w:t>0.98587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797206" w14:textId="77777777" w:rsidR="00204B5F" w:rsidRPr="00204B5F" w:rsidRDefault="00204B5F" w:rsidP="00204B5F">
                  <w:pPr>
                    <w:jc w:val="right"/>
                  </w:pPr>
                  <w:r w:rsidRPr="00204B5F">
                    <w:t>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8425E" w14:textId="77777777" w:rsidR="00204B5F" w:rsidRPr="00204B5F" w:rsidRDefault="00204B5F" w:rsidP="00204B5F">
                  <w:pPr>
                    <w:jc w:val="right"/>
                  </w:pPr>
                  <w:r w:rsidRPr="00204B5F">
                    <w:t>881</w:t>
                  </w:r>
                </w:p>
              </w:tc>
            </w:tr>
          </w:tbl>
          <w:p w14:paraId="1FF2AA58" w14:textId="77777777" w:rsidR="00204B5F" w:rsidRPr="00204B5F" w:rsidRDefault="00204B5F" w:rsidP="00204B5F"/>
          <w:p w14:paraId="3B7DA778" w14:textId="77777777" w:rsidR="003B2265" w:rsidRDefault="003B2265" w:rsidP="00204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1A1BC86F" w14:textId="77777777" w:rsidR="00977AE2" w:rsidRDefault="00977AE2" w:rsidP="00204B5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36E4FC4D" w14:textId="77777777" w:rsidR="00977AE2" w:rsidRDefault="00977AE2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br w:type="page"/>
      </w:r>
    </w:p>
    <w:p w14:paraId="09AFF5BC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train;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surgical;</w:t>
      </w:r>
    </w:p>
    <w:p w14:paraId="3E72E605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if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_n_ &lt;= </w:t>
      </w:r>
      <w:r w:rsidRPr="00204B5F">
        <w:rPr>
          <w:rFonts w:ascii="Courier New" w:hAnsi="Courier New" w:cs="Courier New"/>
          <w:b/>
          <w:bCs/>
          <w:color w:val="008080"/>
          <w:shd w:val="clear" w:color="auto" w:fill="FFFFFF"/>
        </w:rPr>
        <w:t>72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8EF148C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test;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surgical;</w:t>
      </w:r>
    </w:p>
    <w:p w14:paraId="66F42AAE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if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_n_ &gt; </w:t>
      </w:r>
      <w:r w:rsidRPr="00204B5F">
        <w:rPr>
          <w:rFonts w:ascii="Courier New" w:hAnsi="Courier New" w:cs="Courier New"/>
          <w:b/>
          <w:bCs/>
          <w:color w:val="008080"/>
          <w:shd w:val="clear" w:color="auto" w:fill="FFFFFF"/>
        </w:rPr>
        <w:t>72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0163DA9" w14:textId="77777777" w:rsidR="003B2265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0485E2D" w14:textId="77777777" w:rsidR="00204B5F" w:rsidRPr="00204B5F" w:rsidRDefault="00204B5F" w:rsidP="00A434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6351BFC2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8000"/>
          <w:shd w:val="clear" w:color="auto" w:fill="FFFFFF"/>
        </w:rPr>
        <w:t>/********************************************************/</w:t>
      </w:r>
    </w:p>
    <w:p w14:paraId="52366665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0C030045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8000"/>
          <w:shd w:val="clear" w:color="auto" w:fill="FFFFFF"/>
        </w:rPr>
        <w:t>/* Check initial residual assumptions */</w:t>
      </w:r>
    </w:p>
    <w:p w14:paraId="6A2E06CB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02C78EA3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Time = bloodclot prognostic enzyme liver;</w:t>
      </w:r>
    </w:p>
    <w:p w14:paraId="3CB7C47A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=out1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r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=resid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=pred;</w:t>
      </w:r>
    </w:p>
    <w:p w14:paraId="70F95E2D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04B5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04B5F">
        <w:rPr>
          <w:rFonts w:ascii="Courier New" w:hAnsi="Courier New" w:cs="Courier New"/>
          <w:b/>
          <w:color w:val="800080"/>
          <w:shd w:val="clear" w:color="auto" w:fill="FFFFFF"/>
        </w:rPr>
        <w:t>'Initial model on training data'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99EDDBC" w14:textId="77777777" w:rsidR="00204B5F" w:rsidRP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04B5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04B5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EAD32AA" w14:textId="77777777" w:rsid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04B5F" w14:paraId="0AD4893E" w14:textId="77777777" w:rsidTr="00204B5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204B5F" w:rsidRPr="00204B5F" w14:paraId="18EC57E8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57D7487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" w:name="IDX5"/>
                  <w:bookmarkEnd w:id="2"/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Initial model on training data</w:t>
                  </w:r>
                </w:p>
              </w:tc>
            </w:tr>
          </w:tbl>
          <w:p w14:paraId="3DF5123C" w14:textId="77777777" w:rsidR="00204B5F" w:rsidRDefault="00204B5F" w:rsidP="00204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  <w:p w14:paraId="7DC94F0D" w14:textId="77777777" w:rsidR="00204B5F" w:rsidRDefault="00204B5F" w:rsidP="00204B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5C8158" wp14:editId="66DACEFB">
                  <wp:extent cx="5486400" cy="548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A9BF6" w14:textId="77777777" w:rsidR="001D6E7F" w:rsidRDefault="001D6E7F" w:rsidP="00204B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34DFE" wp14:editId="78140F2B">
                  <wp:extent cx="2743200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F81E" w14:textId="77777777" w:rsidR="001D6E7F" w:rsidRDefault="001D6E7F" w:rsidP="00204B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16A1CA32" w14:textId="77777777" w:rsid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7D69C41" w14:textId="4CF1A41E" w:rsid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/* Define shortcut macro, using line copied from </w:t>
      </w:r>
    </w:p>
    <w:p w14:paraId="6D31E7B7" w14:textId="4D220EE1" w:rsidR="00F96B86" w:rsidRPr="006B4A34" w:rsidRDefault="00F96B86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Canvas page</w:t>
      </w:r>
    </w:p>
    <w:p w14:paraId="1D4C1E11" w14:textId="54DD6828" w:rsidR="006B4A34" w:rsidRP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*/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</w:p>
    <w:p w14:paraId="0C2A4520" w14:textId="77777777" w:rsidR="006B4A34" w:rsidRP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%macro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resid_num_diag(dataset,</w:t>
      </w:r>
      <w:r w:rsidRPr="006B4A3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...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</w:p>
    <w:p w14:paraId="4CAA9306" w14:textId="77777777" w:rsidR="006B4A34" w:rsidRP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Call shortcut macro */</w:t>
      </w:r>
    </w:p>
    <w:p w14:paraId="46D72213" w14:textId="77777777" w:rsidR="006B4A34" w:rsidRP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%</w:t>
      </w:r>
      <w:r w:rsidRPr="006B4A34">
        <w:rPr>
          <w:rFonts w:ascii="Courier New" w:hAnsi="Courier New" w:cs="Courier New"/>
          <w:b/>
          <w:bCs/>
          <w:i/>
          <w:iCs/>
          <w:color w:val="000000"/>
          <w:szCs w:val="20"/>
          <w:shd w:val="clear" w:color="auto" w:fill="FFFFFF"/>
        </w:rPr>
        <w:t>resid_num_diag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(dataset=out1, datavar=resid, </w:t>
      </w:r>
    </w:p>
    <w:p w14:paraId="46430506" w14:textId="77777777" w:rsidR="006B4A34" w:rsidRPr="006B4A34" w:rsidRDefault="006B4A34" w:rsidP="006B4A3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label=</w:t>
      </w:r>
      <w:r w:rsidRPr="006B4A34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'Residual'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, predvar=pred, predlabel=</w:t>
      </w:r>
      <w:r w:rsidRPr="006B4A34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'Predicted'</w:t>
      </w: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);</w:t>
      </w:r>
    </w:p>
    <w:p w14:paraId="14249405" w14:textId="77777777" w:rsidR="00204B5F" w:rsidRPr="006B4A34" w:rsidRDefault="006B4A34" w:rsidP="00204B5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40"/>
          <w:szCs w:val="32"/>
          <w:shd w:val="clear" w:color="auto" w:fill="FFFFFF"/>
        </w:rPr>
      </w:pPr>
      <w:r w:rsidRPr="006B4A34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run;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04B5F" w14:paraId="1019EE7C" w14:textId="77777777" w:rsidTr="00204B5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204B5F" w:rsidRPr="00204B5F" w14:paraId="2C56A66D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A4F3950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P-value for Brown-Forsythe test of constant variance</w:t>
                  </w:r>
                </w:p>
              </w:tc>
            </w:tr>
            <w:tr w:rsidR="00204B5F" w:rsidRPr="00204B5F" w14:paraId="6CC95D8A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33B80D0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in Residual vs. Predicted</w:t>
                  </w:r>
                </w:p>
              </w:tc>
            </w:tr>
          </w:tbl>
          <w:p w14:paraId="041656E5" w14:textId="77777777" w:rsidR="00204B5F" w:rsidRPr="00204B5F" w:rsidRDefault="00204B5F" w:rsidP="00204B5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SHORTFOURPLOTBFTEMP2"/>
            </w:tblPr>
            <w:tblGrid>
              <w:gridCol w:w="654"/>
              <w:gridCol w:w="1020"/>
              <w:gridCol w:w="1347"/>
            </w:tblGrid>
            <w:tr w:rsidR="00204B5F" w:rsidRPr="00204B5F" w14:paraId="76FBAF89" w14:textId="77777777" w:rsidTr="00204B5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10480F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A9627B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t_BF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33EC44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BF_pvalue</w:t>
                  </w:r>
                </w:p>
              </w:tc>
            </w:tr>
            <w:tr w:rsidR="00204B5F" w:rsidRPr="00204B5F" w14:paraId="2B0776CA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8A1BDF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C12A7" w14:textId="77777777" w:rsidR="00204B5F" w:rsidRPr="00204B5F" w:rsidRDefault="00204B5F" w:rsidP="00204B5F">
                  <w:pPr>
                    <w:jc w:val="right"/>
                  </w:pPr>
                  <w:r w:rsidRPr="00204B5F">
                    <w:t>1.10680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4465F1" w14:textId="77777777" w:rsidR="00204B5F" w:rsidRPr="00204B5F" w:rsidRDefault="00204B5F" w:rsidP="00204B5F">
                  <w:pPr>
                    <w:jc w:val="right"/>
                  </w:pPr>
                  <w:r w:rsidRPr="00204B5F">
                    <w:t>0.27217</w:t>
                  </w:r>
                </w:p>
              </w:tc>
            </w:tr>
          </w:tbl>
          <w:p w14:paraId="5864EB9D" w14:textId="77777777" w:rsidR="00204B5F" w:rsidRPr="00204B5F" w:rsidRDefault="00C63F60" w:rsidP="00204B5F">
            <w:r>
              <w:pict w14:anchorId="3496D53D">
                <v:rect id="_x0000_i1025" style="width:0;height:2.2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204B5F" w:rsidRPr="00204B5F" w14:paraId="1BF63F53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2AFC3C6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14"/>
                  <w:bookmarkEnd w:id="3"/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Output for correlation test of normality of Residual</w:t>
                  </w:r>
                </w:p>
              </w:tc>
            </w:tr>
            <w:tr w:rsidR="00204B5F" w:rsidRPr="00204B5F" w14:paraId="72A34584" w14:textId="77777777" w:rsidTr="00204B5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0E81610" w14:textId="77777777" w:rsidR="00204B5F" w:rsidRPr="00204B5F" w:rsidRDefault="00204B5F" w:rsidP="00204B5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204B5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(Check text Table B.6 for threshold)</w:t>
                  </w:r>
                </w:p>
              </w:tc>
            </w:tr>
          </w:tbl>
          <w:p w14:paraId="7CAED3C2" w14:textId="77777777" w:rsidR="00204B5F" w:rsidRPr="00204B5F" w:rsidRDefault="00204B5F" w:rsidP="00204B5F">
            <w:bookmarkStart w:id="4" w:name="IDX16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Corr: Pearson Correlations"/>
            </w:tblPr>
            <w:tblGrid>
              <w:gridCol w:w="1703"/>
              <w:gridCol w:w="1230"/>
              <w:gridCol w:w="1493"/>
            </w:tblGrid>
            <w:tr w:rsidR="00204B5F" w:rsidRPr="00204B5F" w14:paraId="1A7CAD1A" w14:textId="77777777" w:rsidTr="00204B5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FEAE97" w14:textId="77777777" w:rsidR="00204B5F" w:rsidRPr="00204B5F" w:rsidRDefault="00204B5F" w:rsidP="00204B5F">
                  <w:pPr>
                    <w:jc w:val="center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 xml:space="preserve">Pearson Correlation Coefficients, N = 72 </w:t>
                  </w:r>
                  <w:r w:rsidRPr="00204B5F">
                    <w:rPr>
                      <w:b/>
                      <w:bCs/>
                    </w:rPr>
                    <w:br/>
                    <w:t>Prob &gt; |r| under H0: Rho=0</w:t>
                  </w:r>
                </w:p>
              </w:tc>
            </w:tr>
            <w:tr w:rsidR="00204B5F" w:rsidRPr="00204B5F" w14:paraId="4C4FCC4E" w14:textId="77777777" w:rsidTr="00204B5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09748B" w14:textId="77777777" w:rsidR="00204B5F" w:rsidRPr="00204B5F" w:rsidRDefault="00204B5F" w:rsidP="00204B5F">
                  <w:pPr>
                    <w:jc w:val="center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C8D7E1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resid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0EB559" w14:textId="77777777" w:rsidR="00204B5F" w:rsidRPr="00204B5F" w:rsidRDefault="00204B5F" w:rsidP="00204B5F">
                  <w:pPr>
                    <w:jc w:val="right"/>
                    <w:rPr>
                      <w:b/>
                      <w:bCs/>
                    </w:rPr>
                  </w:pPr>
                  <w:r w:rsidRPr="00204B5F">
                    <w:rPr>
                      <w:b/>
                      <w:bCs/>
                    </w:rPr>
                    <w:t>expectNorm</w:t>
                  </w:r>
                </w:p>
              </w:tc>
            </w:tr>
            <w:tr w:rsidR="00204B5F" w:rsidRPr="00204B5F" w14:paraId="2EAFBEC7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3"/>
                  </w:tblGrid>
                  <w:tr w:rsidR="00204B5F" w:rsidRPr="00204B5F" w14:paraId="2226E23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C5DB649" w14:textId="77777777" w:rsidR="00204B5F" w:rsidRPr="00204B5F" w:rsidRDefault="00204B5F" w:rsidP="00204B5F">
                        <w:pPr>
                          <w:rPr>
                            <w:b/>
                            <w:bCs/>
                          </w:rPr>
                        </w:pPr>
                        <w:r w:rsidRPr="00204B5F">
                          <w:rPr>
                            <w:b/>
                            <w:bCs/>
                          </w:rPr>
                          <w:t>resid</w:t>
                        </w:r>
                      </w:p>
                    </w:tc>
                  </w:tr>
                  <w:tr w:rsidR="00204B5F" w:rsidRPr="00204B5F" w14:paraId="3602FE1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8C12DB3" w14:textId="77777777" w:rsidR="00204B5F" w:rsidRPr="00204B5F" w:rsidRDefault="00204B5F" w:rsidP="00204B5F">
                        <w:r w:rsidRPr="00204B5F">
                          <w:t>Residual</w:t>
                        </w:r>
                      </w:p>
                    </w:tc>
                  </w:tr>
                </w:tbl>
                <w:p w14:paraId="2BD9F4C6" w14:textId="77777777" w:rsidR="00204B5F" w:rsidRPr="00204B5F" w:rsidRDefault="00204B5F" w:rsidP="00204B5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"/>
                  </w:tblGrid>
                  <w:tr w:rsidR="00204B5F" w:rsidRPr="00204B5F" w14:paraId="27CB33D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390098C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1.00000</w:t>
                        </w:r>
                      </w:p>
                    </w:tc>
                  </w:tr>
                  <w:tr w:rsidR="00204B5F" w:rsidRPr="00204B5F" w14:paraId="07D03D4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990EC91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 </w:t>
                        </w:r>
                      </w:p>
                    </w:tc>
                  </w:tr>
                </w:tbl>
                <w:p w14:paraId="5ACAEADC" w14:textId="77777777" w:rsidR="00204B5F" w:rsidRPr="00204B5F" w:rsidRDefault="00204B5F" w:rsidP="00204B5F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204B5F" w:rsidRPr="00204B5F" w14:paraId="79556A10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5A0EA9D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0.94169</w:t>
                        </w:r>
                      </w:p>
                    </w:tc>
                  </w:tr>
                  <w:tr w:rsidR="00204B5F" w:rsidRPr="00204B5F" w14:paraId="2366446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CD2F0A1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&lt;.0001</w:t>
                        </w:r>
                      </w:p>
                    </w:tc>
                  </w:tr>
                </w:tbl>
                <w:p w14:paraId="255AFD2F" w14:textId="77777777" w:rsidR="00204B5F" w:rsidRPr="00204B5F" w:rsidRDefault="00204B5F" w:rsidP="00204B5F">
                  <w:pPr>
                    <w:jc w:val="right"/>
                  </w:pPr>
                </w:p>
              </w:tc>
            </w:tr>
            <w:tr w:rsidR="00204B5F" w:rsidRPr="00204B5F" w14:paraId="26E6AB0E" w14:textId="77777777" w:rsidTr="00204B5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3"/>
                  </w:tblGrid>
                  <w:tr w:rsidR="00204B5F" w:rsidRPr="00204B5F" w14:paraId="78E96DA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736B5CE" w14:textId="77777777" w:rsidR="00204B5F" w:rsidRPr="00204B5F" w:rsidRDefault="00204B5F" w:rsidP="00204B5F">
                        <w:pPr>
                          <w:rPr>
                            <w:b/>
                            <w:bCs/>
                          </w:rPr>
                        </w:pPr>
                        <w:r w:rsidRPr="00204B5F">
                          <w:rPr>
                            <w:b/>
                            <w:bCs/>
                          </w:rPr>
                          <w:t>expectNorm</w:t>
                        </w:r>
                      </w:p>
                    </w:tc>
                  </w:tr>
                  <w:tr w:rsidR="00204B5F" w:rsidRPr="00204B5F" w14:paraId="610AA05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E21C837" w14:textId="77777777" w:rsidR="00204B5F" w:rsidRPr="00204B5F" w:rsidRDefault="00204B5F" w:rsidP="00204B5F">
                        <w:r w:rsidRPr="00204B5F">
                          <w:t> </w:t>
                        </w:r>
                      </w:p>
                    </w:tc>
                  </w:tr>
                </w:tbl>
                <w:p w14:paraId="6FB66346" w14:textId="77777777" w:rsidR="00204B5F" w:rsidRPr="00204B5F" w:rsidRDefault="00204B5F" w:rsidP="00204B5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"/>
                  </w:tblGrid>
                  <w:tr w:rsidR="00204B5F" w:rsidRPr="00204B5F" w14:paraId="2A21759E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30B78AE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0.94169</w:t>
                        </w:r>
                      </w:p>
                    </w:tc>
                  </w:tr>
                  <w:tr w:rsidR="00204B5F" w:rsidRPr="00204B5F" w14:paraId="726A679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0A9F009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&lt;.0001</w:t>
                        </w:r>
                      </w:p>
                    </w:tc>
                  </w:tr>
                </w:tbl>
                <w:p w14:paraId="77157315" w14:textId="77777777" w:rsidR="00204B5F" w:rsidRPr="00204B5F" w:rsidRDefault="00204B5F" w:rsidP="00204B5F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3"/>
                  </w:tblGrid>
                  <w:tr w:rsidR="00204B5F" w:rsidRPr="00204B5F" w14:paraId="75AB9720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CECDB74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1.00000</w:t>
                        </w:r>
                      </w:p>
                    </w:tc>
                  </w:tr>
                  <w:tr w:rsidR="00204B5F" w:rsidRPr="00204B5F" w14:paraId="5080FEC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2D1AA59" w14:textId="77777777" w:rsidR="00204B5F" w:rsidRPr="00204B5F" w:rsidRDefault="00204B5F" w:rsidP="00204B5F">
                        <w:pPr>
                          <w:jc w:val="right"/>
                        </w:pPr>
                        <w:r w:rsidRPr="00204B5F">
                          <w:t> </w:t>
                        </w:r>
                      </w:p>
                    </w:tc>
                  </w:tr>
                </w:tbl>
                <w:p w14:paraId="7FBA3DED" w14:textId="77777777" w:rsidR="00204B5F" w:rsidRPr="00204B5F" w:rsidRDefault="00204B5F" w:rsidP="00204B5F">
                  <w:pPr>
                    <w:jc w:val="right"/>
                  </w:pPr>
                </w:p>
              </w:tc>
            </w:tr>
          </w:tbl>
          <w:p w14:paraId="7A3CF899" w14:textId="77777777" w:rsidR="00204B5F" w:rsidRDefault="00204B5F" w:rsidP="00204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4DDEC9E9" w14:textId="77777777" w:rsidR="00204B5F" w:rsidRDefault="00204B5F" w:rsidP="00204B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6F4D8B1" w14:textId="77777777" w:rsidR="00204B5F" w:rsidRDefault="00204B5F" w:rsidP="00A4341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A29F178" w14:textId="77777777" w:rsidR="001D6E7F" w:rsidRPr="001D6E7F" w:rsidRDefault="001D6E7F" w:rsidP="001D6E7F">
      <w:pPr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Check possible transformation */</w:t>
      </w:r>
    </w:p>
    <w:p w14:paraId="2621431D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transreg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6518840D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boxcox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(Time /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lambda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= -</w:t>
      </w:r>
      <w:r w:rsidRPr="001D6E7F">
        <w:rPr>
          <w:rFonts w:ascii="Courier New" w:hAnsi="Courier New" w:cs="Courier New"/>
          <w:b/>
          <w:bCs/>
          <w:color w:val="008080"/>
          <w:shd w:val="clear" w:color="auto" w:fill="FFFFFF"/>
        </w:rPr>
        <w:t>.5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to </w:t>
      </w:r>
      <w:r w:rsidRPr="001D6E7F">
        <w:rPr>
          <w:rFonts w:ascii="Courier New" w:hAnsi="Courier New" w:cs="Courier New"/>
          <w:b/>
          <w:bCs/>
          <w:color w:val="008080"/>
          <w:shd w:val="clear" w:color="auto" w:fill="FFFFFF"/>
        </w:rPr>
        <w:t>.75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by </w:t>
      </w:r>
      <w:r w:rsidRPr="001D6E7F">
        <w:rPr>
          <w:rFonts w:ascii="Courier New" w:hAnsi="Courier New" w:cs="Courier New"/>
          <w:b/>
          <w:bCs/>
          <w:color w:val="008080"/>
          <w:shd w:val="clear" w:color="auto" w:fill="FFFFFF"/>
        </w:rPr>
        <w:t>.05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) </w:t>
      </w:r>
    </w:p>
    <w:p w14:paraId="788EE2BA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=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identity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(bloodclot prognostic enzyme liver);</w:t>
      </w:r>
    </w:p>
    <w:p w14:paraId="1C9CEB04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hd w:val="clear" w:color="auto" w:fill="FFFFFF"/>
        </w:rPr>
        <w:t>'Box-Cox transformation on training data'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AF0AC3A" w14:textId="77777777" w:rsidR="003B2265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E0C1A9E" w14:textId="77777777" w:rsidR="003B2265" w:rsidRDefault="003B2265" w:rsidP="002C4CB1">
      <w:pPr>
        <w:autoSpaceDE w:val="0"/>
        <w:autoSpaceDN w:val="0"/>
        <w:adjustRightInd w:val="0"/>
      </w:pPr>
    </w:p>
    <w:p w14:paraId="0165E84F" w14:textId="77777777" w:rsidR="001D6E7F" w:rsidRDefault="001D6E7F" w:rsidP="001D6E7F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fr-FR"/>
        </w:rPr>
      </w:pPr>
      <w:r w:rsidRPr="001D6E7F">
        <w:rPr>
          <w:noProof/>
        </w:rPr>
        <w:drawing>
          <wp:inline distT="0" distB="0" distL="0" distR="0" wp14:anchorId="197F5F4D" wp14:editId="4677D428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C80F" w14:textId="77777777" w:rsidR="003B2265" w:rsidRDefault="003B2265" w:rsidP="002C4C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fr-FR"/>
        </w:rPr>
      </w:pPr>
    </w:p>
    <w:p w14:paraId="0340CB7C" w14:textId="77777777" w:rsid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67CAFF6E" w14:textId="77777777" w:rsid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71B5FF51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t>/* Make transformation */</w:t>
      </w:r>
    </w:p>
    <w:p w14:paraId="6E10CDE5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train;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set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train;</w:t>
      </w:r>
    </w:p>
    <w:p w14:paraId="15B7B39E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logTime = log(Time);</w:t>
      </w:r>
    </w:p>
    <w:p w14:paraId="43727DC1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A4F2849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69C943D2" w14:textId="77777777" w:rsid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693BBE2E" w14:textId="77777777" w:rsid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33FBE452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t>/********************************************************/</w:t>
      </w:r>
    </w:p>
    <w:p w14:paraId="6172F00F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1705A3A" w14:textId="77777777" w:rsidR="001D6E7F" w:rsidRDefault="001D6E7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1E421054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Look at some 'all possible regressions' approaches: */</w:t>
      </w:r>
    </w:p>
    <w:p w14:paraId="67793543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2FFD47DF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22BB0B82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logTime = bloodclot prognostic enzyme liver </w:t>
      </w:r>
    </w:p>
    <w:p w14:paraId="7CB5375D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    /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Rsquare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F19F361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hd w:val="clear" w:color="auto" w:fill="FFFFFF"/>
        </w:rPr>
        <w:t>'R-square Selection'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19AAF2C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3F0A25" w14:textId="77777777" w:rsidR="001D6E7F" w:rsidRDefault="001D6E7F">
      <w:pPr>
        <w:rPr>
          <w:rFonts w:ascii="Courier New" w:hAnsi="Courier New" w:cs="Courier New"/>
          <w:b/>
          <w:color w:val="008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D6E7F" w14:paraId="19573EE5" w14:textId="77777777" w:rsidTr="001D6E7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1D6E7F" w:rsidRPr="001D6E7F" w14:paraId="21D37BC8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74FB25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5" w:name="IDX18"/>
                  <w:bookmarkEnd w:id="5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R-square Selection</w:t>
                  </w:r>
                </w:p>
              </w:tc>
            </w:tr>
          </w:tbl>
          <w:p w14:paraId="49406A1E" w14:textId="77777777" w:rsidR="001D6E7F" w:rsidRPr="001D6E7F" w:rsidRDefault="001D6E7F" w:rsidP="001D6E7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354"/>
              <w:gridCol w:w="1227"/>
              <w:gridCol w:w="3526"/>
            </w:tblGrid>
            <w:tr w:rsidR="001D6E7F" w:rsidRPr="001D6E7F" w14:paraId="2571A542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33DF2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Number in</w:t>
                  </w:r>
                  <w:r w:rsidRPr="001D6E7F">
                    <w:rPr>
                      <w:b/>
                      <w:bCs/>
                    </w:rPr>
                    <w:br/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04EEB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463BD1" w14:textId="77777777" w:rsidR="001D6E7F" w:rsidRPr="001D6E7F" w:rsidRDefault="001D6E7F" w:rsidP="001D6E7F">
                  <w:pPr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Variables in Model</w:t>
                  </w:r>
                </w:p>
              </w:tc>
            </w:tr>
            <w:tr w:rsidR="001D6E7F" w:rsidRPr="001D6E7F" w14:paraId="21CE4C60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D90C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07AD7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963DD0" w14:textId="77777777" w:rsidR="001D6E7F" w:rsidRPr="001D6E7F" w:rsidRDefault="001D6E7F" w:rsidP="001D6E7F">
                  <w:r w:rsidRPr="001D6E7F">
                    <w:t>enzyme</w:t>
                  </w:r>
                </w:p>
              </w:tc>
            </w:tr>
            <w:tr w:rsidR="001D6E7F" w:rsidRPr="001D6E7F" w14:paraId="32043C61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54C35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D77B0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0.4175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96ECB8" w14:textId="77777777" w:rsidR="001D6E7F" w:rsidRPr="001D6E7F" w:rsidRDefault="001D6E7F" w:rsidP="001D6E7F">
                  <w:r w:rsidRPr="001D6E7F">
                    <w:t>liver</w:t>
                  </w:r>
                </w:p>
              </w:tc>
            </w:tr>
            <w:tr w:rsidR="001D6E7F" w:rsidRPr="001D6E7F" w14:paraId="74A4779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8D353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3F995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0.2690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EA329D" w14:textId="77777777" w:rsidR="001D6E7F" w:rsidRPr="001D6E7F" w:rsidRDefault="001D6E7F" w:rsidP="001D6E7F">
                  <w:r w:rsidRPr="001D6E7F">
                    <w:t>prognostic</w:t>
                  </w:r>
                </w:p>
              </w:tc>
            </w:tr>
            <w:tr w:rsidR="001D6E7F" w:rsidRPr="001D6E7F" w14:paraId="215803A2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8DC64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FCA8E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0.0307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E94DBC" w14:textId="77777777" w:rsidR="001D6E7F" w:rsidRPr="001D6E7F" w:rsidRDefault="001D6E7F" w:rsidP="001D6E7F">
                  <w:r w:rsidRPr="001D6E7F">
                    <w:t>bloodclot</w:t>
                  </w:r>
                </w:p>
              </w:tc>
            </w:tr>
            <w:tr w:rsidR="001D6E7F" w:rsidRPr="001D6E7F" w14:paraId="0C65296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02BA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687C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F45B72" w14:textId="77777777" w:rsidR="001D6E7F" w:rsidRPr="001D6E7F" w:rsidRDefault="001D6E7F" w:rsidP="001D6E7F">
                  <w:r w:rsidRPr="001D6E7F">
                    <w:t>prognostic enzyme</w:t>
                  </w:r>
                </w:p>
              </w:tc>
            </w:tr>
            <w:tr w:rsidR="001D6E7F" w:rsidRPr="001D6E7F" w14:paraId="4EE4ED82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F28AD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C64BC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0.6166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56D98D" w14:textId="77777777" w:rsidR="001D6E7F" w:rsidRPr="001D6E7F" w:rsidRDefault="001D6E7F" w:rsidP="001D6E7F">
                  <w:r w:rsidRPr="001D6E7F">
                    <w:t>enzyme liver</w:t>
                  </w:r>
                </w:p>
              </w:tc>
            </w:tr>
            <w:tr w:rsidR="001D6E7F" w:rsidRPr="001D6E7F" w14:paraId="4FC33BC6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7874A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20487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0.5808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88EB99" w14:textId="77777777" w:rsidR="001D6E7F" w:rsidRPr="001D6E7F" w:rsidRDefault="001D6E7F" w:rsidP="001D6E7F">
                  <w:r w:rsidRPr="001D6E7F">
                    <w:t>bloodclot enzyme</w:t>
                  </w:r>
                </w:p>
              </w:tc>
            </w:tr>
            <w:tr w:rsidR="001D6E7F" w:rsidRPr="001D6E7F" w14:paraId="47ABE50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D90A0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63568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0.5265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AA580" w14:textId="77777777" w:rsidR="001D6E7F" w:rsidRPr="001D6E7F" w:rsidRDefault="001D6E7F" w:rsidP="001D6E7F">
                  <w:r w:rsidRPr="001D6E7F">
                    <w:t>prognostic liver</w:t>
                  </w:r>
                </w:p>
              </w:tc>
            </w:tr>
            <w:tr w:rsidR="001D6E7F" w:rsidRPr="001D6E7F" w14:paraId="4F28E2B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7E535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F74D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0.4249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412B5A" w14:textId="77777777" w:rsidR="001D6E7F" w:rsidRPr="001D6E7F" w:rsidRDefault="001D6E7F" w:rsidP="001D6E7F">
                  <w:r w:rsidRPr="001D6E7F">
                    <w:t>bloodclot liver</w:t>
                  </w:r>
                </w:p>
              </w:tc>
            </w:tr>
            <w:tr w:rsidR="001D6E7F" w:rsidRPr="001D6E7F" w14:paraId="098178BF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8EDAE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70A7E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0.3407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56C87" w14:textId="77777777" w:rsidR="001D6E7F" w:rsidRPr="001D6E7F" w:rsidRDefault="001D6E7F" w:rsidP="001D6E7F">
                  <w:r w:rsidRPr="001D6E7F">
                    <w:t>bloodclot prognostic</w:t>
                  </w:r>
                </w:p>
              </w:tc>
            </w:tr>
            <w:tr w:rsidR="001D6E7F" w:rsidRPr="001D6E7F" w14:paraId="713E25B6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01FB0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08D60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0775C8" w14:textId="77777777" w:rsidR="001D6E7F" w:rsidRPr="001D6E7F" w:rsidRDefault="001D6E7F" w:rsidP="001D6E7F">
                  <w:r w:rsidRPr="001D6E7F">
                    <w:t>bloodclot prognostic enzyme</w:t>
                  </w:r>
                </w:p>
              </w:tc>
            </w:tr>
            <w:tr w:rsidR="001D6E7F" w:rsidRPr="001D6E7F" w14:paraId="5B95D5AF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9AFD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1B237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2C8923" w14:textId="77777777" w:rsidR="001D6E7F" w:rsidRPr="001D6E7F" w:rsidRDefault="001D6E7F" w:rsidP="001D6E7F">
                  <w:r w:rsidRPr="001D6E7F">
                    <w:t>prognostic enzyme liver</w:t>
                  </w:r>
                </w:p>
              </w:tc>
            </w:tr>
            <w:tr w:rsidR="001D6E7F" w:rsidRPr="001D6E7F" w14:paraId="4299FBE2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338FD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21E8D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0.6203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EE9A16" w14:textId="77777777" w:rsidR="001D6E7F" w:rsidRPr="001D6E7F" w:rsidRDefault="001D6E7F" w:rsidP="001D6E7F">
                  <w:r w:rsidRPr="001D6E7F">
                    <w:t>bloodclot enzyme liver</w:t>
                  </w:r>
                </w:p>
              </w:tc>
            </w:tr>
            <w:tr w:rsidR="001D6E7F" w:rsidRPr="001D6E7F" w14:paraId="347EA9F5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60E84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BC3AE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0.5273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C3F21" w14:textId="77777777" w:rsidR="001D6E7F" w:rsidRPr="001D6E7F" w:rsidRDefault="001D6E7F" w:rsidP="001D6E7F">
                  <w:r w:rsidRPr="001D6E7F">
                    <w:t>bloodclot prognostic liver</w:t>
                  </w:r>
                </w:p>
              </w:tc>
            </w:tr>
            <w:tr w:rsidR="001D6E7F" w:rsidRPr="001D6E7F" w14:paraId="69C1A6C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AF51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A9727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97E891" w14:textId="77777777" w:rsidR="001D6E7F" w:rsidRPr="001D6E7F" w:rsidRDefault="001D6E7F" w:rsidP="001D6E7F">
                  <w:r w:rsidRPr="001D6E7F">
                    <w:t>bloodclot prognostic enzyme liver</w:t>
                  </w:r>
                </w:p>
              </w:tc>
            </w:tr>
          </w:tbl>
          <w:p w14:paraId="4528825A" w14:textId="77777777" w:rsidR="001D6E7F" w:rsidRPr="001D6E7F" w:rsidRDefault="001D6E7F" w:rsidP="001D6E7F"/>
          <w:p w14:paraId="3E1D90E9" w14:textId="77777777" w:rsidR="001D6E7F" w:rsidRPr="001D6E7F" w:rsidRDefault="001D6E7F" w:rsidP="001D6E7F">
            <w:r w:rsidRPr="001D6E7F">
              <w:t> </w:t>
            </w:r>
          </w:p>
          <w:p w14:paraId="0F4D08CC" w14:textId="77777777" w:rsidR="001D6E7F" w:rsidRDefault="001D6E7F">
            <w:pP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</w:p>
        </w:tc>
      </w:tr>
    </w:tbl>
    <w:p w14:paraId="4314A74A" w14:textId="77777777" w:rsidR="003B2265" w:rsidRPr="001D6E7F" w:rsidRDefault="003B2265">
      <w:pPr>
        <w:rPr>
          <w:rFonts w:ascii="Courier New" w:hAnsi="Courier New" w:cs="Courier New"/>
          <w:b/>
          <w:color w:val="008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0A62A265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04FCAE5F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logTime = bloodclot prognostic enzyme liver </w:t>
      </w:r>
    </w:p>
    <w:p w14:paraId="6CBA3665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    /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AdjRSq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EC5B043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hd w:val="clear" w:color="auto" w:fill="FFFFFF"/>
        </w:rPr>
        <w:t>'Adjusted R-square Selection'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4107BFA6" w14:textId="77777777" w:rsidR="00AC5406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1501DD1" w14:textId="77777777" w:rsidR="001D6E7F" w:rsidRDefault="001D6E7F" w:rsidP="001D6E7F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265" w14:paraId="7355C6C4" w14:textId="77777777" w:rsidTr="003B2265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1D6E7F" w:rsidRPr="001D6E7F" w14:paraId="3B5478F1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994C4F3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1D6E7F">
                    <w:br w:type="page"/>
                  </w:r>
                  <w:bookmarkStart w:id="6" w:name="IDX22"/>
                  <w:bookmarkEnd w:id="6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Adjusted R-square Selection</w:t>
                  </w:r>
                </w:p>
              </w:tc>
            </w:tr>
          </w:tbl>
          <w:p w14:paraId="32B08726" w14:textId="77777777" w:rsidR="001D6E7F" w:rsidRPr="001D6E7F" w:rsidRDefault="001D6E7F" w:rsidP="001D6E7F">
            <w:bookmarkStart w:id="7" w:name="IDX23"/>
            <w:bookmarkEnd w:id="7"/>
            <w:r w:rsidRPr="001D6E7F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354"/>
              <w:gridCol w:w="1227"/>
              <w:gridCol w:w="1227"/>
              <w:gridCol w:w="3526"/>
            </w:tblGrid>
            <w:tr w:rsidR="001D6E7F" w:rsidRPr="001D6E7F" w14:paraId="322564E0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3D8F3A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Number in</w:t>
                  </w:r>
                  <w:r w:rsidRPr="001D6E7F">
                    <w:rPr>
                      <w:b/>
                      <w:bCs/>
                    </w:rPr>
                    <w:br/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AC766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Adjusted</w:t>
                  </w:r>
                  <w:r w:rsidRPr="001D6E7F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7B24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8E10C0" w14:textId="77777777" w:rsidR="001D6E7F" w:rsidRPr="001D6E7F" w:rsidRDefault="001D6E7F" w:rsidP="001D6E7F">
                  <w:pPr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Variables in Model</w:t>
                  </w:r>
                </w:p>
              </w:tc>
            </w:tr>
            <w:tr w:rsidR="001D6E7F" w:rsidRPr="001D6E7F" w14:paraId="067CA80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9BB80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EF7F1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EA948E" w14:textId="77777777" w:rsidR="001D6E7F" w:rsidRPr="001D6E7F" w:rsidRDefault="001D6E7F" w:rsidP="001D6E7F">
                  <w:pPr>
                    <w:jc w:val="right"/>
                  </w:pPr>
                  <w:r w:rsidRPr="001D6E7F"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51DC48" w14:textId="77777777" w:rsidR="001D6E7F" w:rsidRPr="001D6E7F" w:rsidRDefault="001D6E7F" w:rsidP="001D6E7F">
                  <w:r w:rsidRPr="001D6E7F">
                    <w:t>bloodclot prognostic enzyme</w:t>
                  </w:r>
                </w:p>
              </w:tc>
            </w:tr>
            <w:tr w:rsidR="001D6E7F" w:rsidRPr="001D6E7F" w14:paraId="1B8540D5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47B1C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7CA5F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0.7554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F8D4D2" w14:textId="77777777" w:rsidR="001D6E7F" w:rsidRPr="001D6E7F" w:rsidRDefault="001D6E7F" w:rsidP="001D6E7F">
                  <w:pPr>
                    <w:jc w:val="right"/>
                  </w:pPr>
                  <w:r w:rsidRPr="001D6E7F">
                    <w:t>0.7692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094412" w14:textId="77777777" w:rsidR="001D6E7F" w:rsidRPr="001D6E7F" w:rsidRDefault="001D6E7F" w:rsidP="001D6E7F">
                  <w:r w:rsidRPr="001D6E7F">
                    <w:t>bloodclot prognostic enzyme liver</w:t>
                  </w:r>
                </w:p>
              </w:tc>
            </w:tr>
            <w:tr w:rsidR="001D6E7F" w:rsidRPr="001D6E7F" w14:paraId="48535C3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4DA22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01316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0.7184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D026B7" w14:textId="77777777" w:rsidR="001D6E7F" w:rsidRPr="001D6E7F" w:rsidRDefault="001D6E7F" w:rsidP="001D6E7F">
                  <w:pPr>
                    <w:jc w:val="right"/>
                  </w:pPr>
                  <w:r w:rsidRPr="001D6E7F">
                    <w:t>0.7303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69F11B" w14:textId="77777777" w:rsidR="001D6E7F" w:rsidRPr="001D6E7F" w:rsidRDefault="001D6E7F" w:rsidP="001D6E7F">
                  <w:r w:rsidRPr="001D6E7F">
                    <w:t>prognostic enzyme liver</w:t>
                  </w:r>
                </w:p>
              </w:tc>
            </w:tr>
            <w:tr w:rsidR="001D6E7F" w:rsidRPr="001D6E7F" w14:paraId="1E32DBA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06A2A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A71E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0.6954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107C37" w14:textId="77777777" w:rsidR="001D6E7F" w:rsidRPr="001D6E7F" w:rsidRDefault="001D6E7F" w:rsidP="001D6E7F">
                  <w:pPr>
                    <w:jc w:val="right"/>
                  </w:pPr>
                  <w:r w:rsidRPr="001D6E7F"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7A26E4" w14:textId="77777777" w:rsidR="001D6E7F" w:rsidRPr="001D6E7F" w:rsidRDefault="001D6E7F" w:rsidP="001D6E7F">
                  <w:r w:rsidRPr="001D6E7F">
                    <w:t>prognostic enzyme</w:t>
                  </w:r>
                </w:p>
              </w:tc>
            </w:tr>
            <w:tr w:rsidR="001D6E7F" w:rsidRPr="001D6E7F" w14:paraId="3047EE16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21AC4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DAD70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0.6055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778945" w14:textId="77777777" w:rsidR="001D6E7F" w:rsidRPr="001D6E7F" w:rsidRDefault="001D6E7F" w:rsidP="001D6E7F">
                  <w:pPr>
                    <w:jc w:val="right"/>
                  </w:pPr>
                  <w:r w:rsidRPr="001D6E7F">
                    <w:t>0.6166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DA0D96" w14:textId="77777777" w:rsidR="001D6E7F" w:rsidRPr="001D6E7F" w:rsidRDefault="001D6E7F" w:rsidP="001D6E7F">
                  <w:r w:rsidRPr="001D6E7F">
                    <w:t>enzyme liver</w:t>
                  </w:r>
                </w:p>
              </w:tc>
            </w:tr>
            <w:tr w:rsidR="001D6E7F" w:rsidRPr="001D6E7F" w14:paraId="30109C95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59D7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F7493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0.6036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C041B5" w14:textId="77777777" w:rsidR="001D6E7F" w:rsidRPr="001D6E7F" w:rsidRDefault="001D6E7F" w:rsidP="001D6E7F">
                  <w:pPr>
                    <w:jc w:val="right"/>
                  </w:pPr>
                  <w:r w:rsidRPr="001D6E7F">
                    <w:t>0.6203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A5934D" w14:textId="77777777" w:rsidR="001D6E7F" w:rsidRPr="001D6E7F" w:rsidRDefault="001D6E7F" w:rsidP="001D6E7F">
                  <w:r w:rsidRPr="001D6E7F">
                    <w:t>bloodclot enzyme liver</w:t>
                  </w:r>
                </w:p>
              </w:tc>
            </w:tr>
            <w:tr w:rsidR="001D6E7F" w:rsidRPr="001D6E7F" w14:paraId="5CC1364B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53CF0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3A23A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0.5686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76648E" w14:textId="77777777" w:rsidR="001D6E7F" w:rsidRPr="001D6E7F" w:rsidRDefault="001D6E7F" w:rsidP="001D6E7F">
                  <w:pPr>
                    <w:jc w:val="right"/>
                  </w:pPr>
                  <w:r w:rsidRPr="001D6E7F">
                    <w:t>0.5808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FC7FD6" w14:textId="77777777" w:rsidR="001D6E7F" w:rsidRPr="001D6E7F" w:rsidRDefault="001D6E7F" w:rsidP="001D6E7F">
                  <w:r w:rsidRPr="001D6E7F">
                    <w:t>bloodclot enzyme</w:t>
                  </w:r>
                </w:p>
              </w:tc>
            </w:tr>
            <w:tr w:rsidR="001D6E7F" w:rsidRPr="001D6E7F" w14:paraId="130ECF41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4CB74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1F3AEA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23F80D" w14:textId="77777777" w:rsidR="001D6E7F" w:rsidRPr="001D6E7F" w:rsidRDefault="001D6E7F" w:rsidP="001D6E7F">
                  <w:pPr>
                    <w:jc w:val="right"/>
                  </w:pPr>
                  <w:r w:rsidRPr="001D6E7F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FEAC8" w14:textId="77777777" w:rsidR="001D6E7F" w:rsidRPr="001D6E7F" w:rsidRDefault="001D6E7F" w:rsidP="001D6E7F">
                  <w:r w:rsidRPr="001D6E7F">
                    <w:t>enzyme</w:t>
                  </w:r>
                </w:p>
              </w:tc>
            </w:tr>
            <w:tr w:rsidR="001D6E7F" w:rsidRPr="001D6E7F" w14:paraId="477FA734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31A6D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B333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0.5128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9ABE2" w14:textId="77777777" w:rsidR="001D6E7F" w:rsidRPr="001D6E7F" w:rsidRDefault="001D6E7F" w:rsidP="001D6E7F">
                  <w:pPr>
                    <w:jc w:val="right"/>
                  </w:pPr>
                  <w:r w:rsidRPr="001D6E7F">
                    <w:t>0.5265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53FF8E" w14:textId="77777777" w:rsidR="001D6E7F" w:rsidRPr="001D6E7F" w:rsidRDefault="001D6E7F" w:rsidP="001D6E7F">
                  <w:r w:rsidRPr="001D6E7F">
                    <w:t>prognostic liver</w:t>
                  </w:r>
                </w:p>
              </w:tc>
            </w:tr>
            <w:tr w:rsidR="001D6E7F" w:rsidRPr="001D6E7F" w14:paraId="4636AC25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3E4DB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37EE1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0.5064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B60AA7" w14:textId="77777777" w:rsidR="001D6E7F" w:rsidRPr="001D6E7F" w:rsidRDefault="001D6E7F" w:rsidP="001D6E7F">
                  <w:pPr>
                    <w:jc w:val="right"/>
                  </w:pPr>
                  <w:r w:rsidRPr="001D6E7F">
                    <w:t>0.5273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C36CED" w14:textId="77777777" w:rsidR="001D6E7F" w:rsidRPr="001D6E7F" w:rsidRDefault="001D6E7F" w:rsidP="001D6E7F">
                  <w:r w:rsidRPr="001D6E7F">
                    <w:t>bloodclot prognostic liver</w:t>
                  </w:r>
                </w:p>
              </w:tc>
            </w:tr>
            <w:tr w:rsidR="001D6E7F" w:rsidRPr="001D6E7F" w14:paraId="41291A54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6DE6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01DB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0.4092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C1DE90" w14:textId="77777777" w:rsidR="001D6E7F" w:rsidRPr="001D6E7F" w:rsidRDefault="001D6E7F" w:rsidP="001D6E7F">
                  <w:pPr>
                    <w:jc w:val="right"/>
                  </w:pPr>
                  <w:r w:rsidRPr="001D6E7F">
                    <w:t>0.4175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83FA60" w14:textId="77777777" w:rsidR="001D6E7F" w:rsidRPr="001D6E7F" w:rsidRDefault="001D6E7F" w:rsidP="001D6E7F">
                  <w:r w:rsidRPr="001D6E7F">
                    <w:t>liver</w:t>
                  </w:r>
                </w:p>
              </w:tc>
            </w:tr>
            <w:tr w:rsidR="001D6E7F" w:rsidRPr="001D6E7F" w14:paraId="31BB29A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E3E04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F125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0.4082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0FE063" w14:textId="77777777" w:rsidR="001D6E7F" w:rsidRPr="001D6E7F" w:rsidRDefault="001D6E7F" w:rsidP="001D6E7F">
                  <w:pPr>
                    <w:jc w:val="right"/>
                  </w:pPr>
                  <w:r w:rsidRPr="001D6E7F">
                    <w:t>0.4249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FF9B3" w14:textId="77777777" w:rsidR="001D6E7F" w:rsidRPr="001D6E7F" w:rsidRDefault="001D6E7F" w:rsidP="001D6E7F">
                  <w:r w:rsidRPr="001D6E7F">
                    <w:t>bloodclot liver</w:t>
                  </w:r>
                </w:p>
              </w:tc>
            </w:tr>
            <w:tr w:rsidR="001D6E7F" w:rsidRPr="001D6E7F" w14:paraId="0F31CF90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3A05DE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000ECE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0.3216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4EA1A" w14:textId="77777777" w:rsidR="001D6E7F" w:rsidRPr="001D6E7F" w:rsidRDefault="001D6E7F" w:rsidP="001D6E7F">
                  <w:pPr>
                    <w:jc w:val="right"/>
                  </w:pPr>
                  <w:r w:rsidRPr="001D6E7F">
                    <w:t>0.3407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D5A543" w14:textId="77777777" w:rsidR="001D6E7F" w:rsidRPr="001D6E7F" w:rsidRDefault="001D6E7F" w:rsidP="001D6E7F">
                  <w:r w:rsidRPr="001D6E7F">
                    <w:t>bloodclot prognostic</w:t>
                  </w:r>
                </w:p>
              </w:tc>
            </w:tr>
            <w:tr w:rsidR="001D6E7F" w:rsidRPr="001D6E7F" w14:paraId="645A7E9B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F4811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08DE3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0.2586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40D64A" w14:textId="77777777" w:rsidR="001D6E7F" w:rsidRPr="001D6E7F" w:rsidRDefault="001D6E7F" w:rsidP="001D6E7F">
                  <w:pPr>
                    <w:jc w:val="right"/>
                  </w:pPr>
                  <w:r w:rsidRPr="001D6E7F">
                    <w:t>0.2690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9C294" w14:textId="77777777" w:rsidR="001D6E7F" w:rsidRPr="001D6E7F" w:rsidRDefault="001D6E7F" w:rsidP="001D6E7F">
                  <w:r w:rsidRPr="001D6E7F">
                    <w:t>prognostic</w:t>
                  </w:r>
                </w:p>
              </w:tc>
            </w:tr>
            <w:tr w:rsidR="001D6E7F" w:rsidRPr="001D6E7F" w14:paraId="4CFC9B01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B7EE2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3832F2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075398" w14:textId="77777777" w:rsidR="001D6E7F" w:rsidRPr="001D6E7F" w:rsidRDefault="001D6E7F" w:rsidP="001D6E7F">
                  <w:pPr>
                    <w:jc w:val="right"/>
                  </w:pPr>
                  <w:r w:rsidRPr="001D6E7F">
                    <w:t>0.0307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1EB46C" w14:textId="77777777" w:rsidR="001D6E7F" w:rsidRPr="001D6E7F" w:rsidRDefault="001D6E7F" w:rsidP="001D6E7F">
                  <w:r w:rsidRPr="001D6E7F">
                    <w:t>bloodclot</w:t>
                  </w:r>
                </w:p>
              </w:tc>
            </w:tr>
          </w:tbl>
          <w:p w14:paraId="11D3544D" w14:textId="77777777" w:rsidR="003B2265" w:rsidRPr="001D6E7F" w:rsidRDefault="001D6E7F" w:rsidP="001D6E7F">
            <w:r>
              <w:t xml:space="preserve"> </w:t>
            </w:r>
          </w:p>
        </w:tc>
      </w:tr>
    </w:tbl>
    <w:p w14:paraId="3CB74145" w14:textId="77777777" w:rsidR="001D6E7F" w:rsidRDefault="001D6E7F" w:rsidP="00AC54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/>
      </w:r>
    </w:p>
    <w:p w14:paraId="5D4FB57A" w14:textId="77777777" w:rsidR="001D6E7F" w:rsidRDefault="001D6E7F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55F1F91D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3EEEA7AD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logTime = bloodclot prognostic enzyme liver </w:t>
      </w:r>
    </w:p>
    <w:p w14:paraId="64A35F07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    /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Cp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A817ECF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hd w:val="clear" w:color="auto" w:fill="FFFFFF"/>
        </w:rPr>
        <w:t>'Mallows Cp Selection'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4EAC14A" w14:textId="77777777" w:rsidR="00AC5406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D05F18D" w14:textId="77777777" w:rsidR="001D6E7F" w:rsidRDefault="001D6E7F" w:rsidP="001D6E7F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265" w14:paraId="4A33E787" w14:textId="77777777" w:rsidTr="003B2265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1D6E7F" w:rsidRPr="001D6E7F" w14:paraId="1A52613E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107482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8" w:name="IDX26"/>
                  <w:bookmarkEnd w:id="8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Mallows Cp Selection</w:t>
                  </w:r>
                </w:p>
              </w:tc>
            </w:tr>
          </w:tbl>
          <w:p w14:paraId="65693BF9" w14:textId="77777777" w:rsidR="001D6E7F" w:rsidRPr="001D6E7F" w:rsidRDefault="001D6E7F" w:rsidP="001D6E7F">
            <w:r w:rsidRPr="001D6E7F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354"/>
              <w:gridCol w:w="1140"/>
              <w:gridCol w:w="1227"/>
              <w:gridCol w:w="3526"/>
            </w:tblGrid>
            <w:tr w:rsidR="001D6E7F" w:rsidRPr="001D6E7F" w14:paraId="4E4CF9CA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2E9EFE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Number in</w:t>
                  </w:r>
                  <w:r w:rsidRPr="001D6E7F">
                    <w:rPr>
                      <w:b/>
                      <w:bCs/>
                    </w:rPr>
                    <w:br/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96407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C(p)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3753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25697E" w14:textId="77777777" w:rsidR="001D6E7F" w:rsidRPr="001D6E7F" w:rsidRDefault="001D6E7F" w:rsidP="001D6E7F">
                  <w:pPr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Variables in Model</w:t>
                  </w:r>
                </w:p>
              </w:tc>
            </w:tr>
            <w:tr w:rsidR="001D6E7F" w:rsidRPr="001D6E7F" w14:paraId="40998DF0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178D5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5AC4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FEF4D7" w14:textId="77777777" w:rsidR="001D6E7F" w:rsidRPr="001D6E7F" w:rsidRDefault="001D6E7F" w:rsidP="001D6E7F">
                  <w:pPr>
                    <w:jc w:val="right"/>
                  </w:pPr>
                  <w:r w:rsidRPr="001D6E7F"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0395E0" w14:textId="77777777" w:rsidR="001D6E7F" w:rsidRPr="001D6E7F" w:rsidRDefault="001D6E7F" w:rsidP="001D6E7F">
                  <w:r w:rsidRPr="001D6E7F">
                    <w:t>bloodclot prognostic enzyme</w:t>
                  </w:r>
                </w:p>
              </w:tc>
            </w:tr>
            <w:tr w:rsidR="001D6E7F" w:rsidRPr="001D6E7F" w14:paraId="340D41D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708A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44C28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5.0000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E82556" w14:textId="77777777" w:rsidR="001D6E7F" w:rsidRPr="001D6E7F" w:rsidRDefault="001D6E7F" w:rsidP="001D6E7F">
                  <w:pPr>
                    <w:jc w:val="right"/>
                  </w:pPr>
                  <w:r w:rsidRPr="001D6E7F">
                    <w:t>0.7692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ED4218" w14:textId="77777777" w:rsidR="001D6E7F" w:rsidRPr="001D6E7F" w:rsidRDefault="001D6E7F" w:rsidP="001D6E7F">
                  <w:r w:rsidRPr="001D6E7F">
                    <w:t>bloodclot prognostic enzyme liver</w:t>
                  </w:r>
                </w:p>
              </w:tc>
            </w:tr>
            <w:tr w:rsidR="001D6E7F" w:rsidRPr="001D6E7F" w14:paraId="3C49EA9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A4055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D967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14.3147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327EE5" w14:textId="77777777" w:rsidR="001D6E7F" w:rsidRPr="001D6E7F" w:rsidRDefault="001D6E7F" w:rsidP="001D6E7F">
                  <w:pPr>
                    <w:jc w:val="right"/>
                  </w:pPr>
                  <w:r w:rsidRPr="001D6E7F">
                    <w:t>0.7303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3ACFFE" w14:textId="77777777" w:rsidR="001D6E7F" w:rsidRPr="001D6E7F" w:rsidRDefault="001D6E7F" w:rsidP="001D6E7F">
                  <w:r w:rsidRPr="001D6E7F">
                    <w:t>prognostic enzyme liver</w:t>
                  </w:r>
                </w:p>
              </w:tc>
            </w:tr>
            <w:tr w:rsidR="001D6E7F" w:rsidRPr="001D6E7F" w14:paraId="131A77C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BA4A5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C4075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19.9321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5A4C94" w14:textId="77777777" w:rsidR="001D6E7F" w:rsidRPr="001D6E7F" w:rsidRDefault="001D6E7F" w:rsidP="001D6E7F">
                  <w:pPr>
                    <w:jc w:val="right"/>
                  </w:pPr>
                  <w:r w:rsidRPr="001D6E7F"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8978B" w14:textId="77777777" w:rsidR="001D6E7F" w:rsidRPr="001D6E7F" w:rsidRDefault="001D6E7F" w:rsidP="001D6E7F">
                  <w:r w:rsidRPr="001D6E7F">
                    <w:t>prognostic enzyme</w:t>
                  </w:r>
                </w:p>
              </w:tc>
            </w:tr>
            <w:tr w:rsidR="001D6E7F" w:rsidRPr="001D6E7F" w14:paraId="79098367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72D82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DC14F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45.3107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1DCAE9" w14:textId="77777777" w:rsidR="001D6E7F" w:rsidRPr="001D6E7F" w:rsidRDefault="001D6E7F" w:rsidP="001D6E7F">
                  <w:pPr>
                    <w:jc w:val="right"/>
                  </w:pPr>
                  <w:r w:rsidRPr="001D6E7F">
                    <w:t>0.6166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FE0B6F" w14:textId="77777777" w:rsidR="001D6E7F" w:rsidRPr="001D6E7F" w:rsidRDefault="001D6E7F" w:rsidP="001D6E7F">
                  <w:r w:rsidRPr="001D6E7F">
                    <w:t>enzyme liver</w:t>
                  </w:r>
                </w:p>
              </w:tc>
            </w:tr>
            <w:tr w:rsidR="001D6E7F" w:rsidRPr="001D6E7F" w14:paraId="4C5BDC5C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2FDB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CBC2D2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46.2329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FDE9CE" w14:textId="77777777" w:rsidR="001D6E7F" w:rsidRPr="001D6E7F" w:rsidRDefault="001D6E7F" w:rsidP="001D6E7F">
                  <w:pPr>
                    <w:jc w:val="right"/>
                  </w:pPr>
                  <w:r w:rsidRPr="001D6E7F">
                    <w:t>0.6203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FF2C87" w14:textId="77777777" w:rsidR="001D6E7F" w:rsidRPr="001D6E7F" w:rsidRDefault="001D6E7F" w:rsidP="001D6E7F">
                  <w:r w:rsidRPr="001D6E7F">
                    <w:t>bloodclot enzyme liver</w:t>
                  </w:r>
                </w:p>
              </w:tc>
            </w:tr>
            <w:tr w:rsidR="001D6E7F" w:rsidRPr="001D6E7F" w14:paraId="55AC5024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21916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4CF4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55.7184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1F9D31" w14:textId="77777777" w:rsidR="001D6E7F" w:rsidRPr="001D6E7F" w:rsidRDefault="001D6E7F" w:rsidP="001D6E7F">
                  <w:pPr>
                    <w:jc w:val="right"/>
                  </w:pPr>
                  <w:r w:rsidRPr="001D6E7F">
                    <w:t>0.5808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E63EE" w14:textId="77777777" w:rsidR="001D6E7F" w:rsidRPr="001D6E7F" w:rsidRDefault="001D6E7F" w:rsidP="001D6E7F">
                  <w:r w:rsidRPr="001D6E7F">
                    <w:t>bloodclot enzyme</w:t>
                  </w:r>
                </w:p>
              </w:tc>
            </w:tr>
            <w:tr w:rsidR="001D6E7F" w:rsidRPr="001D6E7F" w14:paraId="4DD61D2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B552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4DF44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63.4064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A25750" w14:textId="77777777" w:rsidR="001D6E7F" w:rsidRPr="001D6E7F" w:rsidRDefault="001D6E7F" w:rsidP="001D6E7F">
                  <w:pPr>
                    <w:jc w:val="right"/>
                  </w:pPr>
                  <w:r w:rsidRPr="001D6E7F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FC5F05" w14:textId="77777777" w:rsidR="001D6E7F" w:rsidRPr="001D6E7F" w:rsidRDefault="001D6E7F" w:rsidP="001D6E7F">
                  <w:r w:rsidRPr="001D6E7F">
                    <w:t>enzyme</w:t>
                  </w:r>
                </w:p>
              </w:tc>
            </w:tr>
            <w:tr w:rsidR="001D6E7F" w:rsidRPr="001D6E7F" w14:paraId="469BB0E2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2A49C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5DFA0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71.4633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4D3C4D" w14:textId="77777777" w:rsidR="001D6E7F" w:rsidRPr="001D6E7F" w:rsidRDefault="001D6E7F" w:rsidP="001D6E7F">
                  <w:pPr>
                    <w:jc w:val="right"/>
                  </w:pPr>
                  <w:r w:rsidRPr="001D6E7F">
                    <w:t>0.5265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0F2F70" w14:textId="77777777" w:rsidR="001D6E7F" w:rsidRPr="001D6E7F" w:rsidRDefault="001D6E7F" w:rsidP="001D6E7F">
                  <w:r w:rsidRPr="001D6E7F">
                    <w:t>prognostic liver</w:t>
                  </w:r>
                </w:p>
              </w:tc>
            </w:tr>
            <w:tr w:rsidR="001D6E7F" w:rsidRPr="001D6E7F" w14:paraId="34CFF2C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DD95B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C619A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73.2405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D2D2AB" w14:textId="77777777" w:rsidR="001D6E7F" w:rsidRPr="001D6E7F" w:rsidRDefault="001D6E7F" w:rsidP="001D6E7F">
                  <w:pPr>
                    <w:jc w:val="right"/>
                  </w:pPr>
                  <w:r w:rsidRPr="001D6E7F">
                    <w:t>0.5273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8AA08" w14:textId="77777777" w:rsidR="001D6E7F" w:rsidRPr="001D6E7F" w:rsidRDefault="001D6E7F" w:rsidP="001D6E7F">
                  <w:r w:rsidRPr="001D6E7F">
                    <w:t>bloodclot prognostic liver</w:t>
                  </w:r>
                </w:p>
              </w:tc>
            </w:tr>
            <w:tr w:rsidR="001D6E7F" w:rsidRPr="001D6E7F" w14:paraId="640B737A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A1FFE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E4316A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100.9613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48952F" w14:textId="77777777" w:rsidR="001D6E7F" w:rsidRPr="001D6E7F" w:rsidRDefault="001D6E7F" w:rsidP="001D6E7F">
                  <w:pPr>
                    <w:jc w:val="right"/>
                  </w:pPr>
                  <w:r w:rsidRPr="001D6E7F">
                    <w:t>0.4249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901892" w14:textId="77777777" w:rsidR="001D6E7F" w:rsidRPr="001D6E7F" w:rsidRDefault="001D6E7F" w:rsidP="001D6E7F">
                  <w:r w:rsidRPr="001D6E7F">
                    <w:t>bloodclot liver</w:t>
                  </w:r>
                </w:p>
              </w:tc>
            </w:tr>
            <w:tr w:rsidR="001D6E7F" w:rsidRPr="001D6E7F" w14:paraId="5D72A28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59F26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B42BA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101.1208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FBC39F" w14:textId="77777777" w:rsidR="001D6E7F" w:rsidRPr="001D6E7F" w:rsidRDefault="001D6E7F" w:rsidP="001D6E7F">
                  <w:pPr>
                    <w:jc w:val="right"/>
                  </w:pPr>
                  <w:r w:rsidRPr="001D6E7F">
                    <w:t>0.4175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8C5A58" w14:textId="77777777" w:rsidR="001D6E7F" w:rsidRPr="001D6E7F" w:rsidRDefault="001D6E7F" w:rsidP="001D6E7F">
                  <w:r w:rsidRPr="001D6E7F">
                    <w:t>liver</w:t>
                  </w:r>
                </w:p>
              </w:tc>
            </w:tr>
            <w:tr w:rsidR="001D6E7F" w:rsidRPr="001D6E7F" w14:paraId="7E17F27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3117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51874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125.4071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BE829B" w14:textId="77777777" w:rsidR="001D6E7F" w:rsidRPr="001D6E7F" w:rsidRDefault="001D6E7F" w:rsidP="001D6E7F">
                  <w:pPr>
                    <w:jc w:val="right"/>
                  </w:pPr>
                  <w:r w:rsidRPr="001D6E7F">
                    <w:t>0.3407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A564C6" w14:textId="77777777" w:rsidR="001D6E7F" w:rsidRPr="001D6E7F" w:rsidRDefault="001D6E7F" w:rsidP="001D6E7F">
                  <w:r w:rsidRPr="001D6E7F">
                    <w:t>bloodclot prognostic</w:t>
                  </w:r>
                </w:p>
              </w:tc>
            </w:tr>
            <w:tr w:rsidR="001D6E7F" w:rsidRPr="001D6E7F" w14:paraId="685EC545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BEC18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14797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144.2297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84C76F" w14:textId="77777777" w:rsidR="001D6E7F" w:rsidRPr="001D6E7F" w:rsidRDefault="001D6E7F" w:rsidP="001D6E7F">
                  <w:pPr>
                    <w:jc w:val="right"/>
                  </w:pPr>
                  <w:r w:rsidRPr="001D6E7F">
                    <w:t>0.2690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E3DB3E" w14:textId="77777777" w:rsidR="001D6E7F" w:rsidRPr="001D6E7F" w:rsidRDefault="001D6E7F" w:rsidP="001D6E7F">
                  <w:r w:rsidRPr="001D6E7F">
                    <w:t>prognostic</w:t>
                  </w:r>
                </w:p>
              </w:tc>
            </w:tr>
            <w:tr w:rsidR="001D6E7F" w:rsidRPr="001D6E7F" w14:paraId="266EC4B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2C98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BAE5C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213.4195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0D44E1" w14:textId="77777777" w:rsidR="001D6E7F" w:rsidRPr="001D6E7F" w:rsidRDefault="001D6E7F" w:rsidP="001D6E7F">
                  <w:pPr>
                    <w:jc w:val="right"/>
                  </w:pPr>
                  <w:r w:rsidRPr="001D6E7F">
                    <w:t>0.0307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1839D0" w14:textId="77777777" w:rsidR="001D6E7F" w:rsidRPr="001D6E7F" w:rsidRDefault="001D6E7F" w:rsidP="001D6E7F">
                  <w:r w:rsidRPr="001D6E7F">
                    <w:t>bloodclot</w:t>
                  </w:r>
                </w:p>
              </w:tc>
            </w:tr>
          </w:tbl>
          <w:p w14:paraId="027E8152" w14:textId="77777777" w:rsidR="009B3074" w:rsidRDefault="001D6E7F" w:rsidP="001D6E7F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4445FD7D" w14:textId="77777777" w:rsidR="003B2265" w:rsidRDefault="003B2265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1A6DEA" w14:textId="77777777" w:rsidR="001D6E7F" w:rsidRDefault="001D6E7F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CF78B1E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=train;</w:t>
      </w:r>
    </w:p>
    <w:p w14:paraId="2FA0C0F6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  <w:lang w:val="it-IT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>model</w:t>
      </w:r>
      <w:r w:rsidRPr="001D6E7F">
        <w:rPr>
          <w:rFonts w:ascii="Courier New" w:hAnsi="Courier New" w:cs="Courier New"/>
          <w:b/>
          <w:color w:val="000000"/>
          <w:shd w:val="clear" w:color="auto" w:fill="FFFFFF"/>
          <w:lang w:val="it-IT"/>
        </w:rPr>
        <w:t xml:space="preserve"> logTime = bloodclot prognostic enzyme liver </w:t>
      </w:r>
    </w:p>
    <w:p w14:paraId="451766A6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    /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AdjRSq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Cp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AIC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SBC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DC9BA82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hd w:val="clear" w:color="auto" w:fill="FFFFFF"/>
        </w:rPr>
        <w:t>'Compare Selection Criteria'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F04DCA7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891BAD2" w14:textId="77777777" w:rsidR="003B2265" w:rsidRPr="001D6E7F" w:rsidRDefault="003B2265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11070"/>
      </w:tblGrid>
      <w:tr w:rsidR="003B2265" w14:paraId="33480A7E" w14:textId="77777777" w:rsidTr="001D6E7F">
        <w:trPr>
          <w:jc w:val="center"/>
        </w:trPr>
        <w:tc>
          <w:tcPr>
            <w:tcW w:w="11070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10848"/>
            </w:tblGrid>
            <w:tr w:rsidR="001D6E7F" w:rsidRPr="001D6E7F" w14:paraId="0A5E7AC0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B9076C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9" w:name="IDX30"/>
                  <w:bookmarkEnd w:id="9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Compare Selection Criteria</w:t>
                  </w:r>
                </w:p>
              </w:tc>
            </w:tr>
          </w:tbl>
          <w:p w14:paraId="6597DA49" w14:textId="77777777" w:rsidR="001D6E7F" w:rsidRPr="001D6E7F" w:rsidRDefault="001D6E7F" w:rsidP="001D6E7F">
            <w:r w:rsidRPr="001D6E7F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261"/>
              <w:gridCol w:w="1145"/>
              <w:gridCol w:w="1145"/>
              <w:gridCol w:w="1065"/>
              <w:gridCol w:w="1139"/>
              <w:gridCol w:w="1249"/>
              <w:gridCol w:w="3253"/>
            </w:tblGrid>
            <w:tr w:rsidR="001D6E7F" w:rsidRPr="001D6E7F" w14:paraId="28991F84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E07C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Number in</w:t>
                  </w:r>
                  <w:r w:rsidRPr="001D6E7F">
                    <w:rPr>
                      <w:b/>
                      <w:bCs/>
                      <w:sz w:val="22"/>
                      <w:szCs w:val="22"/>
                    </w:rPr>
                    <w:br/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9C137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Adjusted</w:t>
                  </w:r>
                  <w:r w:rsidRPr="001D6E7F">
                    <w:rPr>
                      <w:b/>
                      <w:bCs/>
                      <w:sz w:val="22"/>
                      <w:szCs w:val="22"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27C7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EA83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C(p)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D850E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AIC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A4584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SBC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DA8125" w14:textId="77777777" w:rsidR="001D6E7F" w:rsidRPr="001D6E7F" w:rsidRDefault="001D6E7F" w:rsidP="001D6E7F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Variables in Model</w:t>
                  </w:r>
                </w:p>
              </w:tc>
            </w:tr>
            <w:tr w:rsidR="001D6E7F" w:rsidRPr="001D6E7F" w14:paraId="6101B183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5AD1D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0D22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0.7586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A68E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980845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3.1274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81ED1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-187.9550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270B99B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-178.84833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8D68FF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prognostic enzyme</w:t>
                  </w:r>
                </w:p>
              </w:tc>
            </w:tr>
            <w:tr w:rsidR="001D6E7F" w:rsidRPr="001D6E7F" w14:paraId="0A92124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03D53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187F8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0.7554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E0DC8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0.7692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79A86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5.0000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43F0E9B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-186.0918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21FFBD7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-174.70842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D5567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prognostic enzyme liver</w:t>
                  </w:r>
                </w:p>
              </w:tc>
            </w:tr>
            <w:tr w:rsidR="001D6E7F" w:rsidRPr="001D6E7F" w14:paraId="2274A880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4210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0417B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0.7184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0D5E02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0.7303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C2680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14.3147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8BDEA0B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-176.8567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8C89744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-167.75005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5FDB81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prognostic enzyme liver</w:t>
                  </w:r>
                </w:p>
              </w:tc>
            </w:tr>
            <w:tr w:rsidR="001D6E7F" w:rsidRPr="001D6E7F" w14:paraId="7B346FA7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70F8A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00542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0.6954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8E6E2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AE44F7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19.9321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98A1E7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-172.1735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880384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-165.34349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FBCEAB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prognostic enzyme</w:t>
                  </w:r>
                </w:p>
              </w:tc>
            </w:tr>
            <w:tr w:rsidR="001D6E7F" w:rsidRPr="001D6E7F" w14:paraId="76A26C9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AC4B7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D8AA9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0.6055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1534D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0.6166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9877EB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45.3107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3D301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-153.5422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E6B95C9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-146.71221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5E2446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enzyme liver</w:t>
                  </w:r>
                </w:p>
              </w:tc>
            </w:tr>
            <w:tr w:rsidR="001D6E7F" w:rsidRPr="001D6E7F" w14:paraId="7483EB61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2DC56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FB291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0.6036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63DF98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0.6203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5C9A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46.2329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D96A445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-152.2428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728F4A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-143.13611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3DD793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enzyme liver</w:t>
                  </w:r>
                </w:p>
              </w:tc>
            </w:tr>
            <w:tr w:rsidR="001D6E7F" w:rsidRPr="001D6E7F" w14:paraId="336A52D8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9E54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E4E3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0.5686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DBFB10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0.5808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B4F2E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55.7184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A5984A8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-147.1065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742FF12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-140.27651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400772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enzyme</w:t>
                  </w:r>
                </w:p>
              </w:tc>
            </w:tr>
            <w:tr w:rsidR="001D6E7F" w:rsidRPr="001D6E7F" w14:paraId="3B74532C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8E55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8202C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0.5409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B2836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672BAF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63.4064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9038D52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-143.5924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8517E3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-139.03909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63244D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enzyme</w:t>
                  </w:r>
                </w:p>
              </w:tc>
            </w:tr>
            <w:tr w:rsidR="001D6E7F" w:rsidRPr="001D6E7F" w14:paraId="653EAB2C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A7977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6AEAA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0.5128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8DF83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0.5265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636C12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71.4633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435D351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-138.3479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FF8B006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-131.51793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85E213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prognostic liver</w:t>
                  </w:r>
                </w:p>
              </w:tc>
            </w:tr>
            <w:tr w:rsidR="001D6E7F" w:rsidRPr="001D6E7F" w14:paraId="2CEE8BC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9A0A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45C0A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0.5064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DBC8C5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0.5273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1FEEF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73.2405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F8E2111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-136.4647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A9767F5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-127.35805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7C1997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prognostic liver</w:t>
                  </w:r>
                </w:p>
              </w:tc>
            </w:tr>
            <w:tr w:rsidR="001D6E7F" w:rsidRPr="001D6E7F" w14:paraId="65E179A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75F80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BA4752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0.4092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ECF89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0.4175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C7DD4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101.1208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FF41DA8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-125.4255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322A8BF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-120.87213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B084BF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liver</w:t>
                  </w:r>
                </w:p>
              </w:tc>
            </w:tr>
            <w:tr w:rsidR="001D6E7F" w:rsidRPr="001D6E7F" w14:paraId="0219A47E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054647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65CB4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0.4082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3AF64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0.4249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DC784F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100.9613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000E2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-124.3507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E2C6C8E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-117.52075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4D35E6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liver</w:t>
                  </w:r>
                </w:p>
              </w:tc>
            </w:tr>
            <w:tr w:rsidR="001D6E7F" w:rsidRPr="001D6E7F" w14:paraId="278EE8DC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C82F2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663B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0.3216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EBF47D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0.3407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0F422B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125.4071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A6A2E88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-114.5126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687F91C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-107.68262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6CA1FC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 prognostic</w:t>
                  </w:r>
                </w:p>
              </w:tc>
            </w:tr>
            <w:tr w:rsidR="001D6E7F" w:rsidRPr="001D6E7F" w14:paraId="557C63B0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880F1F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B8F1E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0.2586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240181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0.2690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5A97B1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144.2297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67A355F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-109.0774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95E4FB6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-104.52411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24B690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prognostic</w:t>
                  </w:r>
                </w:p>
              </w:tc>
            </w:tr>
            <w:tr w:rsidR="001D6E7F" w:rsidRPr="001D6E7F" w14:paraId="701C859D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094BAE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A91C8B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1D6E7F">
                    <w:rPr>
                      <w:b/>
                      <w:bCs/>
                      <w:sz w:val="22"/>
                      <w:szCs w:val="22"/>
                    </w:rPr>
                    <w:t>0.0168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B8BB2A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0.0307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F11CB8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213.4195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E765E1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-88.7607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E3C5AED" w14:textId="77777777" w:rsidR="001D6E7F" w:rsidRPr="001D6E7F" w:rsidRDefault="001D6E7F" w:rsidP="001D6E7F">
                  <w:pPr>
                    <w:jc w:val="right"/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-84.20735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792F69" w14:textId="77777777" w:rsidR="001D6E7F" w:rsidRPr="001D6E7F" w:rsidRDefault="001D6E7F" w:rsidP="001D6E7F">
                  <w:pPr>
                    <w:rPr>
                      <w:sz w:val="22"/>
                      <w:szCs w:val="22"/>
                    </w:rPr>
                  </w:pPr>
                  <w:r w:rsidRPr="001D6E7F">
                    <w:rPr>
                      <w:sz w:val="22"/>
                      <w:szCs w:val="22"/>
                    </w:rPr>
                    <w:t>bloodclot</w:t>
                  </w:r>
                </w:p>
              </w:tc>
            </w:tr>
          </w:tbl>
          <w:p w14:paraId="113EDA44" w14:textId="77777777" w:rsidR="003B2265" w:rsidRPr="001D6E7F" w:rsidRDefault="001D6E7F" w:rsidP="001D6E7F">
            <w:r>
              <w:t xml:space="preserve"> </w:t>
            </w:r>
          </w:p>
        </w:tc>
      </w:tr>
    </w:tbl>
    <w:p w14:paraId="6DC7488E" w14:textId="77777777" w:rsidR="003B2265" w:rsidRPr="001D6E7F" w:rsidRDefault="003B2265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137660D" w14:textId="77777777" w:rsidR="001D6E7F" w:rsidRPr="001D6E7F" w:rsidRDefault="001D6E7F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1552BAF2" w14:textId="77777777" w:rsidR="001D6E7F" w:rsidRPr="001D6E7F" w:rsidRDefault="001D6E7F" w:rsidP="001D6E7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hd w:val="clear" w:color="auto" w:fill="FFFFFF"/>
        </w:rPr>
        <w:t>/********************************************************/</w:t>
      </w:r>
    </w:p>
    <w:p w14:paraId="21DA8E90" w14:textId="77777777" w:rsidR="009B3074" w:rsidRDefault="00AC5406" w:rsidP="00A4341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589BEA13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>/* Now look at three stepwise approaches: */</w:t>
      </w:r>
    </w:p>
    <w:p w14:paraId="706FCAD8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0BC5A88C" w14:textId="77777777" w:rsidR="00C8440C" w:rsidRDefault="00C8440C" w:rsidP="00A434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38DFC1E0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=train;</w:t>
      </w:r>
    </w:p>
    <w:p w14:paraId="7B1D7EFF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  <w:lang w:val="it-IT"/>
        </w:rPr>
        <w:t>model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logTime = bloodclot prognostic enzyme liver </w:t>
      </w:r>
    </w:p>
    <w:p w14:paraId="359DE78F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                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/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=backward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slstay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.10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05C93A96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'Backward Elimination'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13D9339C" w14:textId="77777777" w:rsidR="0011417C" w:rsidRPr="001D6E7F" w:rsidRDefault="00A43414" w:rsidP="0011417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0E9D941C" w14:textId="77777777" w:rsidR="009B3074" w:rsidRDefault="009B3074" w:rsidP="001141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074" w14:paraId="704A4230" w14:textId="77777777" w:rsidTr="009B3074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1D6E7F" w:rsidRPr="001D6E7F" w14:paraId="2C9D89FD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479EA2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1D6E7F">
                    <w:br w:type="page"/>
                  </w:r>
                  <w:bookmarkStart w:id="10" w:name="IDX34"/>
                  <w:bookmarkEnd w:id="10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Backward Elimination</w:t>
                  </w:r>
                </w:p>
              </w:tc>
            </w:tr>
          </w:tbl>
          <w:p w14:paraId="32C38049" w14:textId="77777777" w:rsidR="001D6E7F" w:rsidRPr="001D6E7F" w:rsidRDefault="001D6E7F" w:rsidP="001D6E7F"/>
          <w:p w14:paraId="111D2E0A" w14:textId="77777777" w:rsidR="001D6E7F" w:rsidRPr="001D6E7F" w:rsidRDefault="001D6E7F" w:rsidP="001D6E7F">
            <w:pPr>
              <w:jc w:val="center"/>
            </w:pPr>
            <w:r w:rsidRPr="001D6E7F">
              <w:t>All variables left in the model are significant at the 0.1000 level.</w:t>
            </w:r>
          </w:p>
          <w:p w14:paraId="277BEDFB" w14:textId="77777777" w:rsidR="001D6E7F" w:rsidRPr="001D6E7F" w:rsidRDefault="001D6E7F" w:rsidP="001D6E7F">
            <w:bookmarkStart w:id="11" w:name="IDX39"/>
            <w:bookmarkEnd w:id="11"/>
            <w:r w:rsidRPr="001D6E7F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Selection Summary"/>
            </w:tblPr>
            <w:tblGrid>
              <w:gridCol w:w="694"/>
              <w:gridCol w:w="1200"/>
              <w:gridCol w:w="1094"/>
              <w:gridCol w:w="1227"/>
              <w:gridCol w:w="1227"/>
              <w:gridCol w:w="900"/>
              <w:gridCol w:w="1047"/>
              <w:gridCol w:w="900"/>
            </w:tblGrid>
            <w:tr w:rsidR="001D6E7F" w:rsidRPr="001D6E7F" w14:paraId="48FD22C0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58070" w14:textId="77777777" w:rsidR="001D6E7F" w:rsidRPr="001D6E7F" w:rsidRDefault="001D6E7F" w:rsidP="001D6E7F">
                  <w:pPr>
                    <w:jc w:val="center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Summary of Backward Elimination</w:t>
                  </w:r>
                </w:p>
              </w:tc>
            </w:tr>
            <w:tr w:rsidR="001D6E7F" w:rsidRPr="001D6E7F" w14:paraId="79DB9DE3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2B065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9E918B" w14:textId="77777777" w:rsidR="001D6E7F" w:rsidRPr="001D6E7F" w:rsidRDefault="001D6E7F" w:rsidP="001D6E7F">
                  <w:pPr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Variable</w:t>
                  </w:r>
                  <w:r w:rsidRPr="001D6E7F">
                    <w:rPr>
                      <w:b/>
                      <w:bCs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4250D8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Number</w:t>
                  </w:r>
                  <w:r w:rsidRPr="001D6E7F">
                    <w:rPr>
                      <w:b/>
                      <w:bCs/>
                    </w:rPr>
                    <w:br/>
                    <w:t>Vars 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245605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Partial</w:t>
                  </w:r>
                  <w:r w:rsidRPr="001D6E7F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04D8B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Model</w:t>
                  </w:r>
                  <w:r w:rsidRPr="001D6E7F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FA57E4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C(p)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0AB240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514CC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1D6E7F" w:rsidRPr="001D6E7F" w14:paraId="4711C509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50E1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3B6A17" w14:textId="77777777" w:rsidR="001D6E7F" w:rsidRPr="001D6E7F" w:rsidRDefault="001D6E7F" w:rsidP="001D6E7F">
                  <w:r w:rsidRPr="001D6E7F">
                    <w:t>liver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61E26D" w14:textId="77777777" w:rsidR="001D6E7F" w:rsidRPr="001D6E7F" w:rsidRDefault="001D6E7F" w:rsidP="001D6E7F">
                  <w:pPr>
                    <w:jc w:val="right"/>
                  </w:pPr>
                  <w:r w:rsidRPr="001D6E7F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3842EA" w14:textId="77777777" w:rsidR="001D6E7F" w:rsidRPr="001D6E7F" w:rsidRDefault="001D6E7F" w:rsidP="001D6E7F">
                  <w:pPr>
                    <w:jc w:val="right"/>
                  </w:pPr>
                  <w:r w:rsidRPr="001D6E7F">
                    <w:t>0.0004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6C0A9D" w14:textId="77777777" w:rsidR="001D6E7F" w:rsidRPr="001D6E7F" w:rsidRDefault="001D6E7F" w:rsidP="001D6E7F">
                  <w:pPr>
                    <w:jc w:val="right"/>
                  </w:pPr>
                  <w:r w:rsidRPr="001D6E7F"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DFE966" w14:textId="77777777" w:rsidR="001D6E7F" w:rsidRPr="001D6E7F" w:rsidRDefault="001D6E7F" w:rsidP="001D6E7F">
                  <w:pPr>
                    <w:jc w:val="right"/>
                  </w:pPr>
                  <w:r w:rsidRPr="001D6E7F">
                    <w:t>3.1274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09C905" w14:textId="77777777" w:rsidR="001D6E7F" w:rsidRPr="001D6E7F" w:rsidRDefault="001D6E7F" w:rsidP="001D6E7F">
                  <w:pPr>
                    <w:jc w:val="right"/>
                  </w:pPr>
                  <w:r w:rsidRPr="001D6E7F">
                    <w:t>0.13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718BEC" w14:textId="77777777" w:rsidR="001D6E7F" w:rsidRPr="001D6E7F" w:rsidRDefault="001D6E7F" w:rsidP="001D6E7F">
                  <w:pPr>
                    <w:jc w:val="right"/>
                  </w:pPr>
                  <w:r w:rsidRPr="001D6E7F">
                    <w:t>0.7223</w:t>
                  </w:r>
                </w:p>
              </w:tc>
            </w:tr>
          </w:tbl>
          <w:p w14:paraId="0FC0BE1E" w14:textId="77777777" w:rsidR="009B3074" w:rsidRDefault="001D6E7F" w:rsidP="0011417C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</w:p>
        </w:tc>
      </w:tr>
    </w:tbl>
    <w:p w14:paraId="6BDA1B9A" w14:textId="77777777" w:rsidR="0011417C" w:rsidRPr="00A43414" w:rsidRDefault="0011417C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61E001" w14:textId="77777777" w:rsidR="00C8440C" w:rsidRDefault="00C8440C" w:rsidP="00A434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2ADB3FFC" w14:textId="77777777" w:rsidR="00C8440C" w:rsidRDefault="00C8440C" w:rsidP="00A4341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14:paraId="3832742C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reg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=train;</w:t>
      </w:r>
    </w:p>
    <w:p w14:paraId="029F9CB9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  <w:lang w:val="it-IT"/>
        </w:rPr>
        <w:t>model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logTime = bloodclot prognostic enzyme liver </w:t>
      </w:r>
    </w:p>
    <w:p w14:paraId="404C056D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                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/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selection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=forward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slentry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1D6E7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.10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3F79047C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1D6E7F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1D6E7F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'Forward Selection'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20ADEA62" w14:textId="77777777" w:rsidR="00A43414" w:rsidRPr="001D6E7F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1D6E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1D6E7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4B056334" w14:textId="77777777" w:rsidR="009B3074" w:rsidRDefault="009B3074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074" w14:paraId="65DD74A7" w14:textId="77777777" w:rsidTr="009B3074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1D6E7F" w:rsidRPr="001D6E7F" w14:paraId="41BC5650" w14:textId="77777777" w:rsidTr="001D6E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BBA52C" w14:textId="77777777" w:rsidR="001D6E7F" w:rsidRPr="001D6E7F" w:rsidRDefault="001D6E7F" w:rsidP="001D6E7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1D6E7F">
                    <w:br w:type="page"/>
                  </w:r>
                  <w:bookmarkStart w:id="12" w:name="IDX42"/>
                  <w:bookmarkEnd w:id="12"/>
                  <w:r w:rsidRPr="001D6E7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Forward Selection</w:t>
                  </w:r>
                </w:p>
              </w:tc>
            </w:tr>
          </w:tbl>
          <w:p w14:paraId="7147FFEB" w14:textId="77777777" w:rsidR="001D6E7F" w:rsidRDefault="001D6E7F" w:rsidP="001D6E7F"/>
          <w:p w14:paraId="7231D7CC" w14:textId="77777777" w:rsidR="001D6E7F" w:rsidRPr="001D6E7F" w:rsidRDefault="001D6E7F" w:rsidP="00C8440C">
            <w:pPr>
              <w:jc w:val="center"/>
            </w:pPr>
            <w:r w:rsidRPr="001D6E7F">
              <w:t>No other variable met the 0.1000 significance level for entry into the model.</w:t>
            </w:r>
          </w:p>
          <w:p w14:paraId="7D30B001" w14:textId="77777777" w:rsidR="001D6E7F" w:rsidRPr="001D6E7F" w:rsidRDefault="001D6E7F" w:rsidP="001D6E7F">
            <w:bookmarkStart w:id="13" w:name="IDX49"/>
            <w:bookmarkEnd w:id="13"/>
            <w:r w:rsidRPr="001D6E7F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Selection Summary"/>
            </w:tblPr>
            <w:tblGrid>
              <w:gridCol w:w="695"/>
              <w:gridCol w:w="1254"/>
              <w:gridCol w:w="1094"/>
              <w:gridCol w:w="1198"/>
              <w:gridCol w:w="1198"/>
              <w:gridCol w:w="1020"/>
              <w:gridCol w:w="1023"/>
              <w:gridCol w:w="916"/>
            </w:tblGrid>
            <w:tr w:rsidR="001D6E7F" w:rsidRPr="001D6E7F" w14:paraId="719A74B1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DD2327" w14:textId="77777777" w:rsidR="001D6E7F" w:rsidRPr="001D6E7F" w:rsidRDefault="001D6E7F" w:rsidP="001D6E7F">
                  <w:pPr>
                    <w:jc w:val="center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Summary of Forward Selection</w:t>
                  </w:r>
                </w:p>
              </w:tc>
            </w:tr>
            <w:tr w:rsidR="001D6E7F" w:rsidRPr="001D6E7F" w14:paraId="69CC087F" w14:textId="77777777" w:rsidTr="001D6E7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7BAF39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FE008A" w14:textId="77777777" w:rsidR="001D6E7F" w:rsidRPr="001D6E7F" w:rsidRDefault="001D6E7F" w:rsidP="001D6E7F">
                  <w:pPr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Variable</w:t>
                  </w:r>
                  <w:r w:rsidRPr="001D6E7F">
                    <w:rPr>
                      <w:b/>
                      <w:bCs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677803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Number</w:t>
                  </w:r>
                  <w:r w:rsidRPr="001D6E7F">
                    <w:rPr>
                      <w:b/>
                      <w:bCs/>
                    </w:rPr>
                    <w:br/>
                    <w:t>Vars 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73E8A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Partial</w:t>
                  </w:r>
                  <w:r w:rsidRPr="001D6E7F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B209AA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Model</w:t>
                  </w:r>
                  <w:r w:rsidRPr="001D6E7F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29B04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C(p)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5C4E7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3AE766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1D6E7F" w:rsidRPr="001D6E7F" w14:paraId="6AC69343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EE52D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5ABE8C" w14:textId="77777777" w:rsidR="001D6E7F" w:rsidRPr="001D6E7F" w:rsidRDefault="001D6E7F" w:rsidP="001D6E7F">
                  <w:r w:rsidRPr="001D6E7F">
                    <w:t>enzyme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4CDA7A" w14:textId="77777777" w:rsidR="001D6E7F" w:rsidRPr="001D6E7F" w:rsidRDefault="001D6E7F" w:rsidP="001D6E7F">
                  <w:pPr>
                    <w:jc w:val="right"/>
                  </w:pPr>
                  <w:r w:rsidRPr="001D6E7F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663716" w14:textId="77777777" w:rsidR="001D6E7F" w:rsidRPr="001D6E7F" w:rsidRDefault="001D6E7F" w:rsidP="001D6E7F">
                  <w:pPr>
                    <w:jc w:val="right"/>
                  </w:pPr>
                  <w:r w:rsidRPr="001D6E7F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5C2CBE" w14:textId="77777777" w:rsidR="001D6E7F" w:rsidRPr="001D6E7F" w:rsidRDefault="001D6E7F" w:rsidP="001D6E7F">
                  <w:pPr>
                    <w:jc w:val="right"/>
                  </w:pPr>
                  <w:r w:rsidRPr="001D6E7F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2D687C" w14:textId="77777777" w:rsidR="001D6E7F" w:rsidRPr="001D6E7F" w:rsidRDefault="001D6E7F" w:rsidP="001D6E7F">
                  <w:pPr>
                    <w:jc w:val="right"/>
                  </w:pPr>
                  <w:r w:rsidRPr="001D6E7F">
                    <w:t>63.4064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E59BB" w14:textId="77777777" w:rsidR="001D6E7F" w:rsidRPr="001D6E7F" w:rsidRDefault="001D6E7F" w:rsidP="001D6E7F">
                  <w:pPr>
                    <w:jc w:val="right"/>
                  </w:pPr>
                  <w:r w:rsidRPr="001D6E7F">
                    <w:t>84.66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951800" w14:textId="77777777" w:rsidR="001D6E7F" w:rsidRPr="001D6E7F" w:rsidRDefault="001D6E7F" w:rsidP="001D6E7F">
                  <w:pPr>
                    <w:jc w:val="right"/>
                  </w:pPr>
                  <w:r w:rsidRPr="001D6E7F">
                    <w:t>&lt;.0001</w:t>
                  </w:r>
                </w:p>
              </w:tc>
            </w:tr>
            <w:tr w:rsidR="001D6E7F" w:rsidRPr="001D6E7F" w14:paraId="344519EB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0C6B52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E1DE6" w14:textId="77777777" w:rsidR="001D6E7F" w:rsidRPr="001D6E7F" w:rsidRDefault="001D6E7F" w:rsidP="001D6E7F">
                  <w:r w:rsidRPr="001D6E7F">
                    <w:t>prognostic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DFD16" w14:textId="77777777" w:rsidR="001D6E7F" w:rsidRPr="001D6E7F" w:rsidRDefault="001D6E7F" w:rsidP="001D6E7F">
                  <w:pPr>
                    <w:jc w:val="right"/>
                  </w:pPr>
                  <w:r w:rsidRPr="001D6E7F"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F30AA2" w14:textId="77777777" w:rsidR="001D6E7F" w:rsidRPr="001D6E7F" w:rsidRDefault="001D6E7F" w:rsidP="001D6E7F">
                  <w:pPr>
                    <w:jc w:val="right"/>
                  </w:pPr>
                  <w:r w:rsidRPr="001D6E7F">
                    <w:t>0.1566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EBDA4C" w14:textId="77777777" w:rsidR="001D6E7F" w:rsidRPr="001D6E7F" w:rsidRDefault="001D6E7F" w:rsidP="001D6E7F">
                  <w:pPr>
                    <w:jc w:val="right"/>
                  </w:pPr>
                  <w:r w:rsidRPr="001D6E7F"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224962" w14:textId="77777777" w:rsidR="001D6E7F" w:rsidRPr="001D6E7F" w:rsidRDefault="001D6E7F" w:rsidP="001D6E7F">
                  <w:pPr>
                    <w:jc w:val="right"/>
                  </w:pPr>
                  <w:r w:rsidRPr="001D6E7F">
                    <w:t>19.9321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662225" w14:textId="77777777" w:rsidR="001D6E7F" w:rsidRPr="001D6E7F" w:rsidRDefault="001D6E7F" w:rsidP="001D6E7F">
                  <w:pPr>
                    <w:jc w:val="right"/>
                  </w:pPr>
                  <w:r w:rsidRPr="001D6E7F">
                    <w:t>36.51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38D4B6" w14:textId="77777777" w:rsidR="001D6E7F" w:rsidRPr="001D6E7F" w:rsidRDefault="001D6E7F" w:rsidP="001D6E7F">
                  <w:pPr>
                    <w:jc w:val="right"/>
                  </w:pPr>
                  <w:r w:rsidRPr="001D6E7F">
                    <w:t>&lt;.0001</w:t>
                  </w:r>
                </w:p>
              </w:tc>
            </w:tr>
            <w:tr w:rsidR="001D6E7F" w:rsidRPr="001D6E7F" w14:paraId="0C7A1358" w14:textId="77777777" w:rsidTr="001D6E7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001101" w14:textId="77777777" w:rsidR="001D6E7F" w:rsidRPr="001D6E7F" w:rsidRDefault="001D6E7F" w:rsidP="001D6E7F">
                  <w:pPr>
                    <w:jc w:val="right"/>
                    <w:rPr>
                      <w:b/>
                      <w:bCs/>
                    </w:rPr>
                  </w:pPr>
                  <w:r w:rsidRPr="001D6E7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993BE3" w14:textId="77777777" w:rsidR="001D6E7F" w:rsidRPr="001D6E7F" w:rsidRDefault="001D6E7F" w:rsidP="001D6E7F">
                  <w:r w:rsidRPr="001D6E7F">
                    <w:t>bloodclot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9B5C37" w14:textId="77777777" w:rsidR="001D6E7F" w:rsidRPr="001D6E7F" w:rsidRDefault="001D6E7F" w:rsidP="001D6E7F">
                  <w:pPr>
                    <w:jc w:val="right"/>
                  </w:pPr>
                  <w:r w:rsidRPr="001D6E7F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2D8146" w14:textId="77777777" w:rsidR="001D6E7F" w:rsidRPr="001D6E7F" w:rsidRDefault="001D6E7F" w:rsidP="001D6E7F">
                  <w:pPr>
                    <w:jc w:val="right"/>
                  </w:pPr>
                  <w:r w:rsidRPr="001D6E7F">
                    <w:t>0.0648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C5255C" w14:textId="77777777" w:rsidR="001D6E7F" w:rsidRPr="001D6E7F" w:rsidRDefault="001D6E7F" w:rsidP="001D6E7F">
                  <w:pPr>
                    <w:jc w:val="right"/>
                  </w:pPr>
                  <w:r w:rsidRPr="001D6E7F"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370679" w14:textId="77777777" w:rsidR="001D6E7F" w:rsidRPr="001D6E7F" w:rsidRDefault="001D6E7F" w:rsidP="001D6E7F">
                  <w:pPr>
                    <w:jc w:val="right"/>
                  </w:pPr>
                  <w:r w:rsidRPr="001D6E7F">
                    <w:t>3.1274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0037CE" w14:textId="77777777" w:rsidR="001D6E7F" w:rsidRPr="001D6E7F" w:rsidRDefault="001D6E7F" w:rsidP="001D6E7F">
                  <w:pPr>
                    <w:jc w:val="right"/>
                  </w:pPr>
                  <w:r w:rsidRPr="001D6E7F">
                    <w:t>19.05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69D0C0" w14:textId="77777777" w:rsidR="001D6E7F" w:rsidRPr="001D6E7F" w:rsidRDefault="001D6E7F" w:rsidP="001D6E7F">
                  <w:pPr>
                    <w:jc w:val="right"/>
                  </w:pPr>
                  <w:r w:rsidRPr="001D6E7F">
                    <w:t>&lt;.0001</w:t>
                  </w:r>
                </w:p>
              </w:tc>
            </w:tr>
          </w:tbl>
          <w:p w14:paraId="4244D649" w14:textId="77777777" w:rsidR="001D6E7F" w:rsidRDefault="001D6E7F" w:rsidP="00A434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7BD1051A" w14:textId="77777777" w:rsidR="009B3074" w:rsidRDefault="009B3074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BDBFDE" w14:textId="77777777" w:rsidR="00C8440C" w:rsidRDefault="00C8440C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36766038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lastRenderedPageBreak/>
        <w:t>proc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reg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=train;</w:t>
      </w:r>
    </w:p>
    <w:p w14:paraId="76562380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  <w:lang w:val="it-IT"/>
        </w:rPr>
        <w:t>model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logTime = bloodclot prognostic enzyme liver </w:t>
      </w:r>
    </w:p>
    <w:p w14:paraId="619CD990" w14:textId="77777777" w:rsidR="00A43414" w:rsidRPr="00C8440C" w:rsidRDefault="00C8440C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            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/ </w:t>
      </w:r>
      <w:r w:rsidR="00A43414"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selection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=stepwise </w:t>
      </w:r>
      <w:r w:rsidR="00A43414"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slentry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="00A43414"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.10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="00A43414"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slstay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="00A43414"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.10</w:t>
      </w:r>
      <w:r w:rsidR="00A43414"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59535116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'Stepwise Selection'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6C5AA8C8" w14:textId="77777777" w:rsidR="0011417C" w:rsidRPr="00C8440C" w:rsidRDefault="00A43414" w:rsidP="0011417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6D0A0128" w14:textId="77777777" w:rsidR="009B3074" w:rsidRDefault="009B3074" w:rsidP="001141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10080"/>
      </w:tblGrid>
      <w:tr w:rsidR="009B3074" w14:paraId="47ADC9D3" w14:textId="77777777" w:rsidTr="00C8440C">
        <w:tc>
          <w:tcPr>
            <w:tcW w:w="10080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858"/>
            </w:tblGrid>
            <w:tr w:rsidR="00C8440C" w:rsidRPr="00C8440C" w14:paraId="7E922D1D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3DB4927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8440C">
                    <w:br w:type="page"/>
                  </w:r>
                  <w:bookmarkStart w:id="14" w:name="IDX52"/>
                  <w:bookmarkEnd w:id="14"/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Stepwise Selection</w:t>
                  </w:r>
                </w:p>
              </w:tc>
            </w:tr>
          </w:tbl>
          <w:p w14:paraId="48D9AA78" w14:textId="77777777" w:rsidR="00C8440C" w:rsidRDefault="00C8440C" w:rsidP="00C8440C">
            <w:pPr>
              <w:jc w:val="center"/>
            </w:pPr>
          </w:p>
          <w:p w14:paraId="616D9E06" w14:textId="77777777" w:rsidR="00C8440C" w:rsidRPr="00C8440C" w:rsidRDefault="00C8440C" w:rsidP="00C8440C">
            <w:pPr>
              <w:jc w:val="center"/>
            </w:pPr>
            <w:r w:rsidRPr="00C8440C">
              <w:t>All variables left in the model are significant at the 0.1000 level.</w:t>
            </w:r>
          </w:p>
          <w:p w14:paraId="4554439E" w14:textId="77777777" w:rsidR="00C8440C" w:rsidRDefault="00C8440C" w:rsidP="00C8440C">
            <w:pPr>
              <w:jc w:val="center"/>
            </w:pPr>
          </w:p>
          <w:p w14:paraId="4CB2CC67" w14:textId="77777777" w:rsidR="00C8440C" w:rsidRPr="00C8440C" w:rsidRDefault="00C8440C" w:rsidP="00C8440C">
            <w:pPr>
              <w:jc w:val="center"/>
            </w:pPr>
            <w:r w:rsidRPr="00C8440C">
              <w:t>No other variable met the 0.1000 significance level for entry into the model.</w:t>
            </w:r>
          </w:p>
          <w:p w14:paraId="02587A9E" w14:textId="77777777" w:rsidR="00C8440C" w:rsidRPr="00C8440C" w:rsidRDefault="00C8440C" w:rsidP="00C8440C">
            <w:bookmarkStart w:id="15" w:name="IDX59"/>
            <w:bookmarkEnd w:id="15"/>
            <w:r w:rsidRPr="00C8440C"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Selection Summary"/>
            </w:tblPr>
            <w:tblGrid>
              <w:gridCol w:w="694"/>
              <w:gridCol w:w="1254"/>
              <w:gridCol w:w="1200"/>
              <w:gridCol w:w="1094"/>
              <w:gridCol w:w="1227"/>
              <w:gridCol w:w="1227"/>
              <w:gridCol w:w="1020"/>
              <w:gridCol w:w="1047"/>
              <w:gridCol w:w="916"/>
            </w:tblGrid>
            <w:tr w:rsidR="00C8440C" w:rsidRPr="00C8440C" w14:paraId="0A9FAA8A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4A1CB" w14:textId="77777777" w:rsidR="00C8440C" w:rsidRPr="00C8440C" w:rsidRDefault="00C8440C" w:rsidP="00C8440C">
                  <w:pPr>
                    <w:jc w:val="center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Summary of Stepwise Selection</w:t>
                  </w:r>
                </w:p>
              </w:tc>
            </w:tr>
            <w:tr w:rsidR="00C8440C" w:rsidRPr="00C8440C" w14:paraId="704B97A5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E26AF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FEC40A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Variable</w:t>
                  </w:r>
                  <w:r w:rsidRPr="00C8440C">
                    <w:rPr>
                      <w:b/>
                      <w:bCs/>
                    </w:rPr>
                    <w:br/>
                    <w:t>Entered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3A3E0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Variable</w:t>
                  </w:r>
                  <w:r w:rsidRPr="00C8440C">
                    <w:rPr>
                      <w:b/>
                      <w:bCs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A2A61C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Number</w:t>
                  </w:r>
                  <w:r w:rsidRPr="00C8440C">
                    <w:rPr>
                      <w:b/>
                      <w:bCs/>
                    </w:rPr>
                    <w:br/>
                    <w:t>Vars 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CB62EE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Partial</w:t>
                  </w:r>
                  <w:r w:rsidRPr="00C8440C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9F075E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Model</w:t>
                  </w:r>
                  <w:r w:rsidRPr="00C8440C">
                    <w:rPr>
                      <w:b/>
                      <w:bCs/>
                    </w:rPr>
                    <w:br/>
                    <w:t>R-Square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AA938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C(p)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6A9DCA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341D0F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C8440C" w:rsidRPr="00C8440C" w14:paraId="3A29BA51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0594EC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2EDE81" w14:textId="77777777" w:rsidR="00C8440C" w:rsidRPr="00C8440C" w:rsidRDefault="00C8440C" w:rsidP="00C8440C">
                  <w:r w:rsidRPr="00C8440C">
                    <w:t>enzyme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1ABA42" w14:textId="77777777" w:rsidR="00C8440C" w:rsidRPr="00C8440C" w:rsidRDefault="00C8440C" w:rsidP="00C8440C"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681CB6" w14:textId="77777777" w:rsidR="00C8440C" w:rsidRPr="00C8440C" w:rsidRDefault="00C8440C" w:rsidP="00C8440C">
                  <w:pPr>
                    <w:jc w:val="right"/>
                  </w:pPr>
                  <w:r w:rsidRPr="00C8440C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226ECC" w14:textId="77777777" w:rsidR="00C8440C" w:rsidRPr="00C8440C" w:rsidRDefault="00C8440C" w:rsidP="00C8440C">
                  <w:pPr>
                    <w:jc w:val="right"/>
                  </w:pPr>
                  <w:r w:rsidRPr="00C8440C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16B8B" w14:textId="77777777" w:rsidR="00C8440C" w:rsidRPr="00C8440C" w:rsidRDefault="00C8440C" w:rsidP="00C8440C">
                  <w:pPr>
                    <w:jc w:val="right"/>
                  </w:pPr>
                  <w:r w:rsidRPr="00C8440C">
                    <w:t>0.5474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76865" w14:textId="77777777" w:rsidR="00C8440C" w:rsidRPr="00C8440C" w:rsidRDefault="00C8440C" w:rsidP="00C8440C">
                  <w:pPr>
                    <w:jc w:val="right"/>
                  </w:pPr>
                  <w:r w:rsidRPr="00C8440C">
                    <w:t>63.4064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CCDAC" w14:textId="77777777" w:rsidR="00C8440C" w:rsidRPr="00C8440C" w:rsidRDefault="00C8440C" w:rsidP="00C8440C">
                  <w:pPr>
                    <w:jc w:val="right"/>
                  </w:pPr>
                  <w:r w:rsidRPr="00C8440C">
                    <w:t>84.66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2B174D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6E68CEB3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DD8AFE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2A1CBF" w14:textId="77777777" w:rsidR="00C8440C" w:rsidRPr="00C8440C" w:rsidRDefault="00C8440C" w:rsidP="00C8440C">
                  <w:r w:rsidRPr="00C8440C">
                    <w:t>prognostic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9DA992" w14:textId="77777777" w:rsidR="00C8440C" w:rsidRPr="00C8440C" w:rsidRDefault="00C8440C" w:rsidP="00C8440C"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7F2C3E" w14:textId="77777777" w:rsidR="00C8440C" w:rsidRPr="00C8440C" w:rsidRDefault="00C8440C" w:rsidP="00C8440C">
                  <w:pPr>
                    <w:jc w:val="right"/>
                  </w:pPr>
                  <w:r w:rsidRPr="00C8440C"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D11712" w14:textId="77777777" w:rsidR="00C8440C" w:rsidRPr="00C8440C" w:rsidRDefault="00C8440C" w:rsidP="00C8440C">
                  <w:pPr>
                    <w:jc w:val="right"/>
                  </w:pPr>
                  <w:r w:rsidRPr="00C8440C">
                    <w:t>0.1566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6EF17E" w14:textId="77777777" w:rsidR="00C8440C" w:rsidRPr="00C8440C" w:rsidRDefault="00C8440C" w:rsidP="00C8440C">
                  <w:pPr>
                    <w:jc w:val="right"/>
                  </w:pPr>
                  <w:r w:rsidRPr="00C8440C">
                    <w:t>0.7040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335474" w14:textId="77777777" w:rsidR="00C8440C" w:rsidRPr="00C8440C" w:rsidRDefault="00C8440C" w:rsidP="00C8440C">
                  <w:pPr>
                    <w:jc w:val="right"/>
                  </w:pPr>
                  <w:r w:rsidRPr="00C8440C">
                    <w:t>19.9321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3BAC46" w14:textId="77777777" w:rsidR="00C8440C" w:rsidRPr="00C8440C" w:rsidRDefault="00C8440C" w:rsidP="00C8440C">
                  <w:pPr>
                    <w:jc w:val="right"/>
                  </w:pPr>
                  <w:r w:rsidRPr="00C8440C">
                    <w:t>36.51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4CD3DF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24529BA9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CEAE2D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FCC5A6" w14:textId="77777777" w:rsidR="00C8440C" w:rsidRPr="00C8440C" w:rsidRDefault="00C8440C" w:rsidP="00C8440C">
                  <w:r w:rsidRPr="00C8440C">
                    <w:t>bloodclot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3727DB" w14:textId="77777777" w:rsidR="00C8440C" w:rsidRPr="00C8440C" w:rsidRDefault="00C8440C" w:rsidP="00C8440C"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00B907" w14:textId="77777777" w:rsidR="00C8440C" w:rsidRPr="00C8440C" w:rsidRDefault="00C8440C" w:rsidP="00C8440C">
                  <w:pPr>
                    <w:jc w:val="right"/>
                  </w:pPr>
                  <w:r w:rsidRPr="00C8440C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C70B6C" w14:textId="77777777" w:rsidR="00C8440C" w:rsidRPr="00C8440C" w:rsidRDefault="00C8440C" w:rsidP="00C8440C">
                  <w:pPr>
                    <w:jc w:val="right"/>
                  </w:pPr>
                  <w:r w:rsidRPr="00C8440C">
                    <w:t>0.0648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0E0BD1" w14:textId="77777777" w:rsidR="00C8440C" w:rsidRPr="00C8440C" w:rsidRDefault="00C8440C" w:rsidP="00C8440C">
                  <w:pPr>
                    <w:jc w:val="right"/>
                  </w:pPr>
                  <w:r w:rsidRPr="00C8440C">
                    <w:t>0.7688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E84C1B" w14:textId="77777777" w:rsidR="00C8440C" w:rsidRPr="00C8440C" w:rsidRDefault="00C8440C" w:rsidP="00C8440C">
                  <w:pPr>
                    <w:jc w:val="right"/>
                  </w:pPr>
                  <w:r w:rsidRPr="00C8440C">
                    <w:t>3.1274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BC9953" w14:textId="77777777" w:rsidR="00C8440C" w:rsidRPr="00C8440C" w:rsidRDefault="00C8440C" w:rsidP="00C8440C">
                  <w:pPr>
                    <w:jc w:val="right"/>
                  </w:pPr>
                  <w:r w:rsidRPr="00C8440C">
                    <w:t>19.05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52E61C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</w:tbl>
          <w:p w14:paraId="102A73EB" w14:textId="77777777" w:rsidR="00C8440C" w:rsidRPr="00C8440C" w:rsidRDefault="00C8440C" w:rsidP="0011417C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</w:p>
        </w:tc>
      </w:tr>
    </w:tbl>
    <w:p w14:paraId="71247A1E" w14:textId="77777777" w:rsidR="009B3074" w:rsidRDefault="00C8440C" w:rsidP="00C8440C">
      <w:pPr>
        <w:tabs>
          <w:tab w:val="left" w:pos="276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F6DC244" w14:textId="77777777" w:rsidR="00C8440C" w:rsidRPr="00C8440C" w:rsidRDefault="00C8440C" w:rsidP="00C8440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8440C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/********************************************************/</w:t>
      </w:r>
    </w:p>
    <w:p w14:paraId="50C27DCC" w14:textId="77777777" w:rsidR="0011417C" w:rsidRPr="00C8440C" w:rsidRDefault="0011417C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20"/>
          <w:shd w:val="clear" w:color="auto" w:fill="FFFFFF"/>
        </w:rPr>
      </w:pPr>
    </w:p>
    <w:p w14:paraId="5060E5CE" w14:textId="77777777" w:rsidR="00C8440C" w:rsidRPr="00A43414" w:rsidRDefault="00C8440C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5D02DA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Validity check of tentative model */</w:t>
      </w:r>
    </w:p>
    <w:p w14:paraId="7B433810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5CCAB9F8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  <w:lang w:val="it-IT"/>
        </w:rPr>
        <w:t>proc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</w:t>
      </w: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  <w:lang w:val="it-IT"/>
        </w:rPr>
        <w:t>reg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  <w:lang w:val="it-IT"/>
        </w:rPr>
        <w:t>data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>=train;</w:t>
      </w:r>
    </w:p>
    <w:p w14:paraId="684D382E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  <w:lang w:val="it-IT"/>
        </w:rPr>
        <w:t>model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logTime = bloodclot prognostic enzyme;</w:t>
      </w:r>
    </w:p>
    <w:p w14:paraId="75713BC9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  <w:lang w:val="it-IT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output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out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=out2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r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=resid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p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=pred;</w:t>
      </w:r>
    </w:p>
    <w:p w14:paraId="140F909F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'Tentative Model'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342BEE51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14626901" w14:textId="77777777" w:rsidR="009B3074" w:rsidRDefault="009B3074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074" w14:paraId="393B5C10" w14:textId="77777777" w:rsidTr="009B3074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8440C" w:rsidRPr="00C8440C" w14:paraId="5647963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62FB18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8440C">
                    <w:br w:type="page"/>
                  </w:r>
                  <w:bookmarkStart w:id="16" w:name="IDX62"/>
                  <w:bookmarkEnd w:id="16"/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Tentative Model</w:t>
                  </w:r>
                </w:p>
              </w:tc>
            </w:tr>
          </w:tbl>
          <w:p w14:paraId="135BB027" w14:textId="77777777" w:rsidR="00C8440C" w:rsidRPr="00C8440C" w:rsidRDefault="00C8440C" w:rsidP="00C8440C">
            <w:bookmarkStart w:id="17" w:name="IDX63"/>
            <w:bookmarkEnd w:id="1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140"/>
              <w:gridCol w:w="1020"/>
              <w:gridCol w:w="1047"/>
              <w:gridCol w:w="916"/>
            </w:tblGrid>
            <w:tr w:rsidR="00C8440C" w:rsidRPr="00C8440C" w14:paraId="66A4CCC6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8183A9" w14:textId="77777777" w:rsidR="00C8440C" w:rsidRPr="00C8440C" w:rsidRDefault="00C8440C" w:rsidP="00C8440C">
                  <w:pPr>
                    <w:jc w:val="center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C8440C" w:rsidRPr="00C8440C" w14:paraId="44FDCB90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50B4B9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321385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23A7E4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Sum of</w:t>
                  </w:r>
                  <w:r w:rsidRPr="00C8440C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EC8FBF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Mean</w:t>
                  </w:r>
                  <w:r w:rsidRPr="00C8440C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537BE3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C483B7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C8440C" w:rsidRPr="00C8440C" w14:paraId="278F6C3B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7231C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8AD42C" w14:textId="77777777" w:rsidR="00C8440C" w:rsidRPr="00C8440C" w:rsidRDefault="00C8440C" w:rsidP="00C8440C">
                  <w:pPr>
                    <w:jc w:val="right"/>
                  </w:pPr>
                  <w:r w:rsidRPr="00C8440C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FA5E26" w14:textId="77777777" w:rsidR="00C8440C" w:rsidRPr="00C8440C" w:rsidRDefault="00C8440C" w:rsidP="00C8440C">
                  <w:pPr>
                    <w:jc w:val="right"/>
                  </w:pPr>
                  <w:r w:rsidRPr="00C8440C">
                    <w:t>15.74523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FA9A30" w14:textId="77777777" w:rsidR="00C8440C" w:rsidRPr="00C8440C" w:rsidRDefault="00C8440C" w:rsidP="00C8440C">
                  <w:pPr>
                    <w:jc w:val="right"/>
                  </w:pPr>
                  <w:r w:rsidRPr="00C8440C">
                    <w:t>5.24841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A2117" w14:textId="77777777" w:rsidR="00C8440C" w:rsidRPr="00C8440C" w:rsidRDefault="00C8440C" w:rsidP="00C8440C">
                  <w:pPr>
                    <w:jc w:val="right"/>
                  </w:pPr>
                  <w:r w:rsidRPr="00C8440C">
                    <w:t>75.37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460BA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20A2D964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37D0CD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2193F" w14:textId="77777777" w:rsidR="00C8440C" w:rsidRPr="00C8440C" w:rsidRDefault="00C8440C" w:rsidP="00C8440C">
                  <w:pPr>
                    <w:jc w:val="right"/>
                  </w:pPr>
                  <w:r w:rsidRPr="00C8440C"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9F5862" w14:textId="77777777" w:rsidR="00C8440C" w:rsidRPr="00C8440C" w:rsidRDefault="00C8440C" w:rsidP="00C8440C">
                  <w:pPr>
                    <w:jc w:val="right"/>
                  </w:pPr>
                  <w:r w:rsidRPr="00C8440C">
                    <w:t>4.73541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0E80EA" w14:textId="77777777" w:rsidR="00C8440C" w:rsidRPr="00C8440C" w:rsidRDefault="00C8440C" w:rsidP="00C8440C">
                  <w:pPr>
                    <w:jc w:val="right"/>
                  </w:pPr>
                  <w:r w:rsidRPr="00C8440C">
                    <w:t>0.06964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47EA0" w14:textId="77777777" w:rsidR="00C8440C" w:rsidRPr="00C8440C" w:rsidRDefault="00C8440C" w:rsidP="00C8440C">
                  <w:pPr>
                    <w:jc w:val="right"/>
                  </w:pPr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2AB65D" w14:textId="77777777" w:rsidR="00C8440C" w:rsidRPr="00C8440C" w:rsidRDefault="00C8440C" w:rsidP="00C8440C">
                  <w:pPr>
                    <w:jc w:val="right"/>
                  </w:pPr>
                  <w:r w:rsidRPr="00C8440C">
                    <w:t> </w:t>
                  </w:r>
                </w:p>
              </w:tc>
            </w:tr>
            <w:tr w:rsidR="00C8440C" w:rsidRPr="00C8440C" w14:paraId="07253625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7A8F5F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DAF246" w14:textId="77777777" w:rsidR="00C8440C" w:rsidRPr="00C8440C" w:rsidRDefault="00C8440C" w:rsidP="00C8440C">
                  <w:pPr>
                    <w:jc w:val="right"/>
                  </w:pPr>
                  <w:r w:rsidRPr="00C8440C"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8D3B33" w14:textId="77777777" w:rsidR="00C8440C" w:rsidRPr="00C8440C" w:rsidRDefault="00C8440C" w:rsidP="00C8440C">
                  <w:pPr>
                    <w:jc w:val="right"/>
                  </w:pPr>
                  <w:r w:rsidRPr="00C8440C">
                    <w:t>20.48065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24F037" w14:textId="77777777" w:rsidR="00C8440C" w:rsidRPr="00C8440C" w:rsidRDefault="00C8440C" w:rsidP="00C8440C">
                  <w:pPr>
                    <w:jc w:val="right"/>
                  </w:pPr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203BE9" w14:textId="77777777" w:rsidR="00C8440C" w:rsidRPr="00C8440C" w:rsidRDefault="00C8440C" w:rsidP="00C8440C">
                  <w:pPr>
                    <w:jc w:val="right"/>
                  </w:pPr>
                  <w:r w:rsidRPr="00C8440C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A70986" w14:textId="77777777" w:rsidR="00C8440C" w:rsidRPr="00C8440C" w:rsidRDefault="00C8440C" w:rsidP="00C8440C">
                  <w:pPr>
                    <w:jc w:val="right"/>
                  </w:pPr>
                  <w:r w:rsidRPr="00C8440C">
                    <w:t> </w:t>
                  </w:r>
                </w:p>
              </w:tc>
            </w:tr>
          </w:tbl>
          <w:p w14:paraId="399AE276" w14:textId="77777777" w:rsidR="00C8440C" w:rsidRPr="00C8440C" w:rsidRDefault="00C8440C" w:rsidP="00C8440C">
            <w:bookmarkStart w:id="18" w:name="IDX64"/>
            <w:bookmarkEnd w:id="18"/>
          </w:p>
          <w:p w14:paraId="05EEAB7A" w14:textId="77777777" w:rsidR="00C8440C" w:rsidRPr="00C8440C" w:rsidRDefault="00C8440C" w:rsidP="00C8440C">
            <w:bookmarkStart w:id="19" w:name="IDX65"/>
            <w:bookmarkEnd w:id="1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320"/>
              <w:gridCol w:w="560"/>
              <w:gridCol w:w="1333"/>
              <w:gridCol w:w="1201"/>
              <w:gridCol w:w="980"/>
              <w:gridCol w:w="936"/>
            </w:tblGrid>
            <w:tr w:rsidR="00C8440C" w:rsidRPr="00C8440C" w14:paraId="008B5333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51C4C" w14:textId="77777777" w:rsidR="00C8440C" w:rsidRPr="00C8440C" w:rsidRDefault="00C8440C" w:rsidP="00C8440C">
                  <w:pPr>
                    <w:jc w:val="center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C8440C" w:rsidRPr="00C8440C" w14:paraId="76FC41A6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378DB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065A4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88222A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Parameter</w:t>
                  </w:r>
                  <w:r w:rsidRPr="00C8440C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937A14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Standard</w:t>
                  </w:r>
                  <w:r w:rsidRPr="00C8440C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BF1C6A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B215D5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Pr &gt; |t|</w:t>
                  </w:r>
                </w:p>
              </w:tc>
            </w:tr>
            <w:tr w:rsidR="00C8440C" w:rsidRPr="00C8440C" w14:paraId="7D61253A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6F8320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64C59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ABD77C" w14:textId="77777777" w:rsidR="00C8440C" w:rsidRPr="00C8440C" w:rsidRDefault="00C8440C" w:rsidP="00C8440C">
                  <w:pPr>
                    <w:jc w:val="right"/>
                  </w:pPr>
                  <w:r w:rsidRPr="00C8440C">
                    <w:t>3.62880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769221" w14:textId="77777777" w:rsidR="00C8440C" w:rsidRPr="00C8440C" w:rsidRDefault="00C8440C" w:rsidP="00C8440C">
                  <w:pPr>
                    <w:jc w:val="right"/>
                  </w:pPr>
                  <w:r w:rsidRPr="00C8440C">
                    <w:t>0.21572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D0CCFD" w14:textId="77777777" w:rsidR="00C8440C" w:rsidRPr="00C8440C" w:rsidRDefault="00C8440C" w:rsidP="00C8440C">
                  <w:pPr>
                    <w:jc w:val="right"/>
                  </w:pPr>
                  <w:r w:rsidRPr="00C8440C">
                    <w:t>16.82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54C6F4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273D8350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DE10D1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bloodclot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7E762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B4830D" w14:textId="77777777" w:rsidR="00C8440C" w:rsidRPr="00C8440C" w:rsidRDefault="00C8440C" w:rsidP="00C8440C">
                  <w:pPr>
                    <w:jc w:val="right"/>
                  </w:pPr>
                  <w:r w:rsidRPr="00C8440C">
                    <w:t>0.09656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146BA8" w14:textId="77777777" w:rsidR="00C8440C" w:rsidRPr="00C8440C" w:rsidRDefault="00C8440C" w:rsidP="00C8440C">
                  <w:pPr>
                    <w:jc w:val="right"/>
                  </w:pPr>
                  <w:r w:rsidRPr="00C8440C">
                    <w:t>0.02212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72CF04" w14:textId="77777777" w:rsidR="00C8440C" w:rsidRPr="00C8440C" w:rsidRDefault="00C8440C" w:rsidP="00C8440C">
                  <w:pPr>
                    <w:jc w:val="right"/>
                  </w:pPr>
                  <w:r w:rsidRPr="00C8440C">
                    <w:t>4.36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7CB522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3EED0C4D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E3631C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prognostic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5E1B37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46D224" w14:textId="77777777" w:rsidR="00C8440C" w:rsidRPr="00C8440C" w:rsidRDefault="00C8440C" w:rsidP="00C8440C">
                  <w:pPr>
                    <w:jc w:val="right"/>
                  </w:pPr>
                  <w:r w:rsidRPr="00C8440C">
                    <w:t>0.01523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F87BA9" w14:textId="77777777" w:rsidR="00C8440C" w:rsidRPr="00C8440C" w:rsidRDefault="00C8440C" w:rsidP="00C8440C">
                  <w:pPr>
                    <w:jc w:val="right"/>
                  </w:pPr>
                  <w:r w:rsidRPr="00C8440C">
                    <w:t>0.00205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ACA7EF" w14:textId="77777777" w:rsidR="00C8440C" w:rsidRPr="00C8440C" w:rsidRDefault="00C8440C" w:rsidP="00C8440C">
                  <w:pPr>
                    <w:jc w:val="right"/>
                  </w:pPr>
                  <w:r w:rsidRPr="00C8440C">
                    <w:t>7.44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B355BE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  <w:tr w:rsidR="00C8440C" w:rsidRPr="00C8440C" w14:paraId="3991FA23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FDBB3E" w14:textId="77777777" w:rsidR="00C8440C" w:rsidRPr="00C8440C" w:rsidRDefault="00C8440C" w:rsidP="00C8440C">
                  <w:pPr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enzyme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5081F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157BDB" w14:textId="77777777" w:rsidR="00C8440C" w:rsidRPr="00C8440C" w:rsidRDefault="00C8440C" w:rsidP="00C8440C">
                  <w:pPr>
                    <w:jc w:val="right"/>
                  </w:pPr>
                  <w:r w:rsidRPr="00C8440C">
                    <w:t>0.01649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3D5E4B" w14:textId="77777777" w:rsidR="00C8440C" w:rsidRPr="00C8440C" w:rsidRDefault="00C8440C" w:rsidP="00C8440C">
                  <w:pPr>
                    <w:jc w:val="right"/>
                  </w:pPr>
                  <w:r w:rsidRPr="00C8440C">
                    <w:t>0.00147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574600" w14:textId="77777777" w:rsidR="00C8440C" w:rsidRPr="00C8440C" w:rsidRDefault="00C8440C" w:rsidP="00C8440C">
                  <w:pPr>
                    <w:jc w:val="right"/>
                  </w:pPr>
                  <w:r w:rsidRPr="00C8440C">
                    <w:t>11.22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255746" w14:textId="77777777" w:rsidR="00C8440C" w:rsidRPr="00C8440C" w:rsidRDefault="00C8440C" w:rsidP="00C8440C">
                  <w:pPr>
                    <w:jc w:val="right"/>
                  </w:pPr>
                  <w:r w:rsidRPr="00C8440C">
                    <w:t>&lt;.0001</w:t>
                  </w:r>
                </w:p>
              </w:tc>
            </w:tr>
          </w:tbl>
          <w:p w14:paraId="3035E529" w14:textId="77777777" w:rsidR="00C8440C" w:rsidRPr="00C8440C" w:rsidRDefault="00C8440C" w:rsidP="00C8440C"/>
          <w:p w14:paraId="1EA52492" w14:textId="77777777" w:rsidR="009B3074" w:rsidRDefault="00C8440C" w:rsidP="00C8440C">
            <w:pPr>
              <w:autoSpaceDE w:val="0"/>
              <w:autoSpaceDN w:val="0"/>
              <w:adjustRightInd w:val="0"/>
            </w:pPr>
            <w:r w:rsidRPr="00C8440C">
              <w:br w:type="page"/>
            </w:r>
            <w:r>
              <w:rPr>
                <w:noProof/>
              </w:rPr>
              <w:drawing>
                <wp:inline distT="0" distB="0" distL="0" distR="0" wp14:anchorId="7E12CB6F" wp14:editId="3213576A">
                  <wp:extent cx="5486400" cy="5486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8C43D" w14:textId="77777777" w:rsidR="00C8440C" w:rsidRDefault="00C8440C" w:rsidP="00C8440C">
            <w:pPr>
              <w:autoSpaceDE w:val="0"/>
              <w:autoSpaceDN w:val="0"/>
              <w:adjustRightInd w:val="0"/>
            </w:pPr>
          </w:p>
          <w:p w14:paraId="740D31C6" w14:textId="77777777" w:rsidR="00C8440C" w:rsidRDefault="00C8440C" w:rsidP="00C84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35479147" w14:textId="77777777" w:rsidR="00C8440C" w:rsidRPr="00C8440C" w:rsidRDefault="00C8440C" w:rsidP="00C8440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lastRenderedPageBreak/>
        <w:t>%</w:t>
      </w:r>
      <w:r w:rsidRPr="00C8440C">
        <w:rPr>
          <w:rFonts w:ascii="Courier New" w:hAnsi="Courier New" w:cs="Courier New"/>
          <w:b/>
          <w:bCs/>
          <w:i/>
          <w:iCs/>
          <w:color w:val="000000"/>
          <w:szCs w:val="32"/>
          <w:shd w:val="clear" w:color="auto" w:fill="FFFFFF"/>
        </w:rPr>
        <w:t>resid_num_diag</w:t>
      </w: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(dataset=out2</w:t>
      </w:r>
      <w:r w:rsidRPr="00C8440C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, datavar=resid, </w:t>
      </w:r>
    </w:p>
    <w:p w14:paraId="159D24DE" w14:textId="77777777" w:rsidR="00C8440C" w:rsidRPr="006B4A34" w:rsidRDefault="00C8440C" w:rsidP="00C8440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6B4A34">
        <w:rPr>
          <w:rFonts w:ascii="Courier New" w:hAnsi="Courier New" w:cs="Courier New"/>
          <w:b/>
          <w:color w:val="000000"/>
          <w:shd w:val="clear" w:color="auto" w:fill="FFFFFF"/>
        </w:rPr>
        <w:t>label=</w:t>
      </w:r>
      <w:r w:rsidRPr="006B4A34">
        <w:rPr>
          <w:rFonts w:ascii="Courier New" w:hAnsi="Courier New" w:cs="Courier New"/>
          <w:b/>
          <w:color w:val="800080"/>
          <w:shd w:val="clear" w:color="auto" w:fill="FFFFFF"/>
        </w:rPr>
        <w:t>'Residual'</w:t>
      </w:r>
      <w:r w:rsidRPr="006B4A34">
        <w:rPr>
          <w:rFonts w:ascii="Courier New" w:hAnsi="Courier New" w:cs="Courier New"/>
          <w:b/>
          <w:color w:val="000000"/>
          <w:shd w:val="clear" w:color="auto" w:fill="FFFFFF"/>
        </w:rPr>
        <w:t>, predvar=pred, predlabel=</w:t>
      </w:r>
      <w:r w:rsidRPr="006B4A34">
        <w:rPr>
          <w:rFonts w:ascii="Courier New" w:hAnsi="Courier New" w:cs="Courier New"/>
          <w:b/>
          <w:color w:val="800080"/>
          <w:shd w:val="clear" w:color="auto" w:fill="FFFFFF"/>
        </w:rPr>
        <w:t>'Predicted'</w:t>
      </w:r>
      <w:r w:rsidRPr="006B4A34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489C047B" w14:textId="77777777" w:rsidR="006B4A34" w:rsidRPr="006B4A34" w:rsidRDefault="006B4A34" w:rsidP="00C8440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6B4A34">
        <w:rPr>
          <w:rFonts w:ascii="Courier New" w:hAnsi="Courier New" w:cs="Courier New"/>
          <w:b/>
          <w:color w:val="000000"/>
          <w:shd w:val="clear" w:color="auto" w:fill="FFFFFF"/>
        </w:rPr>
        <w:t>run;</w:t>
      </w:r>
    </w:p>
    <w:p w14:paraId="2464C67D" w14:textId="77777777" w:rsidR="00A43414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074" w14:paraId="4E7B3207" w14:textId="77777777" w:rsidTr="009B3074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8440C" w:rsidRPr="00C8440C" w14:paraId="58AA838B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91F8127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0" w:name="IDX84"/>
                  <w:bookmarkEnd w:id="20"/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P-value for Brown-Forsythe test of constant variance</w:t>
                  </w:r>
                </w:p>
              </w:tc>
            </w:tr>
            <w:tr w:rsidR="00C8440C" w:rsidRPr="00C8440C" w14:paraId="33BC062C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0854530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in Residual vs. Predicted</w:t>
                  </w:r>
                </w:p>
              </w:tc>
            </w:tr>
          </w:tbl>
          <w:p w14:paraId="4F45A79E" w14:textId="77777777" w:rsidR="00C8440C" w:rsidRPr="00C8440C" w:rsidRDefault="00C8440C" w:rsidP="00C8440C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SHORTFOURPLOTBFTEMP2"/>
            </w:tblPr>
            <w:tblGrid>
              <w:gridCol w:w="620"/>
              <w:gridCol w:w="955"/>
              <w:gridCol w:w="1255"/>
            </w:tblGrid>
            <w:tr w:rsidR="00C8440C" w:rsidRPr="00C8440C" w14:paraId="38B12D56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3C25E0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5D52C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t_BF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FC7CF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BF_pvalue</w:t>
                  </w:r>
                </w:p>
              </w:tc>
            </w:tr>
            <w:tr w:rsidR="00C8440C" w:rsidRPr="00C8440C" w14:paraId="0AC6B97D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250D9E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8823EB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  <w:r w:rsidRPr="00C8440C">
                    <w:rPr>
                      <w:sz w:val="22"/>
                      <w:szCs w:val="22"/>
                    </w:rPr>
                    <w:t>2.39814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D6A6B9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  <w:r w:rsidRPr="00C8440C">
                    <w:rPr>
                      <w:sz w:val="22"/>
                      <w:szCs w:val="22"/>
                    </w:rPr>
                    <w:t>0.019148</w:t>
                  </w:r>
                </w:p>
              </w:tc>
            </w:tr>
          </w:tbl>
          <w:p w14:paraId="04C69F52" w14:textId="77777777" w:rsidR="00C8440C" w:rsidRPr="00C8440C" w:rsidRDefault="00C8440C" w:rsidP="00C8440C">
            <w:pPr>
              <w:spacing w:before="100" w:beforeAutospacing="1" w:after="100" w:afterAutospacing="1"/>
            </w:pPr>
            <w:r w:rsidRPr="00C8440C">
              <w:br w:type="page"/>
            </w:r>
            <w:r w:rsidR="00C63F60">
              <w:pict w14:anchorId="2B0D3B2D">
                <v:rect id="_x0000_i1026" style="width:0;height:2.2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8440C" w:rsidRPr="00C8440C" w14:paraId="2B5F95C7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2DAB506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1" w:name="IDX85"/>
                  <w:bookmarkEnd w:id="21"/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Output for correlation test of normality of Residual</w:t>
                  </w:r>
                </w:p>
              </w:tc>
            </w:tr>
            <w:tr w:rsidR="00C8440C" w:rsidRPr="00C8440C" w14:paraId="13FD1E84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01AAAB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(Check text Table B.6 for threshold)</w:t>
                  </w:r>
                </w:p>
              </w:tc>
            </w:tr>
          </w:tbl>
          <w:p w14:paraId="708870DD" w14:textId="77777777" w:rsidR="00C8440C" w:rsidRPr="00C8440C" w:rsidRDefault="00C8440C" w:rsidP="00C8440C">
            <w:bookmarkStart w:id="22" w:name="IDX87"/>
            <w:bookmarkEnd w:id="2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Corr: Pearson Correlations"/>
            </w:tblPr>
            <w:tblGrid>
              <w:gridCol w:w="1599"/>
              <w:gridCol w:w="1165"/>
              <w:gridCol w:w="1389"/>
            </w:tblGrid>
            <w:tr w:rsidR="00C8440C" w:rsidRPr="00C8440C" w14:paraId="749277B7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EAFFE" w14:textId="77777777" w:rsidR="00C8440C" w:rsidRPr="00C8440C" w:rsidRDefault="00C8440C" w:rsidP="00C8440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 xml:space="preserve">Pearson Correlation Coefficients, N = 72 </w:t>
                  </w:r>
                  <w:r w:rsidRPr="00C8440C">
                    <w:rPr>
                      <w:b/>
                      <w:bCs/>
                      <w:sz w:val="22"/>
                      <w:szCs w:val="22"/>
                    </w:rPr>
                    <w:br/>
                    <w:t>Prob &gt; |r| under H0: Rho=0</w:t>
                  </w:r>
                </w:p>
              </w:tc>
            </w:tr>
            <w:tr w:rsidR="00C8440C" w:rsidRPr="00C8440C" w14:paraId="25B35F97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079C85" w14:textId="77777777" w:rsidR="00C8440C" w:rsidRPr="00C8440C" w:rsidRDefault="00C8440C" w:rsidP="00C8440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0C69AA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resid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3E8650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  <w:sz w:val="22"/>
                      <w:szCs w:val="22"/>
                    </w:rPr>
                  </w:pPr>
                  <w:r w:rsidRPr="00C8440C">
                    <w:rPr>
                      <w:b/>
                      <w:bCs/>
                      <w:sz w:val="22"/>
                      <w:szCs w:val="22"/>
                    </w:rPr>
                    <w:t>expectNorm</w:t>
                  </w:r>
                </w:p>
              </w:tc>
            </w:tr>
            <w:tr w:rsidR="00C8440C" w:rsidRPr="00C8440C" w14:paraId="528E585B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9"/>
                  </w:tblGrid>
                  <w:tr w:rsidR="00C8440C" w:rsidRPr="00C8440C" w14:paraId="1F4573B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D66E3FE" w14:textId="77777777" w:rsidR="00C8440C" w:rsidRPr="00C8440C" w:rsidRDefault="00C8440C" w:rsidP="00C8440C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b/>
                            <w:bCs/>
                            <w:sz w:val="22"/>
                            <w:szCs w:val="22"/>
                          </w:rPr>
                          <w:t>resid</w:t>
                        </w:r>
                      </w:p>
                    </w:tc>
                  </w:tr>
                  <w:tr w:rsidR="00C8440C" w:rsidRPr="00C8440C" w14:paraId="75DCAA6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6744736" w14:textId="77777777" w:rsidR="00C8440C" w:rsidRPr="00C8440C" w:rsidRDefault="00C8440C" w:rsidP="00C8440C">
                        <w:pPr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Residual</w:t>
                        </w:r>
                      </w:p>
                    </w:tc>
                  </w:tr>
                </w:tbl>
                <w:p w14:paraId="2D81E558" w14:textId="77777777" w:rsidR="00C8440C" w:rsidRPr="00C8440C" w:rsidRDefault="00C8440C" w:rsidP="00C8440C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5"/>
                  </w:tblGrid>
                  <w:tr w:rsidR="00C8440C" w:rsidRPr="00C8440C" w14:paraId="4C52B0E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B483629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1.00000</w:t>
                        </w:r>
                      </w:p>
                    </w:tc>
                  </w:tr>
                  <w:tr w:rsidR="00C8440C" w:rsidRPr="00C8440C" w14:paraId="3CA9AD1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B58E72F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</w:tbl>
                <w:p w14:paraId="546171D1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9"/>
                  </w:tblGrid>
                  <w:tr w:rsidR="00C8440C" w:rsidRPr="00C8440C" w14:paraId="082D6CE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9583671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0.99273</w:t>
                        </w:r>
                      </w:p>
                    </w:tc>
                  </w:tr>
                  <w:tr w:rsidR="00C8440C" w:rsidRPr="00C8440C" w14:paraId="748DC12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1B70027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&lt;.0001</w:t>
                        </w:r>
                      </w:p>
                    </w:tc>
                  </w:tr>
                </w:tbl>
                <w:p w14:paraId="7D376E45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C8440C" w:rsidRPr="00C8440C" w14:paraId="4432DAD3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9"/>
                  </w:tblGrid>
                  <w:tr w:rsidR="00C8440C" w:rsidRPr="00C8440C" w14:paraId="76CE40B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9E08EAC" w14:textId="77777777" w:rsidR="00C8440C" w:rsidRPr="00C8440C" w:rsidRDefault="00C8440C" w:rsidP="00C8440C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b/>
                            <w:bCs/>
                            <w:sz w:val="22"/>
                            <w:szCs w:val="22"/>
                          </w:rPr>
                          <w:t>expectNorm</w:t>
                        </w:r>
                      </w:p>
                    </w:tc>
                  </w:tr>
                  <w:tr w:rsidR="00C8440C" w:rsidRPr="00C8440C" w14:paraId="6300F9E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1966DD9" w14:textId="77777777" w:rsidR="00C8440C" w:rsidRPr="00C8440C" w:rsidRDefault="00C8440C" w:rsidP="00C8440C">
                        <w:pPr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</w:tbl>
                <w:p w14:paraId="37808F47" w14:textId="77777777" w:rsidR="00C8440C" w:rsidRPr="00C8440C" w:rsidRDefault="00C8440C" w:rsidP="00C8440C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5"/>
                  </w:tblGrid>
                  <w:tr w:rsidR="00C8440C" w:rsidRPr="00C8440C" w14:paraId="1C65D80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A0567A4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0.99273</w:t>
                        </w:r>
                      </w:p>
                    </w:tc>
                  </w:tr>
                  <w:tr w:rsidR="00C8440C" w:rsidRPr="00C8440C" w14:paraId="3A07666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A1DF331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&lt;.0001</w:t>
                        </w:r>
                      </w:p>
                    </w:tc>
                  </w:tr>
                </w:tbl>
                <w:p w14:paraId="48F17CAD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105" w:type="dxa"/>
                      <w:left w:w="105" w:type="dxa"/>
                      <w:bottom w:w="105" w:type="dxa"/>
                      <w:right w:w="10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9"/>
                  </w:tblGrid>
                  <w:tr w:rsidR="00C8440C" w:rsidRPr="00C8440C" w14:paraId="4C4E958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348D635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1.00000</w:t>
                        </w:r>
                      </w:p>
                    </w:tc>
                  </w:tr>
                  <w:tr w:rsidR="00C8440C" w:rsidRPr="00C8440C" w14:paraId="7D48726F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DCB59FE" w14:textId="77777777" w:rsidR="00C8440C" w:rsidRPr="00C8440C" w:rsidRDefault="00C8440C" w:rsidP="00C8440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C8440C"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c>
                  </w:tr>
                </w:tbl>
                <w:p w14:paraId="5F5B149E" w14:textId="77777777" w:rsidR="00C8440C" w:rsidRPr="00C8440C" w:rsidRDefault="00C8440C" w:rsidP="00C8440C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E0199EE" w14:textId="77777777" w:rsidR="009B3074" w:rsidRPr="009B3074" w:rsidRDefault="00C8440C" w:rsidP="009B3074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</w:p>
        </w:tc>
      </w:tr>
    </w:tbl>
    <w:p w14:paraId="673B060A" w14:textId="77777777" w:rsidR="009B3074" w:rsidRDefault="009B3074" w:rsidP="0011417C">
      <w:pPr>
        <w:autoSpaceDE w:val="0"/>
        <w:autoSpaceDN w:val="0"/>
        <w:adjustRightInd w:val="0"/>
      </w:pPr>
    </w:p>
    <w:p w14:paraId="5E63A31E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test;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set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test;</w:t>
      </w:r>
    </w:p>
    <w:p w14:paraId="2F75AEE9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logTime = log(Time);</w:t>
      </w:r>
    </w:p>
    <w:p w14:paraId="50C3E188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logTimehat = </w:t>
      </w:r>
      <w:r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3.62880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+ </w:t>
      </w:r>
      <w:r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0.09656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*bloodclot </w:t>
      </w:r>
    </w:p>
    <w:p w14:paraId="05B003CA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            + </w:t>
      </w:r>
      <w:r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0.01523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*prognostic + </w:t>
      </w:r>
      <w:r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0.01649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*enzyme;</w:t>
      </w:r>
    </w:p>
    <w:p w14:paraId="4C8E06A4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SqPredError = (logTime - LogTimehat)**</w:t>
      </w:r>
      <w:r w:rsidRPr="00C844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7FA1AC7F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means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=test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mean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78638C0E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var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SqPredError;</w:t>
      </w:r>
    </w:p>
    <w:p w14:paraId="1E00E21C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C8440C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C8440C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'MSPR for test set'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22EF0ABD" w14:textId="77777777" w:rsidR="00A43414" w:rsidRPr="00C8440C" w:rsidRDefault="00A43414" w:rsidP="00A434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C844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C8440C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</w:p>
    <w:p w14:paraId="477BC1D6" w14:textId="77777777" w:rsidR="009B3074" w:rsidRDefault="009B3074" w:rsidP="00A434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074" w14:paraId="3C222BD9" w14:textId="77777777" w:rsidTr="009B3074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8440C" w:rsidRPr="00C8440C" w14:paraId="228247DB" w14:textId="77777777" w:rsidTr="00C8440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1C80C06" w14:textId="77777777" w:rsidR="00C8440C" w:rsidRPr="00C8440C" w:rsidRDefault="00C8440C" w:rsidP="00C8440C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8440C">
                    <w:br w:type="page"/>
                  </w:r>
                  <w:bookmarkStart w:id="23" w:name="IDX88"/>
                  <w:bookmarkEnd w:id="23"/>
                  <w:r w:rsidRPr="00C8440C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MSPR for test set</w:t>
                  </w:r>
                </w:p>
              </w:tc>
            </w:tr>
          </w:tbl>
          <w:p w14:paraId="7B0B51D4" w14:textId="77777777" w:rsidR="00C8440C" w:rsidRPr="00C8440C" w:rsidRDefault="00C8440C" w:rsidP="00C8440C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Means: Summary statistics"/>
            </w:tblPr>
            <w:tblGrid>
              <w:gridCol w:w="1260"/>
            </w:tblGrid>
            <w:tr w:rsidR="00C8440C" w:rsidRPr="00C8440C" w14:paraId="061DF678" w14:textId="77777777" w:rsidTr="00C8440C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4F37D6" w14:textId="77777777" w:rsidR="00C8440C" w:rsidRPr="00C8440C" w:rsidRDefault="00C8440C" w:rsidP="00C8440C">
                  <w:pPr>
                    <w:jc w:val="right"/>
                    <w:rPr>
                      <w:b/>
                      <w:bCs/>
                    </w:rPr>
                  </w:pPr>
                  <w:r w:rsidRPr="00C8440C">
                    <w:rPr>
                      <w:b/>
                      <w:bCs/>
                    </w:rPr>
                    <w:t>Mean</w:t>
                  </w:r>
                </w:p>
              </w:tc>
            </w:tr>
            <w:tr w:rsidR="00C8440C" w:rsidRPr="00C8440C" w14:paraId="7B08298D" w14:textId="77777777" w:rsidTr="00C844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851875" w14:textId="77777777" w:rsidR="00C8440C" w:rsidRPr="00C8440C" w:rsidRDefault="00C8440C" w:rsidP="00C8440C">
                  <w:pPr>
                    <w:jc w:val="right"/>
                  </w:pPr>
                  <w:r w:rsidRPr="00C8440C">
                    <w:t>0.0763624</w:t>
                  </w:r>
                </w:p>
              </w:tc>
            </w:tr>
          </w:tbl>
          <w:p w14:paraId="032EF964" w14:textId="77777777" w:rsidR="009B3074" w:rsidRDefault="009B3074" w:rsidP="00A434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5F8F85B" w14:textId="77777777" w:rsidR="009B3074" w:rsidRDefault="009B3074" w:rsidP="009B3074"/>
    <w:sectPr w:rsidR="009B3074" w:rsidSect="000E191C">
      <w:footerReference w:type="even" r:id="rId11"/>
      <w:footerReference w:type="default" r:id="rId12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A96AF" w14:textId="77777777" w:rsidR="00C63F60" w:rsidRDefault="00C63F60">
      <w:r>
        <w:separator/>
      </w:r>
    </w:p>
  </w:endnote>
  <w:endnote w:type="continuationSeparator" w:id="0">
    <w:p w14:paraId="4AE73CDB" w14:textId="77777777" w:rsidR="00C63F60" w:rsidRDefault="00C6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57C0" w14:textId="77777777" w:rsidR="00E5065B" w:rsidRDefault="00E5065B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D921F0" w14:textId="77777777" w:rsidR="00E5065B" w:rsidRDefault="00E5065B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FF267" w14:textId="77777777" w:rsidR="00E5065B" w:rsidRDefault="00E5065B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D3B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C9345D8" w14:textId="77777777" w:rsidR="00E5065B" w:rsidRDefault="00E5065B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D323" w14:textId="77777777" w:rsidR="00C63F60" w:rsidRDefault="00C63F60">
      <w:r>
        <w:separator/>
      </w:r>
    </w:p>
  </w:footnote>
  <w:footnote w:type="continuationSeparator" w:id="0">
    <w:p w14:paraId="68C9DC96" w14:textId="77777777" w:rsidR="00C63F60" w:rsidRDefault="00C6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CE5"/>
    <w:multiLevelType w:val="hybridMultilevel"/>
    <w:tmpl w:val="A106C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36572"/>
    <w:rsid w:val="000776EB"/>
    <w:rsid w:val="00093679"/>
    <w:rsid w:val="000A6AC9"/>
    <w:rsid w:val="000E191C"/>
    <w:rsid w:val="000F4996"/>
    <w:rsid w:val="0011417C"/>
    <w:rsid w:val="0011767C"/>
    <w:rsid w:val="00123D70"/>
    <w:rsid w:val="00171A33"/>
    <w:rsid w:val="00186A0A"/>
    <w:rsid w:val="001D6E7F"/>
    <w:rsid w:val="00204B5F"/>
    <w:rsid w:val="002067D8"/>
    <w:rsid w:val="002476BF"/>
    <w:rsid w:val="00272478"/>
    <w:rsid w:val="00281515"/>
    <w:rsid w:val="002B1902"/>
    <w:rsid w:val="002C4CB1"/>
    <w:rsid w:val="003161C0"/>
    <w:rsid w:val="0032143C"/>
    <w:rsid w:val="00371C92"/>
    <w:rsid w:val="003B130A"/>
    <w:rsid w:val="003B2265"/>
    <w:rsid w:val="0040250A"/>
    <w:rsid w:val="00482B67"/>
    <w:rsid w:val="00487500"/>
    <w:rsid w:val="004A707A"/>
    <w:rsid w:val="00580C48"/>
    <w:rsid w:val="005C2E86"/>
    <w:rsid w:val="006001D4"/>
    <w:rsid w:val="00697205"/>
    <w:rsid w:val="006B4A34"/>
    <w:rsid w:val="00722D0D"/>
    <w:rsid w:val="0079372C"/>
    <w:rsid w:val="007B13F8"/>
    <w:rsid w:val="007D4BCD"/>
    <w:rsid w:val="007D7ACD"/>
    <w:rsid w:val="007F60CE"/>
    <w:rsid w:val="008224D9"/>
    <w:rsid w:val="00837CE5"/>
    <w:rsid w:val="008F214C"/>
    <w:rsid w:val="00911AB0"/>
    <w:rsid w:val="009437F0"/>
    <w:rsid w:val="00977AE2"/>
    <w:rsid w:val="009B3074"/>
    <w:rsid w:val="009B32DE"/>
    <w:rsid w:val="009B395D"/>
    <w:rsid w:val="00A12209"/>
    <w:rsid w:val="00A30105"/>
    <w:rsid w:val="00A43414"/>
    <w:rsid w:val="00AB71E0"/>
    <w:rsid w:val="00AC5406"/>
    <w:rsid w:val="00B1497F"/>
    <w:rsid w:val="00B3379D"/>
    <w:rsid w:val="00B34432"/>
    <w:rsid w:val="00BB087D"/>
    <w:rsid w:val="00C11108"/>
    <w:rsid w:val="00C24232"/>
    <w:rsid w:val="00C302BD"/>
    <w:rsid w:val="00C4228A"/>
    <w:rsid w:val="00C429FC"/>
    <w:rsid w:val="00C63F60"/>
    <w:rsid w:val="00C8440C"/>
    <w:rsid w:val="00C9143C"/>
    <w:rsid w:val="00CB3076"/>
    <w:rsid w:val="00CC692C"/>
    <w:rsid w:val="00CE3BDA"/>
    <w:rsid w:val="00D90C4A"/>
    <w:rsid w:val="00E25D3B"/>
    <w:rsid w:val="00E5065B"/>
    <w:rsid w:val="00E817E9"/>
    <w:rsid w:val="00E91573"/>
    <w:rsid w:val="00EC77B9"/>
    <w:rsid w:val="00EF5E7A"/>
    <w:rsid w:val="00F123DC"/>
    <w:rsid w:val="00F32CC6"/>
    <w:rsid w:val="00F96B86"/>
    <w:rsid w:val="00FB08CF"/>
    <w:rsid w:val="00FE359B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15917"/>
  <w15:docId w15:val="{129B7CE5-7A9B-4FD9-B95C-BBF6C6F3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A1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B2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2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B5F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04B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5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9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7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9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28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22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8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9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6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71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2</cp:revision>
  <dcterms:created xsi:type="dcterms:W3CDTF">2020-02-14T20:20:00Z</dcterms:created>
  <dcterms:modified xsi:type="dcterms:W3CDTF">2020-02-14T20:20:00Z</dcterms:modified>
</cp:coreProperties>
</file>