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1207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Министерство образования Республики Беларусь</w:t>
      </w:r>
    </w:p>
    <w:p w14:paraId="016C855E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</w:p>
    <w:p w14:paraId="3B450D10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Учреждение образования</w:t>
      </w:r>
    </w:p>
    <w:p w14:paraId="6312F534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БЕЛОРУССКИЙ ГОСУДАРСТВЕННЫЙ УНИВЕРСИТЕТ</w:t>
      </w:r>
    </w:p>
    <w:p w14:paraId="6955C1C0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ИНФОРМАТИКИ И РАДИОЭЛЕКТРОНИКИ</w:t>
      </w:r>
    </w:p>
    <w:p w14:paraId="19F6D83D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</w:p>
    <w:p w14:paraId="2DD26ECF" w14:textId="77777777" w:rsidR="00E306E8" w:rsidRDefault="00D17BFF" w:rsidP="00D17BFF">
      <w:pPr>
        <w:pStyle w:val="Default"/>
        <w:rPr>
          <w:sz w:val="28"/>
          <w:szCs w:val="28"/>
        </w:rPr>
      </w:pPr>
      <w:r w:rsidRPr="00183BF2">
        <w:rPr>
          <w:sz w:val="28"/>
          <w:szCs w:val="28"/>
        </w:rPr>
        <w:t xml:space="preserve">Факультет </w:t>
      </w:r>
      <w:r w:rsidR="00140FB5" w:rsidRPr="00183BF2">
        <w:rPr>
          <w:sz w:val="28"/>
          <w:szCs w:val="28"/>
        </w:rPr>
        <w:t>компьютерных систем и сетей</w:t>
      </w:r>
    </w:p>
    <w:p w14:paraId="7CF1BC15" w14:textId="77777777" w:rsidR="00D17BFF" w:rsidRPr="00103D7A" w:rsidRDefault="00D17BFF" w:rsidP="00D17BFF">
      <w:pPr>
        <w:pStyle w:val="Default"/>
        <w:rPr>
          <w:sz w:val="28"/>
          <w:szCs w:val="28"/>
        </w:rPr>
      </w:pPr>
      <w:r w:rsidRPr="00103D7A">
        <w:rPr>
          <w:sz w:val="28"/>
          <w:szCs w:val="28"/>
        </w:rPr>
        <w:t xml:space="preserve">Кафедра </w:t>
      </w:r>
      <w:r w:rsidR="00140FB5">
        <w:rPr>
          <w:sz w:val="28"/>
          <w:szCs w:val="28"/>
        </w:rPr>
        <w:t>электронных вычислительных средств</w:t>
      </w:r>
    </w:p>
    <w:p w14:paraId="60C97D5E" w14:textId="77777777" w:rsidR="00D17BFF" w:rsidRPr="00103D7A" w:rsidRDefault="00D17BFF" w:rsidP="00D17BFF">
      <w:pPr>
        <w:pStyle w:val="Default"/>
        <w:rPr>
          <w:sz w:val="28"/>
          <w:szCs w:val="28"/>
        </w:rPr>
      </w:pPr>
    </w:p>
    <w:tbl>
      <w:tblPr>
        <w:tblW w:w="0" w:type="auto"/>
        <w:jc w:val="righ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581"/>
      </w:tblGrid>
      <w:tr w:rsidR="00D17BFF" w:rsidRPr="00103D7A" w14:paraId="7A52C124" w14:textId="77777777" w:rsidTr="00D17BFF">
        <w:trPr>
          <w:trHeight w:val="256"/>
          <w:jc w:val="right"/>
        </w:trPr>
        <w:tc>
          <w:tcPr>
            <w:tcW w:w="0" w:type="auto"/>
          </w:tcPr>
          <w:p w14:paraId="2CDB7636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i/>
                <w:iCs/>
                <w:sz w:val="28"/>
                <w:szCs w:val="28"/>
              </w:rPr>
              <w:t xml:space="preserve">К защите допустить: </w:t>
            </w:r>
          </w:p>
        </w:tc>
      </w:tr>
      <w:tr w:rsidR="00D17BFF" w:rsidRPr="00103D7A" w14:paraId="4EC4CFB2" w14:textId="77777777" w:rsidTr="00D17BFF">
        <w:trPr>
          <w:trHeight w:val="255"/>
          <w:jc w:val="right"/>
        </w:trPr>
        <w:tc>
          <w:tcPr>
            <w:tcW w:w="0" w:type="auto"/>
          </w:tcPr>
          <w:p w14:paraId="53C885E0" w14:textId="77777777" w:rsidR="00D17BFF" w:rsidRPr="00103D7A" w:rsidRDefault="00D17BFF" w:rsidP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Заведующий кафедрой </w:t>
            </w:r>
            <w:r w:rsidRPr="00103D7A">
              <w:rPr>
                <w:sz w:val="28"/>
                <w:szCs w:val="28"/>
                <w:lang w:val="en-US"/>
              </w:rPr>
              <w:t>ЭВС</w:t>
            </w:r>
            <w:r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6CCD7AA1" w14:textId="77777777" w:rsidTr="00D17BFF">
        <w:trPr>
          <w:trHeight w:val="255"/>
          <w:jc w:val="right"/>
        </w:trPr>
        <w:tc>
          <w:tcPr>
            <w:tcW w:w="0" w:type="auto"/>
          </w:tcPr>
          <w:p w14:paraId="6F60BA06" w14:textId="77777777" w:rsidR="00D17BFF" w:rsidRPr="00103D7A" w:rsidRDefault="00D17BFF" w:rsidP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___________ И. С. Азаров </w:t>
            </w:r>
          </w:p>
        </w:tc>
      </w:tr>
    </w:tbl>
    <w:p w14:paraId="21E65579" w14:textId="77777777" w:rsidR="00D17BFF" w:rsidRDefault="00D17BFF" w:rsidP="00D17BFF">
      <w:pPr>
        <w:pStyle w:val="Default"/>
        <w:rPr>
          <w:color w:val="auto"/>
          <w:sz w:val="28"/>
          <w:szCs w:val="28"/>
        </w:rPr>
      </w:pPr>
    </w:p>
    <w:p w14:paraId="1C69B47D" w14:textId="77777777" w:rsidR="00103D7A" w:rsidRPr="00103D7A" w:rsidRDefault="00103D7A" w:rsidP="00D17BFF">
      <w:pPr>
        <w:pStyle w:val="Default"/>
        <w:rPr>
          <w:color w:val="auto"/>
          <w:sz w:val="28"/>
          <w:szCs w:val="28"/>
        </w:rPr>
      </w:pPr>
    </w:p>
    <w:p w14:paraId="1E3DD55C" w14:textId="77777777" w:rsidR="00D17BFF" w:rsidRPr="00103D7A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ПОЯСНИТЕЛЬНАЯ ЗАПИСКА</w:t>
      </w:r>
    </w:p>
    <w:p w14:paraId="452EFBDE" w14:textId="77777777" w:rsidR="00D17BFF" w:rsidRPr="00103D7A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к дипломному проекту</w:t>
      </w:r>
    </w:p>
    <w:p w14:paraId="36815E7F" w14:textId="77777777" w:rsidR="00D17BFF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на тему</w:t>
      </w:r>
    </w:p>
    <w:p w14:paraId="1C1308BA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21429233" w14:textId="1321A8AD" w:rsidR="00D17BFF" w:rsidRPr="00A542AE" w:rsidRDefault="00A542AE" w:rsidP="00103D7A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ЭЛЕКТРОННАЯ КНИГА НА БАЗЕ </w:t>
      </w:r>
      <w:r>
        <w:rPr>
          <w:b/>
          <w:bCs/>
          <w:color w:val="auto"/>
          <w:sz w:val="28"/>
          <w:szCs w:val="28"/>
          <w:lang w:val="en-US"/>
        </w:rPr>
        <w:t>ESP</w:t>
      </w:r>
      <w:r w:rsidRPr="00A542AE">
        <w:rPr>
          <w:b/>
          <w:bCs/>
          <w:color w:val="auto"/>
          <w:sz w:val="28"/>
          <w:szCs w:val="28"/>
        </w:rPr>
        <w:t>32</w:t>
      </w:r>
    </w:p>
    <w:p w14:paraId="11EF8513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2CD0D583" w14:textId="16CC09DA" w:rsidR="00D17BFF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БГУИР ДП 1-</w:t>
      </w:r>
      <w:r w:rsidR="000C270D">
        <w:rPr>
          <w:color w:val="auto"/>
          <w:sz w:val="28"/>
          <w:szCs w:val="28"/>
        </w:rPr>
        <w:t>40</w:t>
      </w:r>
      <w:r w:rsidRPr="00103D7A">
        <w:rPr>
          <w:color w:val="auto"/>
          <w:sz w:val="28"/>
          <w:szCs w:val="28"/>
        </w:rPr>
        <w:t xml:space="preserve"> 0</w:t>
      </w:r>
      <w:r w:rsidR="000C270D">
        <w:rPr>
          <w:color w:val="auto"/>
          <w:sz w:val="28"/>
          <w:szCs w:val="28"/>
        </w:rPr>
        <w:t>2</w:t>
      </w:r>
      <w:r w:rsidRPr="00103D7A">
        <w:rPr>
          <w:color w:val="auto"/>
          <w:sz w:val="28"/>
          <w:szCs w:val="28"/>
        </w:rPr>
        <w:t xml:space="preserve"> 0</w:t>
      </w:r>
      <w:r w:rsidR="000C270D">
        <w:rPr>
          <w:color w:val="auto"/>
          <w:sz w:val="28"/>
          <w:szCs w:val="28"/>
        </w:rPr>
        <w:t>2</w:t>
      </w:r>
      <w:r w:rsidRPr="00103D7A">
        <w:rPr>
          <w:color w:val="auto"/>
          <w:sz w:val="28"/>
          <w:szCs w:val="28"/>
        </w:rPr>
        <w:t xml:space="preserve"> 01</w:t>
      </w:r>
      <w:r w:rsidR="009042BC">
        <w:rPr>
          <w:color w:val="auto"/>
          <w:sz w:val="28"/>
          <w:szCs w:val="28"/>
        </w:rPr>
        <w:t> </w:t>
      </w:r>
      <w:r w:rsidRPr="00103D7A">
        <w:rPr>
          <w:color w:val="auto"/>
          <w:sz w:val="28"/>
          <w:szCs w:val="28"/>
        </w:rPr>
        <w:t>0</w:t>
      </w:r>
      <w:r w:rsidR="00A542AE">
        <w:rPr>
          <w:color w:val="auto"/>
          <w:sz w:val="28"/>
          <w:szCs w:val="28"/>
        </w:rPr>
        <w:t>13</w:t>
      </w:r>
      <w:r w:rsidRPr="00103D7A">
        <w:rPr>
          <w:color w:val="auto"/>
          <w:sz w:val="28"/>
          <w:szCs w:val="28"/>
        </w:rPr>
        <w:t xml:space="preserve"> ПЗ</w:t>
      </w:r>
    </w:p>
    <w:p w14:paraId="629BD17D" w14:textId="77777777" w:rsid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0EC08C85" w14:textId="77777777" w:rsidR="0078784D" w:rsidRDefault="0078784D" w:rsidP="00103D7A">
      <w:pPr>
        <w:pStyle w:val="Default"/>
        <w:jc w:val="center"/>
        <w:rPr>
          <w:color w:val="auto"/>
          <w:sz w:val="28"/>
          <w:szCs w:val="28"/>
        </w:rPr>
      </w:pPr>
    </w:p>
    <w:p w14:paraId="0BDB7135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tbl>
      <w:tblPr>
        <w:tblW w:w="9889" w:type="dxa"/>
        <w:tblInd w:w="-108" w:type="dxa"/>
        <w:tblLook w:val="0000" w:firstRow="0" w:lastRow="0" w:firstColumn="0" w:lastColumn="0" w:noHBand="0" w:noVBand="0"/>
      </w:tblPr>
      <w:tblGrid>
        <w:gridCol w:w="7333"/>
        <w:gridCol w:w="2556"/>
      </w:tblGrid>
      <w:tr w:rsidR="00D17BFF" w:rsidRPr="00103D7A" w14:paraId="13F9A694" w14:textId="77777777" w:rsidTr="0078784D">
        <w:trPr>
          <w:trHeight w:val="623"/>
        </w:trPr>
        <w:tc>
          <w:tcPr>
            <w:tcW w:w="7333" w:type="dxa"/>
          </w:tcPr>
          <w:p w14:paraId="7C92BC24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56" w:type="dxa"/>
          </w:tcPr>
          <w:p w14:paraId="2448B2A2" w14:textId="202E3CF0" w:rsidR="00D17BFF" w:rsidRPr="00103D7A" w:rsidRDefault="00A542AE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F4296D">
              <w:rPr>
                <w:sz w:val="28"/>
                <w:szCs w:val="28"/>
              </w:rPr>
              <w:t xml:space="preserve">. А. </w:t>
            </w:r>
            <w:r>
              <w:rPr>
                <w:sz w:val="28"/>
                <w:szCs w:val="28"/>
              </w:rPr>
              <w:t>Каленик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069C7767" w14:textId="77777777" w:rsidTr="0078784D">
        <w:trPr>
          <w:trHeight w:val="429"/>
        </w:trPr>
        <w:tc>
          <w:tcPr>
            <w:tcW w:w="7333" w:type="dxa"/>
          </w:tcPr>
          <w:p w14:paraId="6B78384E" w14:textId="77777777" w:rsidR="00D17BFF" w:rsidRPr="00103D7A" w:rsidRDefault="00D17BFF" w:rsidP="00103D7A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2556" w:type="dxa"/>
          </w:tcPr>
          <w:p w14:paraId="7E14FF8B" w14:textId="3AEA4ECB" w:rsidR="00D17BFF" w:rsidRPr="00103D7A" w:rsidRDefault="003E2E2B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 И. Порхун</w:t>
            </w:r>
          </w:p>
        </w:tc>
      </w:tr>
      <w:tr w:rsidR="00D17BFF" w:rsidRPr="00103D7A" w14:paraId="225D932E" w14:textId="77777777" w:rsidTr="0078784D">
        <w:trPr>
          <w:trHeight w:val="553"/>
        </w:trPr>
        <w:tc>
          <w:tcPr>
            <w:tcW w:w="9889" w:type="dxa"/>
            <w:gridSpan w:val="2"/>
          </w:tcPr>
          <w:p w14:paraId="3B9D604B" w14:textId="77777777" w:rsidR="00103D7A" w:rsidRDefault="00103D7A" w:rsidP="00103D7A">
            <w:pPr>
              <w:pStyle w:val="Default"/>
              <w:jc w:val="right"/>
              <w:rPr>
                <w:sz w:val="28"/>
                <w:szCs w:val="28"/>
              </w:rPr>
            </w:pPr>
          </w:p>
          <w:p w14:paraId="1F83E7BA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Консультанты: </w:t>
            </w:r>
          </w:p>
        </w:tc>
      </w:tr>
      <w:tr w:rsidR="00D17BFF" w:rsidRPr="00103D7A" w14:paraId="226E6B17" w14:textId="77777777" w:rsidTr="0078784D">
        <w:trPr>
          <w:trHeight w:val="605"/>
        </w:trPr>
        <w:tc>
          <w:tcPr>
            <w:tcW w:w="7333" w:type="dxa"/>
          </w:tcPr>
          <w:p w14:paraId="7AE3FF8F" w14:textId="77777777" w:rsidR="00D17BFF" w:rsidRPr="002E4220" w:rsidRDefault="00D17BFF" w:rsidP="00103D7A">
            <w:pPr>
              <w:pStyle w:val="Default"/>
              <w:rPr>
                <w:i/>
                <w:sz w:val="28"/>
                <w:szCs w:val="28"/>
              </w:rPr>
            </w:pPr>
            <w:r w:rsidRPr="002E4220">
              <w:rPr>
                <w:i/>
                <w:sz w:val="28"/>
                <w:szCs w:val="28"/>
              </w:rPr>
              <w:t xml:space="preserve">от кафедры </w:t>
            </w:r>
            <w:r w:rsidR="00103D7A" w:rsidRPr="002E4220">
              <w:rPr>
                <w:i/>
                <w:sz w:val="28"/>
                <w:szCs w:val="28"/>
              </w:rPr>
              <w:t>ЭВС</w:t>
            </w:r>
            <w:r w:rsidRPr="002E4220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2556" w:type="dxa"/>
          </w:tcPr>
          <w:p w14:paraId="17D00577" w14:textId="18970EB6" w:rsidR="00D17BFF" w:rsidRPr="00103D7A" w:rsidRDefault="003E2E2B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 И. Порхун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21C2132E" w14:textId="77777777" w:rsidTr="0078784D">
        <w:trPr>
          <w:trHeight w:val="699"/>
        </w:trPr>
        <w:tc>
          <w:tcPr>
            <w:tcW w:w="7333" w:type="dxa"/>
          </w:tcPr>
          <w:p w14:paraId="010F286D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i/>
                <w:iCs/>
                <w:sz w:val="28"/>
                <w:szCs w:val="28"/>
              </w:rPr>
              <w:t xml:space="preserve">по экономической части </w:t>
            </w:r>
          </w:p>
        </w:tc>
        <w:tc>
          <w:tcPr>
            <w:tcW w:w="2556" w:type="dxa"/>
          </w:tcPr>
          <w:p w14:paraId="3D8E939F" w14:textId="27CC62D0" w:rsidR="00D17BFF" w:rsidRPr="00103D7A" w:rsidRDefault="003E2E2B" w:rsidP="00FF680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 А. Рыковская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7B694806" w14:textId="77777777" w:rsidTr="0078784D">
        <w:trPr>
          <w:trHeight w:val="669"/>
        </w:trPr>
        <w:tc>
          <w:tcPr>
            <w:tcW w:w="7333" w:type="dxa"/>
          </w:tcPr>
          <w:p w14:paraId="2D66978A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Нормоконтролер </w:t>
            </w:r>
          </w:p>
        </w:tc>
        <w:tc>
          <w:tcPr>
            <w:tcW w:w="2556" w:type="dxa"/>
          </w:tcPr>
          <w:p w14:paraId="53D05C14" w14:textId="77777777" w:rsidR="00D17BFF" w:rsidRPr="00103D7A" w:rsidRDefault="00103D7A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17BFF" w:rsidRPr="00103D7A">
              <w:rPr>
                <w:sz w:val="28"/>
                <w:szCs w:val="28"/>
              </w:rPr>
              <w:t xml:space="preserve">. С. </w:t>
            </w:r>
            <w:r>
              <w:rPr>
                <w:sz w:val="28"/>
                <w:szCs w:val="28"/>
              </w:rPr>
              <w:t>Лихачёв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371CC4E8" w14:textId="77777777" w:rsidTr="0078784D">
        <w:trPr>
          <w:trHeight w:val="708"/>
        </w:trPr>
        <w:tc>
          <w:tcPr>
            <w:tcW w:w="7333" w:type="dxa"/>
          </w:tcPr>
          <w:p w14:paraId="10FD0971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Рецензент </w:t>
            </w:r>
          </w:p>
        </w:tc>
        <w:tc>
          <w:tcPr>
            <w:tcW w:w="2556" w:type="dxa"/>
          </w:tcPr>
          <w:p w14:paraId="565FDFE2" w14:textId="77777777" w:rsidR="00D17BFF" w:rsidRPr="00103D7A" w:rsidRDefault="00D17BFF" w:rsidP="00017FAA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65BAD005" w14:textId="77777777" w:rsidR="00D17BFF" w:rsidRDefault="00D17BFF" w:rsidP="00D17BFF">
      <w:pPr>
        <w:pStyle w:val="Default"/>
        <w:rPr>
          <w:color w:val="auto"/>
          <w:sz w:val="28"/>
          <w:szCs w:val="28"/>
        </w:rPr>
      </w:pPr>
    </w:p>
    <w:p w14:paraId="4ACB448E" w14:textId="77777777" w:rsidR="001B7FEE" w:rsidRPr="00103D7A" w:rsidRDefault="001B7FEE" w:rsidP="00D17BFF">
      <w:pPr>
        <w:pStyle w:val="Default"/>
        <w:rPr>
          <w:color w:val="auto"/>
          <w:sz w:val="28"/>
          <w:szCs w:val="28"/>
        </w:rPr>
      </w:pPr>
    </w:p>
    <w:p w14:paraId="7311D546" w14:textId="2D710696" w:rsidR="00F51E0C" w:rsidRPr="00103D7A" w:rsidRDefault="00183BF2" w:rsidP="0034320F">
      <w:pPr>
        <w:pStyle w:val="Default"/>
        <w:jc w:val="center"/>
        <w:rPr>
          <w:sz w:val="28"/>
          <w:szCs w:val="28"/>
        </w:rPr>
      </w:pPr>
      <w:r>
        <w:rPr>
          <w:color w:val="auto"/>
          <w:sz w:val="28"/>
          <w:szCs w:val="28"/>
        </w:rPr>
        <w:t>Минск 202</w:t>
      </w:r>
      <w:r w:rsidR="005A40B8">
        <w:rPr>
          <w:color w:val="auto"/>
          <w:sz w:val="28"/>
          <w:szCs w:val="28"/>
        </w:rPr>
        <w:t>2</w:t>
      </w:r>
    </w:p>
    <w:sectPr w:rsidR="00F51E0C" w:rsidRPr="00103D7A" w:rsidSect="00C11DD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FF"/>
    <w:rsid w:val="00017FAA"/>
    <w:rsid w:val="000C270D"/>
    <w:rsid w:val="00103D7A"/>
    <w:rsid w:val="00140FB5"/>
    <w:rsid w:val="00183BF2"/>
    <w:rsid w:val="001B7FEE"/>
    <w:rsid w:val="00200BD4"/>
    <w:rsid w:val="002E4220"/>
    <w:rsid w:val="0034320F"/>
    <w:rsid w:val="003E2E2B"/>
    <w:rsid w:val="00485C40"/>
    <w:rsid w:val="005A40B8"/>
    <w:rsid w:val="005A46B9"/>
    <w:rsid w:val="0078784D"/>
    <w:rsid w:val="00806F39"/>
    <w:rsid w:val="009042BC"/>
    <w:rsid w:val="00975F35"/>
    <w:rsid w:val="009F263D"/>
    <w:rsid w:val="00A124F3"/>
    <w:rsid w:val="00A542AE"/>
    <w:rsid w:val="00B2342C"/>
    <w:rsid w:val="00B62962"/>
    <w:rsid w:val="00C744BD"/>
    <w:rsid w:val="00D17BFF"/>
    <w:rsid w:val="00D5259E"/>
    <w:rsid w:val="00DC24AB"/>
    <w:rsid w:val="00DD5523"/>
    <w:rsid w:val="00E306E8"/>
    <w:rsid w:val="00F4296D"/>
    <w:rsid w:val="00F51E0C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C4AC"/>
  <w15:chartTrackingRefBased/>
  <w15:docId w15:val="{345F575D-CFB3-43C9-AAB3-84A7B0FC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7B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Лихачёв Денис Сергеевич</dc:creator>
  <cp:keywords/>
  <dc:description/>
  <cp:lastModifiedBy>Yana Rogova</cp:lastModifiedBy>
  <cp:revision>3</cp:revision>
  <dcterms:created xsi:type="dcterms:W3CDTF">2022-05-13T07:36:00Z</dcterms:created>
  <dcterms:modified xsi:type="dcterms:W3CDTF">2022-05-13T07:38:00Z</dcterms:modified>
</cp:coreProperties>
</file>