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5968B" w14:textId="60695855" w:rsidR="1159668F" w:rsidRDefault="1159668F" w:rsidP="5297C0E0">
      <w:pPr>
        <w:jc w:val="center"/>
        <w:rPr>
          <w:rFonts w:ascii="Calibri" w:eastAsia="Calibri" w:hAnsi="Calibri" w:cs="Calibri"/>
          <w:b/>
          <w:bCs/>
        </w:rPr>
      </w:pPr>
      <w:r w:rsidRPr="5297C0E0">
        <w:rPr>
          <w:rFonts w:ascii="Calibri" w:eastAsia="Calibri" w:hAnsi="Calibri" w:cs="Calibri"/>
          <w:b/>
          <w:bCs/>
        </w:rPr>
        <w:t>GAMR3531 Report Template</w:t>
      </w:r>
    </w:p>
    <w:tbl>
      <w:tblPr>
        <w:tblStyle w:val="TableGrid"/>
        <w:tblW w:w="15529" w:type="dxa"/>
        <w:tblLayout w:type="fixed"/>
        <w:tblLook w:val="06A0" w:firstRow="1" w:lastRow="0" w:firstColumn="1" w:lastColumn="0" w:noHBand="1" w:noVBand="1"/>
      </w:tblPr>
      <w:tblGrid>
        <w:gridCol w:w="1365"/>
        <w:gridCol w:w="1890"/>
        <w:gridCol w:w="1995"/>
        <w:gridCol w:w="2115"/>
        <w:gridCol w:w="2340"/>
        <w:gridCol w:w="1830"/>
        <w:gridCol w:w="2325"/>
        <w:gridCol w:w="1669"/>
      </w:tblGrid>
      <w:tr w:rsidR="5297C0E0" w14:paraId="62B5C9B8" w14:textId="77777777" w:rsidTr="00A34FC1">
        <w:trPr>
          <w:trHeight w:val="300"/>
        </w:trPr>
        <w:tc>
          <w:tcPr>
            <w:tcW w:w="1365" w:type="dxa"/>
          </w:tcPr>
          <w:p w14:paraId="2D50342B" w14:textId="1B42FE2A" w:rsidR="519E0DE7" w:rsidRDefault="519E0DE7" w:rsidP="5CCF57BA">
            <w:pPr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 w:rsidRPr="5CCF57BA">
              <w:rPr>
                <w:rFonts w:ascii="Calibri" w:eastAsia="Calibri" w:hAnsi="Calibri" w:cs="Calibri"/>
                <w:sz w:val="22"/>
                <w:szCs w:val="22"/>
              </w:rPr>
              <w:t>Repo</w:t>
            </w:r>
            <w:r w:rsidR="00A34FC1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 w:rsidRPr="5CCF57BA">
              <w:rPr>
                <w:rFonts w:ascii="Calibri" w:eastAsia="Calibri" w:hAnsi="Calibri" w:cs="Calibri"/>
                <w:sz w:val="22"/>
                <w:szCs w:val="22"/>
              </w:rPr>
              <w:t>URL:</w:t>
            </w:r>
          </w:p>
        </w:tc>
        <w:tc>
          <w:tcPr>
            <w:tcW w:w="8340" w:type="dxa"/>
            <w:gridSpan w:val="4"/>
          </w:tcPr>
          <w:p w14:paraId="1554D245" w14:textId="2874E411" w:rsidR="5297C0E0" w:rsidRDefault="00F41328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F41328">
              <w:rPr>
                <w:rFonts w:ascii="Calibri" w:eastAsia="Calibri" w:hAnsi="Calibri" w:cs="Calibri"/>
                <w:sz w:val="22"/>
                <w:szCs w:val="22"/>
              </w:rPr>
              <w:t>https://github.com/GAMR3531/cw26-beani3/tree/CPU-Frustum-Culling</w:t>
            </w:r>
          </w:p>
        </w:tc>
        <w:tc>
          <w:tcPr>
            <w:tcW w:w="1830" w:type="dxa"/>
          </w:tcPr>
          <w:p w14:paraId="08B54C7B" w14:textId="4B0B25D1" w:rsidR="519E0DE7" w:rsidRDefault="519E0DE7" w:rsidP="5CCF57BA">
            <w:pPr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 w:rsidRPr="5CCF57BA">
              <w:rPr>
                <w:rFonts w:ascii="Calibri" w:eastAsia="Calibri" w:hAnsi="Calibri" w:cs="Calibri"/>
                <w:sz w:val="22"/>
                <w:szCs w:val="22"/>
              </w:rPr>
              <w:t>Commit:</w:t>
            </w:r>
          </w:p>
        </w:tc>
        <w:tc>
          <w:tcPr>
            <w:tcW w:w="3994" w:type="dxa"/>
            <w:gridSpan w:val="2"/>
          </w:tcPr>
          <w:p w14:paraId="1A2D8CBA" w14:textId="45AF74D5" w:rsidR="5297C0E0" w:rsidRDefault="00F41328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F41328">
              <w:rPr>
                <w:rFonts w:ascii="Calibri" w:eastAsia="Calibri" w:hAnsi="Calibri" w:cs="Calibri"/>
                <w:sz w:val="22"/>
                <w:szCs w:val="22"/>
              </w:rPr>
              <w:t>5f4c6bbc79d155c6eb8c623628614abb71ed87af</w:t>
            </w:r>
          </w:p>
        </w:tc>
      </w:tr>
      <w:tr w:rsidR="5297C0E0" w14:paraId="23BB5C35" w14:textId="77777777" w:rsidTr="00A34FC1">
        <w:trPr>
          <w:trHeight w:val="300"/>
        </w:trPr>
        <w:tc>
          <w:tcPr>
            <w:tcW w:w="15529" w:type="dxa"/>
            <w:gridSpan w:val="8"/>
          </w:tcPr>
          <w:p w14:paraId="55BD7981" w14:textId="03DB4EA2" w:rsidR="519E0DE7" w:rsidRDefault="519E0DE7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>Tick all parts of the submission that this report covers:</w:t>
            </w:r>
          </w:p>
        </w:tc>
      </w:tr>
      <w:tr w:rsidR="5297C0E0" w14:paraId="3CE189FC" w14:textId="77777777" w:rsidTr="00A34FC1">
        <w:trPr>
          <w:trHeight w:val="1260"/>
        </w:trPr>
        <w:tc>
          <w:tcPr>
            <w:tcW w:w="1365" w:type="dxa"/>
            <w:vMerge w:val="restart"/>
            <w:vAlign w:val="center"/>
          </w:tcPr>
          <w:p w14:paraId="6F6C6D5C" w14:textId="063413A4" w:rsidR="5D7BDEBF" w:rsidRDefault="5D7BDEBF" w:rsidP="5CCF57BA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5CCF57BA">
              <w:rPr>
                <w:rFonts w:ascii="Calibri" w:eastAsia="Calibri" w:hAnsi="Calibri" w:cs="Calibri"/>
                <w:sz w:val="22"/>
                <w:szCs w:val="22"/>
              </w:rPr>
              <w:t>GPU</w:t>
            </w:r>
          </w:p>
        </w:tc>
        <w:tc>
          <w:tcPr>
            <w:tcW w:w="1890" w:type="dxa"/>
          </w:tcPr>
          <w:p w14:paraId="511AE450" w14:textId="672EB684" w:rsidR="4F2CEC5D" w:rsidRDefault="4F2CEC5D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 xml:space="preserve">Profile </w:t>
            </w:r>
            <w:proofErr w:type="gramStart"/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>run</w:t>
            </w:r>
            <w:proofErr w:type="gramEnd"/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 xml:space="preserve"> and documented but no changes made.</w:t>
            </w:r>
          </w:p>
        </w:tc>
        <w:tc>
          <w:tcPr>
            <w:tcW w:w="1995" w:type="dxa"/>
          </w:tcPr>
          <w:p w14:paraId="4D0D50B1" w14:textId="59722AE2" w:rsidR="5297C0E0" w:rsidRDefault="5297C0E0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All redundant binding of GPU buffers and shaders removed. Profile </w:t>
            </w:r>
            <w:proofErr w:type="gramStart"/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>run</w:t>
            </w:r>
            <w:proofErr w:type="gramEnd"/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 and documented for this change.</w:t>
            </w:r>
          </w:p>
        </w:tc>
        <w:tc>
          <w:tcPr>
            <w:tcW w:w="2115" w:type="dxa"/>
          </w:tcPr>
          <w:p w14:paraId="1C3341E4" w14:textId="61DA4A5D" w:rsidR="5297C0E0" w:rsidRDefault="5297C0E0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Successfully Implement either a depth-pre pass or move to deferred or tiled rendering. Profile </w:t>
            </w:r>
            <w:proofErr w:type="gramStart"/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>run</w:t>
            </w:r>
            <w:proofErr w:type="gramEnd"/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 and documented.</w:t>
            </w:r>
          </w:p>
          <w:p w14:paraId="4BAD8F57" w14:textId="71D7D177" w:rsidR="5297C0E0" w:rsidRDefault="5297C0E0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2340" w:type="dxa"/>
          </w:tcPr>
          <w:p w14:paraId="5AB87573" w14:textId="035BE7A2" w:rsidR="5297C0E0" w:rsidRDefault="5297C0E0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Successfully Implemented a LOD scheme.  Profile </w:t>
            </w:r>
            <w:proofErr w:type="gramStart"/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>run</w:t>
            </w:r>
            <w:proofErr w:type="gramEnd"/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 and documented.</w:t>
            </w:r>
          </w:p>
          <w:p w14:paraId="5FEA2CE2" w14:textId="47DD5583" w:rsidR="5297C0E0" w:rsidRDefault="5297C0E0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830" w:type="dxa"/>
          </w:tcPr>
          <w:p w14:paraId="5331C8E5" w14:textId="1614ADBC" w:rsidR="5297C0E0" w:rsidRDefault="5297C0E0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Successfully Implemented instanced rendering.  Profile </w:t>
            </w:r>
            <w:proofErr w:type="gramStart"/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>run</w:t>
            </w:r>
            <w:proofErr w:type="gramEnd"/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 and documented.</w:t>
            </w:r>
          </w:p>
          <w:p w14:paraId="3A8AD939" w14:textId="7617EBAE" w:rsidR="5297C0E0" w:rsidRDefault="5297C0E0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2325" w:type="dxa"/>
          </w:tcPr>
          <w:p w14:paraId="5530EF8C" w14:textId="1708970D" w:rsidR="5297C0E0" w:rsidRDefault="5297C0E0" w:rsidP="5297C0E0">
            <w:pP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>Rewrite the Bloom effect in compute shaders or GPU side frustum culling in a compute shader.</w:t>
            </w:r>
          </w:p>
          <w:p w14:paraId="2C22CB36" w14:textId="557119F7" w:rsidR="5297C0E0" w:rsidRDefault="5297C0E0" w:rsidP="5297C0E0">
            <w:pP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Profile </w:t>
            </w:r>
            <w:proofErr w:type="gramStart"/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>run</w:t>
            </w:r>
            <w:proofErr w:type="gramEnd"/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 and documented.</w:t>
            </w:r>
          </w:p>
        </w:tc>
        <w:tc>
          <w:tcPr>
            <w:tcW w:w="1669" w:type="dxa"/>
          </w:tcPr>
          <w:p w14:paraId="279BE6AD" w14:textId="50031141" w:rsidR="5297C0E0" w:rsidRDefault="5297C0E0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>Innovation beyond the specification.</w:t>
            </w:r>
          </w:p>
        </w:tc>
      </w:tr>
      <w:tr w:rsidR="5297C0E0" w14:paraId="6D3B7DE4" w14:textId="77777777" w:rsidTr="00A34FC1">
        <w:trPr>
          <w:trHeight w:val="300"/>
        </w:trPr>
        <w:tc>
          <w:tcPr>
            <w:tcW w:w="1365" w:type="dxa"/>
            <w:vMerge/>
          </w:tcPr>
          <w:p w14:paraId="5EC134C9" w14:textId="42249DED" w:rsidR="5297C0E0" w:rsidRDefault="5297C0E0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890" w:type="dxa"/>
          </w:tcPr>
          <w:p w14:paraId="09964ACD" w14:textId="74EED9C9" w:rsidR="298DAEC2" w:rsidRDefault="298DAEC2" w:rsidP="5297C0E0">
            <w:pPr>
              <w:jc w:val="center"/>
            </w:pPr>
            <w:r w:rsidRPr="5297C0E0">
              <w:rPr>
                <w:rFonts w:ascii="MS Gothic" w:eastAsia="MS Gothic" w:hAnsi="MS Gothic" w:cs="MS Gothic"/>
                <w:color w:val="000000" w:themeColor="text1"/>
                <w:sz w:val="22"/>
                <w:szCs w:val="22"/>
                <w:lang w:val="en-GB"/>
              </w:rPr>
              <w:t>☐</w:t>
            </w: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 </w:t>
            </w:r>
            <w:r w:rsidRPr="5297C0E0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995" w:type="dxa"/>
          </w:tcPr>
          <w:p w14:paraId="143C44B2" w14:textId="15D8E239" w:rsidR="298DAEC2" w:rsidRDefault="298DAEC2" w:rsidP="5297C0E0">
            <w:pPr>
              <w:jc w:val="center"/>
            </w:pPr>
            <w:r w:rsidRPr="5297C0E0">
              <w:rPr>
                <w:rFonts w:ascii="MS Gothic" w:eastAsia="MS Gothic" w:hAnsi="MS Gothic" w:cs="MS Gothic"/>
                <w:color w:val="000000" w:themeColor="text1"/>
                <w:sz w:val="22"/>
                <w:szCs w:val="22"/>
                <w:lang w:val="en-GB"/>
              </w:rPr>
              <w:t>☐</w:t>
            </w: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 </w:t>
            </w:r>
            <w:r w:rsidRPr="5297C0E0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2115" w:type="dxa"/>
          </w:tcPr>
          <w:p w14:paraId="4AD6F859" w14:textId="604F7DE1" w:rsidR="298DAEC2" w:rsidRDefault="298DAEC2" w:rsidP="5297C0E0">
            <w:pPr>
              <w:jc w:val="center"/>
            </w:pPr>
            <w:r w:rsidRPr="5297C0E0">
              <w:rPr>
                <w:rFonts w:ascii="MS Gothic" w:eastAsia="MS Gothic" w:hAnsi="MS Gothic" w:cs="MS Gothic"/>
                <w:color w:val="000000" w:themeColor="text1"/>
                <w:sz w:val="22"/>
                <w:szCs w:val="22"/>
                <w:lang w:val="en-GB"/>
              </w:rPr>
              <w:t>☐</w:t>
            </w: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 </w:t>
            </w:r>
            <w:r w:rsidRPr="5297C0E0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2340" w:type="dxa"/>
          </w:tcPr>
          <w:p w14:paraId="467E0331" w14:textId="2958E8DE" w:rsidR="298DAEC2" w:rsidRDefault="298DAEC2" w:rsidP="5297C0E0">
            <w:pPr>
              <w:jc w:val="center"/>
            </w:pPr>
            <w:r w:rsidRPr="5297C0E0">
              <w:rPr>
                <w:rFonts w:ascii="MS Gothic" w:eastAsia="MS Gothic" w:hAnsi="MS Gothic" w:cs="MS Gothic"/>
                <w:color w:val="000000" w:themeColor="text1"/>
                <w:sz w:val="22"/>
                <w:szCs w:val="22"/>
                <w:lang w:val="en-GB"/>
              </w:rPr>
              <w:t>☐</w:t>
            </w: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 </w:t>
            </w:r>
            <w:r w:rsidRPr="5297C0E0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830" w:type="dxa"/>
          </w:tcPr>
          <w:p w14:paraId="0976110C" w14:textId="027A3139" w:rsidR="298DAEC2" w:rsidRDefault="298DAEC2" w:rsidP="5297C0E0">
            <w:pPr>
              <w:jc w:val="center"/>
            </w:pPr>
            <w:r w:rsidRPr="5297C0E0">
              <w:rPr>
                <w:rFonts w:ascii="MS Gothic" w:eastAsia="MS Gothic" w:hAnsi="MS Gothic" w:cs="MS Gothic"/>
                <w:color w:val="000000" w:themeColor="text1"/>
                <w:sz w:val="22"/>
                <w:szCs w:val="22"/>
                <w:lang w:val="en-GB"/>
              </w:rPr>
              <w:t>☐</w:t>
            </w: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 </w:t>
            </w:r>
            <w:r w:rsidRPr="5297C0E0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2325" w:type="dxa"/>
          </w:tcPr>
          <w:p w14:paraId="56744433" w14:textId="207C2207" w:rsidR="298DAEC2" w:rsidRDefault="298DAEC2" w:rsidP="5297C0E0">
            <w:pPr>
              <w:jc w:val="center"/>
            </w:pPr>
            <w:r w:rsidRPr="5297C0E0">
              <w:rPr>
                <w:rFonts w:ascii="MS Gothic" w:eastAsia="MS Gothic" w:hAnsi="MS Gothic" w:cs="MS Gothic"/>
                <w:color w:val="000000" w:themeColor="text1"/>
                <w:sz w:val="22"/>
                <w:szCs w:val="22"/>
                <w:lang w:val="en-GB"/>
              </w:rPr>
              <w:t>☐</w:t>
            </w: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 </w:t>
            </w:r>
            <w:r w:rsidRPr="5297C0E0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669" w:type="dxa"/>
          </w:tcPr>
          <w:p w14:paraId="225604FB" w14:textId="4ED5F838" w:rsidR="298DAEC2" w:rsidRDefault="298DAEC2" w:rsidP="5297C0E0">
            <w:pPr>
              <w:jc w:val="center"/>
            </w:pPr>
            <w:r w:rsidRPr="5297C0E0">
              <w:rPr>
                <w:rFonts w:ascii="MS Gothic" w:eastAsia="MS Gothic" w:hAnsi="MS Gothic" w:cs="MS Gothic"/>
                <w:color w:val="000000" w:themeColor="text1"/>
                <w:sz w:val="22"/>
                <w:szCs w:val="22"/>
                <w:lang w:val="en-GB"/>
              </w:rPr>
              <w:t>☐</w:t>
            </w: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 </w:t>
            </w:r>
            <w:r w:rsidRPr="5297C0E0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</w:tr>
      <w:tr w:rsidR="5297C0E0" w14:paraId="641B326B" w14:textId="77777777" w:rsidTr="00A34FC1">
        <w:trPr>
          <w:trHeight w:val="2445"/>
        </w:trPr>
        <w:tc>
          <w:tcPr>
            <w:tcW w:w="1365" w:type="dxa"/>
            <w:vMerge w:val="restart"/>
            <w:vAlign w:val="center"/>
          </w:tcPr>
          <w:p w14:paraId="00D921EA" w14:textId="4C1014E5" w:rsidR="0AD7F700" w:rsidRDefault="0AD7F700" w:rsidP="5CCF57BA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5CCF57BA">
              <w:rPr>
                <w:rFonts w:ascii="Calibri" w:eastAsia="Calibri" w:hAnsi="Calibri" w:cs="Calibri"/>
                <w:sz w:val="22"/>
                <w:szCs w:val="22"/>
              </w:rPr>
              <w:t>CPU</w:t>
            </w:r>
          </w:p>
        </w:tc>
        <w:tc>
          <w:tcPr>
            <w:tcW w:w="1890" w:type="dxa"/>
          </w:tcPr>
          <w:p w14:paraId="3F8DA03A" w14:textId="6574A461" w:rsidR="50A877BF" w:rsidRDefault="50A877BF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 xml:space="preserve">Profile </w:t>
            </w:r>
            <w:proofErr w:type="gramStart"/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>run</w:t>
            </w:r>
            <w:proofErr w:type="gramEnd"/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 xml:space="preserve"> and documented but no changes made.</w:t>
            </w:r>
          </w:p>
        </w:tc>
        <w:tc>
          <w:tcPr>
            <w:tcW w:w="1995" w:type="dxa"/>
          </w:tcPr>
          <w:p w14:paraId="0E05D6F9" w14:textId="34019FFB" w:rsidR="50A877BF" w:rsidRDefault="50A877BF" w:rsidP="5297C0E0">
            <w:pPr>
              <w:shd w:val="clear" w:color="auto" w:fill="FFFFFF" w:themeFill="background1"/>
            </w:pPr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>Replace polymorphic games object with composable game objects.</w:t>
            </w:r>
          </w:p>
          <w:p w14:paraId="675E38B0" w14:textId="5F071561" w:rsidR="50A877BF" w:rsidRDefault="50A877BF" w:rsidP="5297C0E0">
            <w:pPr>
              <w:shd w:val="clear" w:color="auto" w:fill="FFFFFF" w:themeFill="background1"/>
              <w:spacing w:before="120"/>
            </w:pPr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 xml:space="preserve">Profile </w:t>
            </w:r>
            <w:proofErr w:type="gramStart"/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>run</w:t>
            </w:r>
            <w:proofErr w:type="gramEnd"/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 xml:space="preserve"> and documented.</w:t>
            </w:r>
          </w:p>
        </w:tc>
        <w:tc>
          <w:tcPr>
            <w:tcW w:w="2115" w:type="dxa"/>
          </w:tcPr>
          <w:p w14:paraId="1006CEB6" w14:textId="068AFA83" w:rsidR="50A877BF" w:rsidRDefault="50A877BF" w:rsidP="5297C0E0">
            <w:pPr>
              <w:shd w:val="clear" w:color="auto" w:fill="FFFFFF" w:themeFill="background1"/>
            </w:pPr>
            <w:proofErr w:type="spellStart"/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>Minimised</w:t>
            </w:r>
            <w:proofErr w:type="spellEnd"/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 xml:space="preserve"> memory </w:t>
            </w:r>
            <w:proofErr w:type="gramStart"/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>footprint</w:t>
            </w:r>
            <w:proofErr w:type="gramEnd"/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 xml:space="preserve"> of all classes. </w:t>
            </w:r>
          </w:p>
          <w:p w14:paraId="39303FC4" w14:textId="525D1B26" w:rsidR="50A877BF" w:rsidRDefault="50A877BF" w:rsidP="5297C0E0">
            <w:pPr>
              <w:shd w:val="clear" w:color="auto" w:fill="FFFFFF" w:themeFill="background1"/>
              <w:spacing w:before="120"/>
            </w:pPr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>Improve memory use of UBO/</w:t>
            </w:r>
            <w:proofErr w:type="spellStart"/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>UBOManager</w:t>
            </w:r>
            <w:proofErr w:type="spellEnd"/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 xml:space="preserve">. Profile </w:t>
            </w:r>
            <w:proofErr w:type="gramStart"/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>run</w:t>
            </w:r>
            <w:proofErr w:type="gramEnd"/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 xml:space="preserve"> and documented.</w:t>
            </w:r>
          </w:p>
        </w:tc>
        <w:tc>
          <w:tcPr>
            <w:tcW w:w="2340" w:type="dxa"/>
          </w:tcPr>
          <w:p w14:paraId="29BEF710" w14:textId="3D232109" w:rsidR="50A877BF" w:rsidRDefault="50A877BF" w:rsidP="5297C0E0">
            <w:pPr>
              <w:shd w:val="clear" w:color="auto" w:fill="FFFFFF" w:themeFill="background1"/>
            </w:pPr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 xml:space="preserve">Successfully implemented SIMD collision checks (beyond default/GLM </w:t>
            </w:r>
            <w:proofErr w:type="spellStart"/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>optimisation</w:t>
            </w:r>
            <w:proofErr w:type="spellEnd"/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>) or CPU side frustum culling.</w:t>
            </w:r>
          </w:p>
          <w:p w14:paraId="299150F0" w14:textId="2C9BA597" w:rsidR="50A877BF" w:rsidRDefault="50A877BF" w:rsidP="5297C0E0">
            <w:pPr>
              <w:shd w:val="clear" w:color="auto" w:fill="FFFFFF" w:themeFill="background1"/>
            </w:pPr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 xml:space="preserve">Profile </w:t>
            </w:r>
            <w:proofErr w:type="gramStart"/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>run</w:t>
            </w:r>
            <w:proofErr w:type="gramEnd"/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 xml:space="preserve"> and documented.</w:t>
            </w:r>
          </w:p>
        </w:tc>
        <w:tc>
          <w:tcPr>
            <w:tcW w:w="1830" w:type="dxa"/>
          </w:tcPr>
          <w:p w14:paraId="36BF834C" w14:textId="7D8110DF" w:rsidR="50A877BF" w:rsidRDefault="50A877BF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 xml:space="preserve">Successfully Implemented a spatial partitioning scheme for broad phase collision checks.  Profile </w:t>
            </w:r>
            <w:proofErr w:type="gramStart"/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>run</w:t>
            </w:r>
            <w:proofErr w:type="gramEnd"/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 xml:space="preserve"> and documented.</w:t>
            </w:r>
          </w:p>
        </w:tc>
        <w:tc>
          <w:tcPr>
            <w:tcW w:w="2325" w:type="dxa"/>
          </w:tcPr>
          <w:p w14:paraId="3F30F148" w14:textId="233BD5B3" w:rsidR="50A877BF" w:rsidRDefault="50A877BF" w:rsidP="5297C0E0">
            <w:pPr>
              <w:shd w:val="clear" w:color="auto" w:fill="FFFFFF" w:themeFill="background1"/>
            </w:pPr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>Manually manage all RAM allocations with a sensible scheme.</w:t>
            </w:r>
          </w:p>
          <w:p w14:paraId="59579676" w14:textId="19FAABFE" w:rsidR="50A877BF" w:rsidRDefault="50A877BF" w:rsidP="5297C0E0">
            <w:pPr>
              <w:shd w:val="clear" w:color="auto" w:fill="FFFFFF" w:themeFill="background1"/>
              <w:spacing w:before="120"/>
            </w:pPr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 xml:space="preserve">Profile </w:t>
            </w:r>
            <w:proofErr w:type="gramStart"/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>run</w:t>
            </w:r>
            <w:proofErr w:type="gramEnd"/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 xml:space="preserve"> and documented.</w:t>
            </w:r>
          </w:p>
          <w:p w14:paraId="58E77E8F" w14:textId="1AB300BD" w:rsidR="5297C0E0" w:rsidRDefault="5297C0E0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669" w:type="dxa"/>
          </w:tcPr>
          <w:p w14:paraId="60BA561C" w14:textId="50031141" w:rsidR="50A877BF" w:rsidRDefault="50A877BF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>Innovation beyond the specification.</w:t>
            </w:r>
          </w:p>
          <w:p w14:paraId="023C1DD9" w14:textId="00FDA0AD" w:rsidR="5297C0E0" w:rsidRDefault="5297C0E0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5297C0E0" w14:paraId="3938D892" w14:textId="77777777" w:rsidTr="00A34FC1">
        <w:trPr>
          <w:trHeight w:val="300"/>
        </w:trPr>
        <w:tc>
          <w:tcPr>
            <w:tcW w:w="1365" w:type="dxa"/>
            <w:vMerge/>
          </w:tcPr>
          <w:p w14:paraId="22FFBA3E" w14:textId="5701AD99" w:rsidR="5297C0E0" w:rsidRDefault="5297C0E0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890" w:type="dxa"/>
          </w:tcPr>
          <w:p w14:paraId="62BD60A7" w14:textId="32D2D1B5" w:rsidR="440F4A99" w:rsidRDefault="440F4A99" w:rsidP="5297C0E0">
            <w:pPr>
              <w:jc w:val="center"/>
            </w:pPr>
            <w:r w:rsidRPr="5297C0E0">
              <w:rPr>
                <w:rFonts w:ascii="MS Gothic" w:eastAsia="MS Gothic" w:hAnsi="MS Gothic" w:cs="MS Gothic"/>
                <w:color w:val="000000" w:themeColor="text1"/>
                <w:sz w:val="22"/>
                <w:szCs w:val="22"/>
                <w:lang w:val="en-GB"/>
              </w:rPr>
              <w:t>☐</w:t>
            </w: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 </w:t>
            </w:r>
            <w:r w:rsidRPr="5297C0E0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995" w:type="dxa"/>
          </w:tcPr>
          <w:p w14:paraId="29DF11F9" w14:textId="576E7AEF" w:rsidR="440F4A99" w:rsidRDefault="440F4A99" w:rsidP="5297C0E0">
            <w:pPr>
              <w:jc w:val="center"/>
            </w:pPr>
            <w:r w:rsidRPr="5297C0E0">
              <w:rPr>
                <w:rFonts w:ascii="MS Gothic" w:eastAsia="MS Gothic" w:hAnsi="MS Gothic" w:cs="MS Gothic"/>
                <w:color w:val="000000" w:themeColor="text1"/>
                <w:sz w:val="22"/>
                <w:szCs w:val="22"/>
                <w:lang w:val="en-GB"/>
              </w:rPr>
              <w:t>☐</w:t>
            </w: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 </w:t>
            </w:r>
            <w:r w:rsidRPr="5297C0E0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2115" w:type="dxa"/>
          </w:tcPr>
          <w:p w14:paraId="5293110F" w14:textId="34716BFB" w:rsidR="440F4A99" w:rsidRDefault="440F4A99" w:rsidP="5297C0E0">
            <w:pPr>
              <w:jc w:val="center"/>
            </w:pPr>
            <w:r w:rsidRPr="5297C0E0">
              <w:rPr>
                <w:rFonts w:ascii="MS Gothic" w:eastAsia="MS Gothic" w:hAnsi="MS Gothic" w:cs="MS Gothic"/>
                <w:color w:val="000000" w:themeColor="text1"/>
                <w:sz w:val="22"/>
                <w:szCs w:val="22"/>
                <w:lang w:val="en-GB"/>
              </w:rPr>
              <w:t>☐</w:t>
            </w: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 </w:t>
            </w:r>
            <w:r w:rsidRPr="5297C0E0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2340" w:type="dxa"/>
          </w:tcPr>
          <w:p w14:paraId="57A1EEFC" w14:textId="2E55C797" w:rsidR="440F4A99" w:rsidRDefault="440F4A99" w:rsidP="5297C0E0">
            <w:pPr>
              <w:jc w:val="center"/>
            </w:pPr>
            <w:r w:rsidRPr="00F41328">
              <w:rPr>
                <w:rFonts w:ascii="MS Gothic" w:eastAsia="MS Gothic" w:hAnsi="MS Gothic" w:cs="MS Gothic"/>
                <w:color w:val="000000" w:themeColor="text1"/>
                <w:sz w:val="22"/>
                <w:szCs w:val="22"/>
                <w:highlight w:val="green"/>
                <w:lang w:val="en-GB"/>
              </w:rPr>
              <w:t>☐</w:t>
            </w: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 </w:t>
            </w:r>
            <w:r w:rsidRPr="5297C0E0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830" w:type="dxa"/>
          </w:tcPr>
          <w:p w14:paraId="318DF6B2" w14:textId="51DAE80B" w:rsidR="440F4A99" w:rsidRDefault="440F4A99" w:rsidP="5297C0E0">
            <w:pPr>
              <w:jc w:val="center"/>
            </w:pPr>
            <w:r w:rsidRPr="5297C0E0">
              <w:rPr>
                <w:rFonts w:ascii="MS Gothic" w:eastAsia="MS Gothic" w:hAnsi="MS Gothic" w:cs="MS Gothic"/>
                <w:color w:val="000000" w:themeColor="text1"/>
                <w:sz w:val="22"/>
                <w:szCs w:val="22"/>
                <w:lang w:val="en-GB"/>
              </w:rPr>
              <w:t>☐</w:t>
            </w: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 </w:t>
            </w:r>
            <w:r w:rsidRPr="5297C0E0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2325" w:type="dxa"/>
          </w:tcPr>
          <w:p w14:paraId="31C0FC49" w14:textId="0C6962B1" w:rsidR="440F4A99" w:rsidRDefault="440F4A99" w:rsidP="5297C0E0">
            <w:pPr>
              <w:jc w:val="center"/>
            </w:pPr>
            <w:r w:rsidRPr="5297C0E0">
              <w:rPr>
                <w:rFonts w:ascii="MS Gothic" w:eastAsia="MS Gothic" w:hAnsi="MS Gothic" w:cs="MS Gothic"/>
                <w:color w:val="000000" w:themeColor="text1"/>
                <w:sz w:val="22"/>
                <w:szCs w:val="22"/>
                <w:lang w:val="en-GB"/>
              </w:rPr>
              <w:t>☐</w:t>
            </w: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 </w:t>
            </w:r>
            <w:r w:rsidRPr="5297C0E0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669" w:type="dxa"/>
          </w:tcPr>
          <w:p w14:paraId="7498A81B" w14:textId="7C7A6B98" w:rsidR="440F4A99" w:rsidRDefault="440F4A99" w:rsidP="5297C0E0">
            <w:pPr>
              <w:jc w:val="center"/>
            </w:pPr>
            <w:r w:rsidRPr="5297C0E0">
              <w:rPr>
                <w:rFonts w:ascii="MS Gothic" w:eastAsia="MS Gothic" w:hAnsi="MS Gothic" w:cs="MS Gothic"/>
                <w:color w:val="000000" w:themeColor="text1"/>
                <w:sz w:val="22"/>
                <w:szCs w:val="22"/>
                <w:lang w:val="en-GB"/>
              </w:rPr>
              <w:t>☐</w:t>
            </w: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 </w:t>
            </w:r>
            <w:r w:rsidRPr="5297C0E0">
              <w:rPr>
                <w:rFonts w:ascii="Calibri" w:eastAsia="Calibri" w:hAnsi="Calibri" w:cs="Calibri"/>
                <w:sz w:val="22"/>
                <w:szCs w:val="22"/>
                <w:lang w:val="en-GB"/>
              </w:rPr>
              <w:t xml:space="preserve"> </w:t>
            </w:r>
          </w:p>
        </w:tc>
      </w:tr>
      <w:tr w:rsidR="5297C0E0" w14:paraId="5C9272F9" w14:textId="77777777" w:rsidTr="00A34FC1">
        <w:trPr>
          <w:trHeight w:val="300"/>
        </w:trPr>
        <w:tc>
          <w:tcPr>
            <w:tcW w:w="3255" w:type="dxa"/>
            <w:gridSpan w:val="2"/>
          </w:tcPr>
          <w:p w14:paraId="5441A3DD" w14:textId="67F2AC6B" w:rsidR="649F4976" w:rsidRDefault="649F4976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5297C0E0">
              <w:rPr>
                <w:rFonts w:ascii="Calibri" w:eastAsia="Calibri" w:hAnsi="Calibri" w:cs="Calibri"/>
                <w:sz w:val="22"/>
                <w:szCs w:val="22"/>
              </w:rPr>
              <w:t>What change(s) have you made:</w:t>
            </w:r>
          </w:p>
          <w:p w14:paraId="41F93677" w14:textId="06358611" w:rsidR="5297C0E0" w:rsidRDefault="5297C0E0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2274" w:type="dxa"/>
            <w:gridSpan w:val="6"/>
          </w:tcPr>
          <w:p w14:paraId="61470E2F" w14:textId="4F460D6A" w:rsidR="5297C0E0" w:rsidRDefault="00F41328" w:rsidP="5297C0E0">
            <w:pPr>
              <w:rPr>
                <w:rFonts w:ascii="Calibri" w:eastAsia="Calibri" w:hAnsi="Calibri" w:cs="Calibri"/>
                <w:color w:val="202122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202122"/>
                <w:sz w:val="22"/>
                <w:szCs w:val="22"/>
              </w:rPr>
              <w:t>Implemented CPU-side frustum culling and fixed UI</w:t>
            </w:r>
          </w:p>
          <w:p w14:paraId="30CB8D5E" w14:textId="77777777" w:rsidR="00870D11" w:rsidRDefault="00870D11" w:rsidP="5297C0E0">
            <w:pPr>
              <w:rPr>
                <w:rFonts w:ascii="Calibri" w:eastAsia="Calibri" w:hAnsi="Calibri" w:cs="Calibri"/>
                <w:color w:val="202122"/>
                <w:sz w:val="22"/>
                <w:szCs w:val="22"/>
              </w:rPr>
            </w:pPr>
          </w:p>
          <w:p w14:paraId="156FF27B" w14:textId="0D472B9B" w:rsidR="00870D11" w:rsidRDefault="00870D11" w:rsidP="5297C0E0">
            <w:pPr>
              <w:rPr>
                <w:rFonts w:ascii="Calibri" w:eastAsia="Calibri" w:hAnsi="Calibri" w:cs="Calibri"/>
                <w:color w:val="202122"/>
                <w:sz w:val="22"/>
                <w:szCs w:val="22"/>
              </w:rPr>
            </w:pPr>
          </w:p>
        </w:tc>
      </w:tr>
      <w:tr w:rsidR="5297C0E0" w14:paraId="35813343" w14:textId="77777777" w:rsidTr="00A34FC1">
        <w:trPr>
          <w:trHeight w:val="300"/>
        </w:trPr>
        <w:tc>
          <w:tcPr>
            <w:tcW w:w="3255" w:type="dxa"/>
            <w:gridSpan w:val="2"/>
            <w:vMerge w:val="restart"/>
          </w:tcPr>
          <w:p w14:paraId="5CBBE747" w14:textId="3B4E5357" w:rsidR="58968FDA" w:rsidRDefault="58968FDA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5297C0E0">
              <w:rPr>
                <w:rFonts w:ascii="Calibri" w:eastAsia="Calibri" w:hAnsi="Calibri" w:cs="Calibri"/>
                <w:sz w:val="22"/>
                <w:szCs w:val="22"/>
              </w:rPr>
              <w:t>Which tools have you used to provide evidence for the change(s) you have made?</w:t>
            </w:r>
          </w:p>
        </w:tc>
        <w:tc>
          <w:tcPr>
            <w:tcW w:w="1995" w:type="dxa"/>
          </w:tcPr>
          <w:p w14:paraId="54386F97" w14:textId="2C8A64A4" w:rsidR="58968FDA" w:rsidRDefault="58968FDA" w:rsidP="5297C0E0">
            <w:pPr>
              <w:jc w:val="right"/>
            </w:pPr>
            <w:r w:rsidRPr="00F41328">
              <w:rPr>
                <w:rFonts w:ascii="MS Gothic" w:eastAsia="MS Gothic" w:hAnsi="MS Gothic" w:cs="MS Gothic"/>
                <w:color w:val="000000" w:themeColor="text1"/>
                <w:sz w:val="22"/>
                <w:szCs w:val="22"/>
                <w:highlight w:val="green"/>
                <w:lang w:val="en-GB"/>
              </w:rPr>
              <w:t>☐</w:t>
            </w: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 </w:t>
            </w:r>
            <w:r w:rsidRPr="5297C0E0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0279" w:type="dxa"/>
            <w:gridSpan w:val="5"/>
          </w:tcPr>
          <w:p w14:paraId="4A46492B" w14:textId="75E43A94" w:rsidR="58968FDA" w:rsidRDefault="58968FDA" w:rsidP="5297C0E0">
            <w:pPr>
              <w:rPr>
                <w:rFonts w:ascii="Calibri" w:eastAsia="Calibri" w:hAnsi="Calibri" w:cs="Calibri"/>
                <w:color w:val="202122"/>
                <w:sz w:val="22"/>
                <w:szCs w:val="22"/>
              </w:rPr>
            </w:pPr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>Tracy</w:t>
            </w:r>
          </w:p>
        </w:tc>
      </w:tr>
      <w:tr w:rsidR="5297C0E0" w14:paraId="76FA0A5E" w14:textId="77777777" w:rsidTr="00A34FC1">
        <w:trPr>
          <w:trHeight w:val="300"/>
        </w:trPr>
        <w:tc>
          <w:tcPr>
            <w:tcW w:w="3255" w:type="dxa"/>
            <w:gridSpan w:val="2"/>
            <w:vMerge/>
          </w:tcPr>
          <w:p w14:paraId="34A2F66F" w14:textId="77777777" w:rsidR="00FC46E1" w:rsidRDefault="00FC46E1"/>
        </w:tc>
        <w:tc>
          <w:tcPr>
            <w:tcW w:w="1995" w:type="dxa"/>
          </w:tcPr>
          <w:p w14:paraId="4F49CE7B" w14:textId="21A6A191" w:rsidR="58968FDA" w:rsidRDefault="58968FDA" w:rsidP="5297C0E0">
            <w:pPr>
              <w:jc w:val="right"/>
            </w:pPr>
            <w:r w:rsidRPr="00F41328">
              <w:rPr>
                <w:rFonts w:ascii="MS Gothic" w:eastAsia="MS Gothic" w:hAnsi="MS Gothic" w:cs="MS Gothic"/>
                <w:color w:val="000000" w:themeColor="text1"/>
                <w:sz w:val="22"/>
                <w:szCs w:val="22"/>
                <w:highlight w:val="green"/>
                <w:lang w:val="en-GB"/>
              </w:rPr>
              <w:t>☐</w:t>
            </w: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 </w:t>
            </w:r>
            <w:r w:rsidRPr="5297C0E0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0279" w:type="dxa"/>
            <w:gridSpan w:val="5"/>
          </w:tcPr>
          <w:p w14:paraId="4EC5B246" w14:textId="132DC7AD" w:rsidR="58968FDA" w:rsidRDefault="58968FDA" w:rsidP="5297C0E0">
            <w:pPr>
              <w:rPr>
                <w:rFonts w:ascii="Calibri" w:eastAsia="Calibri" w:hAnsi="Calibri" w:cs="Calibri"/>
                <w:color w:val="202122"/>
                <w:sz w:val="22"/>
                <w:szCs w:val="22"/>
              </w:rPr>
            </w:pPr>
            <w:proofErr w:type="spellStart"/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>RenderDoc</w:t>
            </w:r>
            <w:proofErr w:type="spellEnd"/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>/</w:t>
            </w:r>
            <w:proofErr w:type="spellStart"/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>NSight</w:t>
            </w:r>
            <w:proofErr w:type="spellEnd"/>
          </w:p>
        </w:tc>
      </w:tr>
      <w:tr w:rsidR="5297C0E0" w14:paraId="5AE2BF03" w14:textId="77777777" w:rsidTr="00A34FC1">
        <w:trPr>
          <w:trHeight w:val="300"/>
        </w:trPr>
        <w:tc>
          <w:tcPr>
            <w:tcW w:w="3255" w:type="dxa"/>
            <w:gridSpan w:val="2"/>
            <w:vMerge/>
          </w:tcPr>
          <w:p w14:paraId="5613A63E" w14:textId="77777777" w:rsidR="00FC46E1" w:rsidRDefault="00FC46E1"/>
        </w:tc>
        <w:tc>
          <w:tcPr>
            <w:tcW w:w="1995" w:type="dxa"/>
          </w:tcPr>
          <w:p w14:paraId="69BBB72C" w14:textId="2AEE02D9" w:rsidR="58968FDA" w:rsidRDefault="58968FDA" w:rsidP="5297C0E0">
            <w:pPr>
              <w:jc w:val="right"/>
            </w:pPr>
            <w:r w:rsidRPr="5297C0E0">
              <w:rPr>
                <w:rFonts w:ascii="MS Gothic" w:eastAsia="MS Gothic" w:hAnsi="MS Gothic" w:cs="MS Gothic"/>
                <w:color w:val="000000" w:themeColor="text1"/>
                <w:sz w:val="22"/>
                <w:szCs w:val="22"/>
                <w:lang w:val="en-GB"/>
              </w:rPr>
              <w:t>☐</w:t>
            </w: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 </w:t>
            </w:r>
            <w:r w:rsidRPr="5297C0E0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0279" w:type="dxa"/>
            <w:gridSpan w:val="5"/>
          </w:tcPr>
          <w:p w14:paraId="35C8EB7B" w14:textId="215655CB" w:rsidR="58968FDA" w:rsidRDefault="58968FDA" w:rsidP="5297C0E0">
            <w:pPr>
              <w:rPr>
                <w:rFonts w:ascii="Calibri" w:eastAsia="Calibri" w:hAnsi="Calibri" w:cs="Calibri"/>
                <w:color w:val="202122"/>
                <w:sz w:val="22"/>
                <w:szCs w:val="22"/>
              </w:rPr>
            </w:pPr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>Custom instrumentation</w:t>
            </w:r>
          </w:p>
        </w:tc>
      </w:tr>
      <w:tr w:rsidR="5297C0E0" w14:paraId="5302B2BE" w14:textId="77777777" w:rsidTr="00A34FC1">
        <w:trPr>
          <w:trHeight w:val="300"/>
        </w:trPr>
        <w:tc>
          <w:tcPr>
            <w:tcW w:w="3255" w:type="dxa"/>
            <w:gridSpan w:val="2"/>
            <w:vMerge/>
          </w:tcPr>
          <w:p w14:paraId="132F479D" w14:textId="77777777" w:rsidR="00FC46E1" w:rsidRDefault="00FC46E1"/>
        </w:tc>
        <w:tc>
          <w:tcPr>
            <w:tcW w:w="1995" w:type="dxa"/>
          </w:tcPr>
          <w:p w14:paraId="76A2E2D3" w14:textId="0027803D" w:rsidR="58968FDA" w:rsidRDefault="58968FDA" w:rsidP="5297C0E0">
            <w:pPr>
              <w:jc w:val="right"/>
            </w:pPr>
            <w:r w:rsidRPr="5297C0E0">
              <w:rPr>
                <w:rFonts w:ascii="MS Gothic" w:eastAsia="MS Gothic" w:hAnsi="MS Gothic" w:cs="MS Gothic"/>
                <w:color w:val="000000" w:themeColor="text1"/>
                <w:sz w:val="22"/>
                <w:szCs w:val="22"/>
                <w:lang w:val="en-GB"/>
              </w:rPr>
              <w:t>☐</w:t>
            </w: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 </w:t>
            </w:r>
            <w:r w:rsidRPr="5297C0E0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0279" w:type="dxa"/>
            <w:gridSpan w:val="5"/>
          </w:tcPr>
          <w:p w14:paraId="01CD0BBE" w14:textId="4442F89C" w:rsidR="58968FDA" w:rsidRDefault="58968FDA" w:rsidP="5297C0E0">
            <w:pPr>
              <w:rPr>
                <w:rFonts w:ascii="Calibri" w:eastAsia="Calibri" w:hAnsi="Calibri" w:cs="Calibri"/>
                <w:color w:val="202122"/>
                <w:sz w:val="22"/>
                <w:szCs w:val="22"/>
              </w:rPr>
            </w:pPr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>Other (please state)</w:t>
            </w:r>
          </w:p>
        </w:tc>
      </w:tr>
      <w:tr w:rsidR="5297C0E0" w14:paraId="118D5D26" w14:textId="77777777" w:rsidTr="00A34FC1">
        <w:trPr>
          <w:trHeight w:val="300"/>
        </w:trPr>
        <w:tc>
          <w:tcPr>
            <w:tcW w:w="3255" w:type="dxa"/>
            <w:gridSpan w:val="2"/>
          </w:tcPr>
          <w:p w14:paraId="5F51482A" w14:textId="441E0164" w:rsidR="5C551CF4" w:rsidRDefault="5C551CF4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5297C0E0">
              <w:rPr>
                <w:rFonts w:ascii="Calibri" w:eastAsia="Calibri" w:hAnsi="Calibri" w:cs="Calibri"/>
                <w:sz w:val="22"/>
                <w:szCs w:val="22"/>
              </w:rPr>
              <w:t>Put your Evidence here:</w:t>
            </w:r>
          </w:p>
        </w:tc>
        <w:tc>
          <w:tcPr>
            <w:tcW w:w="12274" w:type="dxa"/>
            <w:gridSpan w:val="6"/>
          </w:tcPr>
          <w:p w14:paraId="7F79F634" w14:textId="7A0624F2" w:rsidR="5297C0E0" w:rsidRDefault="00665929" w:rsidP="5297C0E0">
            <w:pPr>
              <w:rPr>
                <w:rFonts w:ascii="Calibri" w:eastAsia="Calibri" w:hAnsi="Calibri" w:cs="Calibri"/>
                <w:color w:val="202122"/>
                <w:sz w:val="22"/>
                <w:szCs w:val="22"/>
              </w:rPr>
            </w:pPr>
            <w:r>
              <w:rPr>
                <w:rFonts w:ascii="Calibri" w:eastAsia="Calibri" w:hAnsi="Calibri" w:cs="Calibri"/>
                <w:noProof/>
                <w:color w:val="202122"/>
                <w:sz w:val="22"/>
                <w:szCs w:val="22"/>
              </w:rPr>
              <w:drawing>
                <wp:anchor distT="0" distB="0" distL="114300" distR="114300" simplePos="0" relativeHeight="251658240" behindDoc="0" locked="0" layoutInCell="1" allowOverlap="1" wp14:anchorId="20B8F7D1" wp14:editId="2EAC2FE1">
                  <wp:simplePos x="0" y="0"/>
                  <wp:positionH relativeFrom="column">
                    <wp:posOffset>528320</wp:posOffset>
                  </wp:positionH>
                  <wp:positionV relativeFrom="paragraph">
                    <wp:posOffset>0</wp:posOffset>
                  </wp:positionV>
                  <wp:extent cx="2571750" cy="685800"/>
                  <wp:effectExtent l="0" t="0" r="0" b="0"/>
                  <wp:wrapSquare wrapText="bothSides"/>
                  <wp:docPr id="7056777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5677790" name="Picture 705677790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41328">
              <w:rPr>
                <w:rFonts w:ascii="Calibri" w:eastAsia="Calibri" w:hAnsi="Calibri" w:cs="Calibri"/>
                <w:noProof/>
                <w:color w:val="202122"/>
                <w:sz w:val="22"/>
                <w:szCs w:val="22"/>
              </w:rPr>
              <w:drawing>
                <wp:anchor distT="0" distB="0" distL="114300" distR="114300" simplePos="0" relativeHeight="251659264" behindDoc="0" locked="0" layoutInCell="1" allowOverlap="1" wp14:anchorId="3E3FBB02" wp14:editId="6750CEED">
                  <wp:simplePos x="0" y="0"/>
                  <wp:positionH relativeFrom="column">
                    <wp:posOffset>4538345</wp:posOffset>
                  </wp:positionH>
                  <wp:positionV relativeFrom="paragraph">
                    <wp:posOffset>0</wp:posOffset>
                  </wp:positionV>
                  <wp:extent cx="2543530" cy="695422"/>
                  <wp:effectExtent l="0" t="0" r="9525" b="9525"/>
                  <wp:wrapSquare wrapText="bothSides"/>
                  <wp:docPr id="81931144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9311440" name="Picture 819311440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3530" cy="695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EA1B593" w14:textId="2642F6E4" w:rsidR="5297C0E0" w:rsidRDefault="5297C0E0" w:rsidP="5297C0E0">
            <w:pPr>
              <w:rPr>
                <w:rFonts w:ascii="Calibri" w:eastAsia="Calibri" w:hAnsi="Calibri" w:cs="Calibri"/>
                <w:color w:val="202122"/>
                <w:sz w:val="22"/>
                <w:szCs w:val="22"/>
              </w:rPr>
            </w:pPr>
          </w:p>
          <w:p w14:paraId="3F1ED668" w14:textId="4FD56DEC" w:rsidR="5297C0E0" w:rsidRDefault="5297C0E0" w:rsidP="5297C0E0">
            <w:pPr>
              <w:rPr>
                <w:rFonts w:ascii="Calibri" w:eastAsia="Calibri" w:hAnsi="Calibri" w:cs="Calibri"/>
                <w:color w:val="202122"/>
                <w:sz w:val="22"/>
                <w:szCs w:val="22"/>
              </w:rPr>
            </w:pPr>
          </w:p>
          <w:p w14:paraId="44602F84" w14:textId="4435E65F" w:rsidR="5297C0E0" w:rsidRDefault="00665929" w:rsidP="5297C0E0">
            <w:pPr>
              <w:rPr>
                <w:rFonts w:ascii="Calibri" w:eastAsia="Calibri" w:hAnsi="Calibri" w:cs="Calibri"/>
                <w:color w:val="202122"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CB39229" wp14:editId="6FF8AB4F">
                      <wp:simplePos x="0" y="0"/>
                      <wp:positionH relativeFrom="column">
                        <wp:posOffset>556895</wp:posOffset>
                      </wp:positionH>
                      <wp:positionV relativeFrom="paragraph">
                        <wp:posOffset>200660</wp:posOffset>
                      </wp:positionV>
                      <wp:extent cx="2571750" cy="180975"/>
                      <wp:effectExtent l="0" t="0" r="0" b="9525"/>
                      <wp:wrapSquare wrapText="bothSides"/>
                      <wp:docPr id="573146564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71750" cy="18097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7BE1474" w14:textId="0FE98585" w:rsidR="00F41328" w:rsidRPr="00F71DBD" w:rsidRDefault="00F41328" w:rsidP="00F41328">
                                  <w:pPr>
                                    <w:pStyle w:val="Caption"/>
                                    <w:rPr>
                                      <w:rFonts w:ascii="Calibri" w:eastAsia="Calibri" w:hAnsi="Calibri" w:cs="Calibri"/>
                                      <w:noProof/>
                                      <w:color w:val="202122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t xml:space="preserve">Figure </w:t>
                                  </w:r>
                                  <w:fldSimple w:instr=" SEQ Figure \* ARABIC ">
                                    <w:r w:rsidR="00665929">
                                      <w:rPr>
                                        <w:noProof/>
                                      </w:rPr>
                                      <w:t>1</w:t>
                                    </w:r>
                                  </w:fldSimple>
                                  <w:r>
                                    <w:t>: Draw calls facing asteroids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CB3922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43.85pt;margin-top:15.8pt;width:202.5pt;height:14.2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" stroked="f">
                      <v:textbox inset="0,0,0,0">
                        <w:txbxContent>
                          <w:p w14:paraId="47BE1474" w14:textId="0FE98585" w:rsidR="00F41328" w:rsidRPr="00F71DBD" w:rsidRDefault="00F41328" w:rsidP="00F41328">
                            <w:pPr>
                              <w:pStyle w:val="Caption"/>
                              <w:rPr>
                                <w:rFonts w:ascii="Calibri" w:eastAsia="Calibri" w:hAnsi="Calibri" w:cs="Calibri"/>
                                <w:noProof/>
                                <w:color w:val="202122"/>
                                <w:sz w:val="22"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665929"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>: Draw calls facing asteroids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F4132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B64CE0F" wp14:editId="48D954C3">
                      <wp:simplePos x="0" y="0"/>
                      <wp:positionH relativeFrom="column">
                        <wp:posOffset>4557395</wp:posOffset>
                      </wp:positionH>
                      <wp:positionV relativeFrom="paragraph">
                        <wp:posOffset>162560</wp:posOffset>
                      </wp:positionV>
                      <wp:extent cx="2543175" cy="171450"/>
                      <wp:effectExtent l="0" t="0" r="9525" b="0"/>
                      <wp:wrapSquare wrapText="bothSides"/>
                      <wp:docPr id="1510687422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43175" cy="171450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65385E4" w14:textId="653262A2" w:rsidR="00F41328" w:rsidRPr="003A3093" w:rsidRDefault="00F41328" w:rsidP="00F41328">
                                  <w:pPr>
                                    <w:pStyle w:val="Caption"/>
                                    <w:rPr>
                                      <w:rFonts w:ascii="Calibri" w:eastAsia="Calibri" w:hAnsi="Calibri" w:cs="Calibri"/>
                                      <w:noProof/>
                                      <w:color w:val="202122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t>Figure 2: Draw calls facing away from asteroids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64CE0F" id="_x0000_s1027" type="#_x0000_t202" style="position:absolute;margin-left:358.85pt;margin-top:12.8pt;width:200.25pt;height:13.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" stroked="f">
                      <v:textbox inset="0,0,0,0">
                        <w:txbxContent>
                          <w:p w14:paraId="365385E4" w14:textId="653262A2" w:rsidR="00F41328" w:rsidRPr="003A3093" w:rsidRDefault="00F41328" w:rsidP="00F41328">
                            <w:pPr>
                              <w:pStyle w:val="Caption"/>
                              <w:rPr>
                                <w:rFonts w:ascii="Calibri" w:eastAsia="Calibri" w:hAnsi="Calibri" w:cs="Calibri"/>
                                <w:noProof/>
                                <w:color w:val="202122"/>
                                <w:sz w:val="22"/>
                                <w:szCs w:val="22"/>
                              </w:rPr>
                            </w:pPr>
                            <w:r>
                              <w:t>Figure 2: Draw calls facing away from asteroids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6D3F4EAF" w14:textId="77777777" w:rsidR="00665929" w:rsidRDefault="00665929" w:rsidP="5297C0E0">
            <w:pPr>
              <w:rPr>
                <w:rFonts w:ascii="Calibri" w:eastAsia="Calibri" w:hAnsi="Calibri" w:cs="Calibri"/>
                <w:color w:val="202122"/>
                <w:sz w:val="22"/>
                <w:szCs w:val="22"/>
              </w:rPr>
            </w:pPr>
          </w:p>
          <w:p w14:paraId="7C0026F1" w14:textId="77777777" w:rsidR="00665929" w:rsidRDefault="00665929" w:rsidP="5297C0E0">
            <w:pPr>
              <w:rPr>
                <w:rFonts w:ascii="Calibri" w:eastAsia="Calibri" w:hAnsi="Calibri" w:cs="Calibri"/>
                <w:color w:val="202122"/>
                <w:sz w:val="22"/>
                <w:szCs w:val="22"/>
              </w:rPr>
            </w:pPr>
          </w:p>
          <w:p w14:paraId="11779A1D" w14:textId="29FACCB6" w:rsidR="00F41328" w:rsidRDefault="00665929" w:rsidP="5297C0E0">
            <w:pPr>
              <w:rPr>
                <w:rFonts w:ascii="Calibri" w:eastAsia="Calibri" w:hAnsi="Calibri" w:cs="Calibri"/>
                <w:color w:val="202122"/>
                <w:sz w:val="22"/>
                <w:szCs w:val="22"/>
              </w:rPr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420ED1A8" wp14:editId="35E50FB7">
                      <wp:simplePos x="0" y="0"/>
                      <wp:positionH relativeFrom="column">
                        <wp:posOffset>118745</wp:posOffset>
                      </wp:positionH>
                      <wp:positionV relativeFrom="paragraph">
                        <wp:posOffset>6442075</wp:posOffset>
                      </wp:positionV>
                      <wp:extent cx="3348355" cy="171450"/>
                      <wp:effectExtent l="0" t="0" r="4445" b="0"/>
                      <wp:wrapSquare wrapText="bothSides"/>
                      <wp:docPr id="1449352638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48355" cy="171450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9EAE8AF" w14:textId="42E462FF" w:rsidR="00665929" w:rsidRPr="00EF5923" w:rsidRDefault="00665929" w:rsidP="00665929">
                                  <w:pPr>
                                    <w:pStyle w:val="Caption"/>
                                    <w:rPr>
                                      <w:noProof/>
                                    </w:rPr>
                                  </w:pPr>
                                  <w:r>
                                    <w:t xml:space="preserve">Figure 5: GPU draw statistics </w:t>
                                  </w:r>
                                  <w:r>
                                    <w:rPr>
                                      <w:noProof/>
                                    </w:rPr>
                                    <w:t>facing forward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0ED1A8" id="_x0000_s1028" type="#_x0000_t202" style="position:absolute;margin-left:9.35pt;margin-top:507.25pt;width:263.65pt;height:13.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" stroked="f">
                      <v:textbox inset="0,0,0,0">
                        <w:txbxContent>
                          <w:p w14:paraId="49EAE8AF" w14:textId="42E462FF" w:rsidR="00665929" w:rsidRPr="00EF5923" w:rsidRDefault="00665929" w:rsidP="00665929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 xml:space="preserve">Figure 5: GPU draw statistics </w:t>
                            </w:r>
                            <w:r>
                              <w:rPr>
                                <w:noProof/>
                              </w:rPr>
                              <w:t>facing forward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71552" behindDoc="0" locked="0" layoutInCell="1" allowOverlap="1" wp14:anchorId="1B057F08" wp14:editId="620D32BD">
                  <wp:simplePos x="0" y="0"/>
                  <wp:positionH relativeFrom="column">
                    <wp:posOffset>118745</wp:posOffset>
                  </wp:positionH>
                  <wp:positionV relativeFrom="paragraph">
                    <wp:posOffset>4563745</wp:posOffset>
                  </wp:positionV>
                  <wp:extent cx="3348355" cy="2047875"/>
                  <wp:effectExtent l="0" t="0" r="4445" b="9525"/>
                  <wp:wrapSquare wrapText="bothSides"/>
                  <wp:docPr id="169420250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202504" name="Picture 1694202504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8355" cy="2047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158C2BC6" wp14:editId="7D5B1D03">
                      <wp:simplePos x="0" y="0"/>
                      <wp:positionH relativeFrom="column">
                        <wp:posOffset>4119245</wp:posOffset>
                      </wp:positionH>
                      <wp:positionV relativeFrom="paragraph">
                        <wp:posOffset>6444615</wp:posOffset>
                      </wp:positionV>
                      <wp:extent cx="3448050" cy="635"/>
                      <wp:effectExtent l="0" t="0" r="0" b="0"/>
                      <wp:wrapSquare wrapText="bothSides"/>
                      <wp:docPr id="213257607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448050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EF0BEFA" w14:textId="70963081" w:rsidR="00665929" w:rsidRPr="00A1376E" w:rsidRDefault="00665929" w:rsidP="00665929">
                                  <w:pPr>
                                    <w:pStyle w:val="Caption"/>
                                    <w:rPr>
                                      <w:noProof/>
                                    </w:rPr>
                                  </w:pPr>
                                  <w:r>
                                    <w:t>Figure 6: GPU draw statistics facing sideways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58C2BC6" id="_x0000_s1029" type="#_x0000_t202" style="position:absolute;margin-left:324.35pt;margin-top:507.45pt;width:271.5pt;height: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" stroked="f">
                      <v:textbox style="mso-fit-shape-to-text:t" inset="0,0,0,0">
                        <w:txbxContent>
                          <w:p w14:paraId="0EF0BEFA" w14:textId="70963081" w:rsidR="00665929" w:rsidRPr="00A1376E" w:rsidRDefault="00665929" w:rsidP="00665929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>Figure 6: GPU draw statistics facing sideways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37EBADE1" wp14:editId="1BB46D93">
                  <wp:simplePos x="0" y="0"/>
                  <wp:positionH relativeFrom="column">
                    <wp:posOffset>4119245</wp:posOffset>
                  </wp:positionH>
                  <wp:positionV relativeFrom="paragraph">
                    <wp:posOffset>4554220</wp:posOffset>
                  </wp:positionV>
                  <wp:extent cx="3448050" cy="2075180"/>
                  <wp:effectExtent l="0" t="0" r="0" b="1270"/>
                  <wp:wrapSquare wrapText="bothSides"/>
                  <wp:docPr id="69853373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8533736" name="Picture 698533736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8050" cy="2075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4132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7CA0442" wp14:editId="1DD8D542">
                      <wp:simplePos x="0" y="0"/>
                      <wp:positionH relativeFrom="column">
                        <wp:posOffset>4445</wp:posOffset>
                      </wp:positionH>
                      <wp:positionV relativeFrom="paragraph">
                        <wp:posOffset>4194175</wp:posOffset>
                      </wp:positionV>
                      <wp:extent cx="3619500" cy="635"/>
                      <wp:effectExtent l="0" t="0" r="0" b="0"/>
                      <wp:wrapSquare wrapText="bothSides"/>
                      <wp:docPr id="490826530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619500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59DB494" w14:textId="024F42F6" w:rsidR="00F41328" w:rsidRPr="009F7EFA" w:rsidRDefault="00F41328" w:rsidP="00F41328">
                                  <w:pPr>
                                    <w:pStyle w:val="Caption"/>
                                    <w:rPr>
                                      <w:rFonts w:ascii="Calibri" w:eastAsia="Calibri" w:hAnsi="Calibri" w:cs="Calibri"/>
                                      <w:noProof/>
                                      <w:color w:val="202122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t>Figure</w:t>
                                  </w:r>
                                  <w:r w:rsidR="00665929">
                                    <w:t xml:space="preserve"> 3</w:t>
                                  </w:r>
                                  <w:r>
                                    <w:t>: Facing forward comparison. CPU culling (yellow) and LODs (red).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7CA0442" id="_x0000_s1030" type="#_x0000_t202" style="position:absolute;margin-left:.35pt;margin-top:330.25pt;width:285pt;height: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" stroked="f">
                      <v:textbox style="mso-fit-shape-to-text:t" inset="0,0,0,0">
                        <w:txbxContent>
                          <w:p w14:paraId="459DB494" w14:textId="024F42F6" w:rsidR="00F41328" w:rsidRPr="009F7EFA" w:rsidRDefault="00F41328" w:rsidP="00F41328">
                            <w:pPr>
                              <w:pStyle w:val="Caption"/>
                              <w:rPr>
                                <w:rFonts w:ascii="Calibri" w:eastAsia="Calibri" w:hAnsi="Calibri" w:cs="Calibri"/>
                                <w:noProof/>
                                <w:color w:val="202122"/>
                                <w:sz w:val="22"/>
                                <w:szCs w:val="22"/>
                              </w:rPr>
                            </w:pPr>
                            <w:r>
                              <w:t>Figure</w:t>
                            </w:r>
                            <w:r w:rsidR="00665929">
                              <w:t xml:space="preserve"> 3</w:t>
                            </w:r>
                            <w:r>
                              <w:t>: Facing forward comparison. CPU culling (yellow) and LODs (red).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F4132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0FDCD5F7" wp14:editId="72EE0A46">
                      <wp:simplePos x="0" y="0"/>
                      <wp:positionH relativeFrom="column">
                        <wp:posOffset>4007485</wp:posOffset>
                      </wp:positionH>
                      <wp:positionV relativeFrom="paragraph">
                        <wp:posOffset>4196080</wp:posOffset>
                      </wp:positionV>
                      <wp:extent cx="3590925" cy="635"/>
                      <wp:effectExtent l="0" t="0" r="0" b="0"/>
                      <wp:wrapSquare wrapText="bothSides"/>
                      <wp:docPr id="1440438639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90925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BA429F0" w14:textId="1FBD18F3" w:rsidR="00F41328" w:rsidRPr="00D67AB1" w:rsidRDefault="00F41328" w:rsidP="00F41328">
                                  <w:pPr>
                                    <w:pStyle w:val="Caption"/>
                                    <w:rPr>
                                      <w:rFonts w:ascii="Calibri" w:eastAsia="Calibri" w:hAnsi="Calibri" w:cs="Calibri"/>
                                      <w:noProof/>
                                      <w:color w:val="202122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t>Figure</w:t>
                                  </w:r>
                                  <w:r w:rsidR="00665929">
                                    <w:t xml:space="preserve"> 4</w:t>
                                  </w:r>
                                  <w:r>
                                    <w:t>: Facing sideways comparison. CPU culling (yellow) and LODs (red).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FDCD5F7" id="_x0000_s1031" type="#_x0000_t202" style="position:absolute;margin-left:315.55pt;margin-top:330.4pt;width:282.75pt;height: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" stroked="f">
                      <v:textbox style="mso-fit-shape-to-text:t" inset="0,0,0,0">
                        <w:txbxContent>
                          <w:p w14:paraId="5BA429F0" w14:textId="1FBD18F3" w:rsidR="00F41328" w:rsidRPr="00D67AB1" w:rsidRDefault="00F41328" w:rsidP="00F41328">
                            <w:pPr>
                              <w:pStyle w:val="Caption"/>
                              <w:rPr>
                                <w:rFonts w:ascii="Calibri" w:eastAsia="Calibri" w:hAnsi="Calibri" w:cs="Calibri"/>
                                <w:noProof/>
                                <w:color w:val="202122"/>
                                <w:sz w:val="22"/>
                                <w:szCs w:val="22"/>
                              </w:rPr>
                            </w:pPr>
                            <w:r>
                              <w:t>Figure</w:t>
                            </w:r>
                            <w:r w:rsidR="00665929">
                              <w:t xml:space="preserve"> 4</w:t>
                            </w:r>
                            <w:r>
                              <w:t>: Facing sideways comparison. CPU culling (yellow) and LODs (red).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F41328">
              <w:rPr>
                <w:rFonts w:ascii="Calibri" w:eastAsia="Calibri" w:hAnsi="Calibri" w:cs="Calibri"/>
                <w:noProof/>
                <w:color w:val="202122"/>
                <w:sz w:val="22"/>
                <w:szCs w:val="22"/>
              </w:rPr>
              <w:drawing>
                <wp:anchor distT="0" distB="0" distL="114300" distR="114300" simplePos="0" relativeHeight="251665408" behindDoc="0" locked="0" layoutInCell="1" allowOverlap="1" wp14:anchorId="5F598BF4" wp14:editId="4044F060">
                  <wp:simplePos x="0" y="0"/>
                  <wp:positionH relativeFrom="column">
                    <wp:posOffset>4004945</wp:posOffset>
                  </wp:positionH>
                  <wp:positionV relativeFrom="paragraph">
                    <wp:posOffset>2540</wp:posOffset>
                  </wp:positionV>
                  <wp:extent cx="3590925" cy="4189095"/>
                  <wp:effectExtent l="0" t="0" r="9525" b="1905"/>
                  <wp:wrapSquare wrapText="bothSides"/>
                  <wp:docPr id="9948684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486846" name="Picture 99486846"/>
                          <pic:cNvPicPr/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9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0925" cy="4189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41328">
              <w:rPr>
                <w:rFonts w:ascii="Calibri" w:eastAsia="Calibri" w:hAnsi="Calibri" w:cs="Calibri"/>
                <w:noProof/>
                <w:color w:val="202122"/>
                <w:sz w:val="22"/>
                <w:szCs w:val="22"/>
              </w:rPr>
              <w:drawing>
                <wp:anchor distT="0" distB="0" distL="114300" distR="114300" simplePos="0" relativeHeight="251664384" behindDoc="0" locked="0" layoutInCell="1" allowOverlap="1" wp14:anchorId="2E55223B" wp14:editId="18AB83D4">
                  <wp:simplePos x="0" y="0"/>
                  <wp:positionH relativeFrom="column">
                    <wp:posOffset>4445</wp:posOffset>
                  </wp:positionH>
                  <wp:positionV relativeFrom="paragraph">
                    <wp:posOffset>3175</wp:posOffset>
                  </wp:positionV>
                  <wp:extent cx="3619500" cy="4181475"/>
                  <wp:effectExtent l="0" t="0" r="0" b="9525"/>
                  <wp:wrapSquare wrapText="bothSides"/>
                  <wp:docPr id="115478271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4782710" name="Picture 1154782710"/>
                          <pic:cNvPicPr/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4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41814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5297C0E0" w14:paraId="646CA6F4" w14:textId="77777777" w:rsidTr="00A34FC1">
        <w:trPr>
          <w:trHeight w:val="300"/>
        </w:trPr>
        <w:tc>
          <w:tcPr>
            <w:tcW w:w="3255" w:type="dxa"/>
            <w:gridSpan w:val="2"/>
          </w:tcPr>
          <w:p w14:paraId="59D6F0B2" w14:textId="3B50B57B" w:rsidR="5C551CF4" w:rsidRDefault="5C551CF4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5297C0E0">
              <w:rPr>
                <w:rFonts w:ascii="Calibri" w:eastAsia="Calibri" w:hAnsi="Calibri" w:cs="Calibri"/>
                <w:sz w:val="22"/>
                <w:szCs w:val="22"/>
              </w:rPr>
              <w:lastRenderedPageBreak/>
              <w:t>Anything else you want to add?</w:t>
            </w:r>
          </w:p>
        </w:tc>
        <w:tc>
          <w:tcPr>
            <w:tcW w:w="12274" w:type="dxa"/>
            <w:gridSpan w:val="6"/>
          </w:tcPr>
          <w:p w14:paraId="34EB3913" w14:textId="4F261651" w:rsidR="5297C0E0" w:rsidRDefault="00F41328" w:rsidP="5297C0E0">
            <w:pPr>
              <w:rPr>
                <w:rFonts w:ascii="Calibri" w:eastAsia="Calibri" w:hAnsi="Calibri" w:cs="Calibri"/>
                <w:color w:val="202122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202122"/>
                <w:sz w:val="22"/>
                <w:szCs w:val="22"/>
              </w:rPr>
              <w:t xml:space="preserve">When facing straight on, the performance gains were negligible. When facing away, performance greatly improves. The benefits are very much </w:t>
            </w:r>
            <w:proofErr w:type="gramStart"/>
            <w:r>
              <w:rPr>
                <w:rFonts w:ascii="Calibri" w:eastAsia="Calibri" w:hAnsi="Calibri" w:cs="Calibri"/>
                <w:color w:val="202122"/>
                <w:sz w:val="22"/>
                <w:szCs w:val="22"/>
              </w:rPr>
              <w:t>scene dependent</w:t>
            </w:r>
            <w:proofErr w:type="gramEnd"/>
            <w:r>
              <w:rPr>
                <w:rFonts w:ascii="Calibri" w:eastAsia="Calibri" w:hAnsi="Calibri" w:cs="Calibri"/>
                <w:color w:val="202122"/>
                <w:sz w:val="22"/>
                <w:szCs w:val="22"/>
              </w:rPr>
              <w:t>.</w:t>
            </w:r>
          </w:p>
          <w:p w14:paraId="3E225486" w14:textId="0CA9A676" w:rsidR="5297C0E0" w:rsidRDefault="5297C0E0" w:rsidP="5297C0E0">
            <w:pPr>
              <w:rPr>
                <w:rFonts w:ascii="Calibri" w:eastAsia="Calibri" w:hAnsi="Calibri" w:cs="Calibri"/>
                <w:color w:val="202122"/>
                <w:sz w:val="22"/>
                <w:szCs w:val="22"/>
              </w:rPr>
            </w:pPr>
          </w:p>
        </w:tc>
      </w:tr>
    </w:tbl>
    <w:p w14:paraId="39FD19DC" w14:textId="00D62D62" w:rsidR="5297C0E0" w:rsidRDefault="5297C0E0" w:rsidP="5297C0E0"/>
    <w:sectPr w:rsidR="5297C0E0">
      <w:pgSz w:w="16839" w:h="11907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B68E29E"/>
    <w:rsid w:val="00100CCB"/>
    <w:rsid w:val="00665929"/>
    <w:rsid w:val="00870D11"/>
    <w:rsid w:val="00A34FC1"/>
    <w:rsid w:val="00F41328"/>
    <w:rsid w:val="00FC1943"/>
    <w:rsid w:val="00FC46E1"/>
    <w:rsid w:val="03715DF6"/>
    <w:rsid w:val="0847100A"/>
    <w:rsid w:val="0A26C758"/>
    <w:rsid w:val="0A375619"/>
    <w:rsid w:val="0AD7F700"/>
    <w:rsid w:val="0FA90301"/>
    <w:rsid w:val="1159668F"/>
    <w:rsid w:val="11CC83C9"/>
    <w:rsid w:val="16CA4A45"/>
    <w:rsid w:val="1D416974"/>
    <w:rsid w:val="1D924A3E"/>
    <w:rsid w:val="1E6CF426"/>
    <w:rsid w:val="23800ECB"/>
    <w:rsid w:val="24987C81"/>
    <w:rsid w:val="26B769AD"/>
    <w:rsid w:val="28E1DEB6"/>
    <w:rsid w:val="298DAEC2"/>
    <w:rsid w:val="3E25AA89"/>
    <w:rsid w:val="40E9AFE6"/>
    <w:rsid w:val="434AE615"/>
    <w:rsid w:val="440F4A99"/>
    <w:rsid w:val="46AD5228"/>
    <w:rsid w:val="4B68E29E"/>
    <w:rsid w:val="4F2CEC5D"/>
    <w:rsid w:val="50A877BF"/>
    <w:rsid w:val="519E0DE7"/>
    <w:rsid w:val="5297C0E0"/>
    <w:rsid w:val="52B21419"/>
    <w:rsid w:val="58968FDA"/>
    <w:rsid w:val="5C551CF4"/>
    <w:rsid w:val="5CCF57BA"/>
    <w:rsid w:val="5D7BDEBF"/>
    <w:rsid w:val="5F9A581A"/>
    <w:rsid w:val="62459487"/>
    <w:rsid w:val="6419A5D9"/>
    <w:rsid w:val="649F4976"/>
    <w:rsid w:val="67BB8A15"/>
    <w:rsid w:val="683A8680"/>
    <w:rsid w:val="6B58C94D"/>
    <w:rsid w:val="6BF706F2"/>
    <w:rsid w:val="70D78018"/>
    <w:rsid w:val="716A48F9"/>
    <w:rsid w:val="7447F170"/>
    <w:rsid w:val="7C73F9F7"/>
    <w:rsid w:val="7D6170D5"/>
    <w:rsid w:val="7F373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8E29E"/>
  <w15:chartTrackingRefBased/>
  <w15:docId w15:val="{704E7436-83FB-456B-A0E1-882588109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F41328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293</Words>
  <Characters>1674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Coupland</dc:creator>
  <cp:keywords/>
  <dc:description/>
  <cp:lastModifiedBy>James Tebbutt</cp:lastModifiedBy>
  <cp:revision>4</cp:revision>
  <dcterms:created xsi:type="dcterms:W3CDTF">2025-09-29T08:14:00Z</dcterms:created>
  <dcterms:modified xsi:type="dcterms:W3CDTF">2026-03-17T11:16:00Z</dcterms:modified>
</cp:coreProperties>
</file>