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BEA06" w14:textId="07FC2701" w:rsidR="000F0F48" w:rsidRDefault="000F0F48" w:rsidP="000F0F48">
      <w:pPr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r>
        <w:rPr>
          <w:rFonts w:ascii="Segoe UI" w:hAnsi="Segoe UI" w:cs="Segoe UI"/>
          <w:b/>
          <w:bCs/>
          <w:sz w:val="44"/>
          <w:szCs w:val="44"/>
          <w:u w:val="single"/>
        </w:rPr>
        <w:t>Game Dev Document</w:t>
      </w:r>
    </w:p>
    <w:p w14:paraId="78801DCF" w14:textId="5EC51A2B" w:rsidR="000F0F48" w:rsidRDefault="000F0F48" w:rsidP="000F0F48">
      <w:pPr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r w:rsidRPr="000F0F48">
        <w:rPr>
          <w:rFonts w:ascii="Segoe UI" w:hAnsi="Segoe UI" w:cs="Segoe UI"/>
          <w:b/>
          <w:bCs/>
          <w:sz w:val="44"/>
          <w:szCs w:val="44"/>
          <w:u w:val="single"/>
        </w:rPr>
        <w:t xml:space="preserve">IT Mall </w:t>
      </w:r>
      <w:proofErr w:type="gramStart"/>
      <w:r w:rsidRPr="000F0F48">
        <w:rPr>
          <w:rFonts w:ascii="Segoe UI" w:hAnsi="Segoe UI" w:cs="Segoe UI"/>
          <w:b/>
          <w:bCs/>
          <w:sz w:val="44"/>
          <w:szCs w:val="44"/>
          <w:u w:val="single"/>
        </w:rPr>
        <w:t>Manager</w:t>
      </w:r>
      <w:r>
        <w:rPr>
          <w:rFonts w:ascii="Segoe UI" w:hAnsi="Segoe UI" w:cs="Segoe UI"/>
          <w:b/>
          <w:bCs/>
          <w:sz w:val="44"/>
          <w:szCs w:val="44"/>
          <w:u w:val="single"/>
        </w:rPr>
        <w:t>(</w:t>
      </w:r>
      <w:proofErr w:type="gramEnd"/>
      <w:r>
        <w:rPr>
          <w:rFonts w:ascii="Segoe UI" w:hAnsi="Segoe UI" w:cs="Segoe UI"/>
          <w:b/>
          <w:bCs/>
          <w:sz w:val="44"/>
          <w:szCs w:val="44"/>
          <w:u w:val="single"/>
        </w:rPr>
        <w:t>Maybe)</w:t>
      </w:r>
    </w:p>
    <w:p w14:paraId="5C410FE2" w14:textId="77777777" w:rsidR="000F0F48" w:rsidRDefault="000F0F48" w:rsidP="000F0F48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14:paraId="35BA5CA5" w14:textId="70835100" w:rsidR="000F0F48" w:rsidRDefault="000F0F48" w:rsidP="000F0F4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Gameplay Flow:</w:t>
      </w:r>
    </w:p>
    <w:p w14:paraId="527FD832" w14:textId="40EC8464" w:rsidR="000F0F48" w:rsidRPr="000F0F48" w:rsidRDefault="000F0F48" w:rsidP="000F0F48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0F0F48">
        <w:rPr>
          <w:rFonts w:ascii="Aptos" w:hAnsi="Aptos" w:cs="Segoe UI"/>
          <w:b/>
          <w:bCs/>
          <w:sz w:val="28"/>
          <w:szCs w:val="28"/>
        </w:rPr>
        <w:t>Early Game</w:t>
      </w:r>
    </w:p>
    <w:p w14:paraId="15509A18" w14:textId="32CC318B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 xml:space="preserve">In early game, the player will start with only one shop inside a Mall, In which he will be able to sell PC </w:t>
      </w:r>
      <w:proofErr w:type="gramStart"/>
      <w:r w:rsidRPr="000F0F48">
        <w:rPr>
          <w:rFonts w:ascii="Aptos" w:hAnsi="Aptos" w:cs="Segoe UI"/>
          <w:sz w:val="28"/>
          <w:szCs w:val="28"/>
        </w:rPr>
        <w:t>parts(</w:t>
      </w:r>
      <w:proofErr w:type="gramEnd"/>
      <w:r w:rsidRPr="000F0F48">
        <w:rPr>
          <w:rFonts w:ascii="Aptos" w:hAnsi="Aptos" w:cs="Segoe UI"/>
          <w:sz w:val="28"/>
          <w:szCs w:val="28"/>
        </w:rPr>
        <w:t>Casual PC parts)</w:t>
      </w:r>
    </w:p>
    <w:p w14:paraId="261FA123" w14:textId="281C71B8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>The parts Contain</w:t>
      </w:r>
    </w:p>
    <w:p w14:paraId="456962B4" w14:textId="0053B882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 w:rsidRPr="000F0F48">
        <w:rPr>
          <w:rFonts w:ascii="Aptos" w:hAnsi="Aptos" w:cs="Segoe UI"/>
          <w:sz w:val="28"/>
          <w:szCs w:val="28"/>
        </w:rPr>
        <w:t>Ontel</w:t>
      </w:r>
      <w:proofErr w:type="spellEnd"/>
      <w:r w:rsidR="00792F32">
        <w:rPr>
          <w:rFonts w:ascii="Aptos" w:hAnsi="Aptos" w:cs="Segoe UI"/>
          <w:sz w:val="28"/>
          <w:szCs w:val="28"/>
        </w:rPr>
        <w:t xml:space="preserve"> </w:t>
      </w:r>
      <w:proofErr w:type="spellStart"/>
      <w:r w:rsidR="00792F32">
        <w:rPr>
          <w:rFonts w:ascii="Aptos" w:hAnsi="Aptos" w:cs="Segoe UI"/>
          <w:sz w:val="28"/>
          <w:szCs w:val="28"/>
        </w:rPr>
        <w:t>Puntium</w:t>
      </w:r>
      <w:proofErr w:type="spellEnd"/>
    </w:p>
    <w:p w14:paraId="17FA2509" w14:textId="26D9F59F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 xml:space="preserve">AND </w:t>
      </w:r>
      <w:r w:rsidR="00792F32">
        <w:rPr>
          <w:rFonts w:ascii="Aptos" w:hAnsi="Aptos" w:cs="Segoe UI"/>
          <w:sz w:val="28"/>
          <w:szCs w:val="28"/>
        </w:rPr>
        <w:t>Atron</w:t>
      </w:r>
    </w:p>
    <w:p w14:paraId="2AA75724" w14:textId="12B0968E" w:rsidR="000F0F48" w:rsidRPr="000F0F48" w:rsidRDefault="00792F32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Green </w:t>
      </w:r>
      <w:r w:rsidR="000F0F48" w:rsidRPr="000F0F48">
        <w:rPr>
          <w:rFonts w:ascii="Aptos" w:hAnsi="Aptos" w:cs="Segoe UI"/>
          <w:sz w:val="28"/>
          <w:szCs w:val="28"/>
        </w:rPr>
        <w:t>RAM</w:t>
      </w:r>
    </w:p>
    <w:p w14:paraId="19E1D9E5" w14:textId="1B8C7385" w:rsidR="000F0F48" w:rsidRPr="000F0F48" w:rsidRDefault="000F0F48" w:rsidP="000F0F48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>Motherboard</w:t>
      </w:r>
    </w:p>
    <w:p w14:paraId="15417B4F" w14:textId="24DFF9CB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 w:rsidRPr="000F0F48">
        <w:rPr>
          <w:rFonts w:ascii="Aptos" w:hAnsi="Aptos" w:cs="Segoe UI"/>
          <w:sz w:val="28"/>
          <w:szCs w:val="28"/>
        </w:rPr>
        <w:t xml:space="preserve">In Early Game, </w:t>
      </w:r>
      <w:proofErr w:type="gramStart"/>
      <w:r w:rsidRPr="000F0F48">
        <w:rPr>
          <w:rFonts w:ascii="Aptos" w:hAnsi="Aptos" w:cs="Segoe UI"/>
          <w:sz w:val="28"/>
          <w:szCs w:val="28"/>
        </w:rPr>
        <w:t>The</w:t>
      </w:r>
      <w:proofErr w:type="gramEnd"/>
      <w:r w:rsidRPr="000F0F48">
        <w:rPr>
          <w:rFonts w:ascii="Aptos" w:hAnsi="Aptos" w:cs="Segoe UI"/>
          <w:sz w:val="28"/>
          <w:szCs w:val="28"/>
        </w:rPr>
        <w:t xml:space="preserve"> player can upgrade from Either having one worker to 2 worker (Cashier and Helper)</w:t>
      </w:r>
    </w:p>
    <w:p w14:paraId="7861E559" w14:textId="65B16EA7" w:rsid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player can also upgrade their Movement speed, carrying capacity</w:t>
      </w:r>
      <w:r w:rsidR="00D678AE">
        <w:rPr>
          <w:rFonts w:ascii="Aptos" w:hAnsi="Aptos" w:cs="Segoe UI"/>
          <w:sz w:val="28"/>
          <w:szCs w:val="28"/>
        </w:rPr>
        <w:t xml:space="preserve"> and Task Speed</w:t>
      </w:r>
    </w:p>
    <w:p w14:paraId="58CE66A4" w14:textId="4CD67FEF" w:rsidR="000F0F48" w:rsidRPr="000F0F48" w:rsidRDefault="000F0F48" w:rsidP="000F0F48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Initially only the RAM Shelf will be unlocked, so Boxes will spawn RAM only, after buying the </w:t>
      </w:r>
      <w:proofErr w:type="spellStart"/>
      <w:r>
        <w:rPr>
          <w:rFonts w:ascii="Aptos" w:hAnsi="Aptos" w:cs="Segoe UI"/>
          <w:sz w:val="28"/>
          <w:szCs w:val="28"/>
        </w:rPr>
        <w:t>Ontel</w:t>
      </w:r>
      <w:proofErr w:type="spellEnd"/>
      <w:r>
        <w:rPr>
          <w:rFonts w:ascii="Aptos" w:hAnsi="Aptos" w:cs="Segoe UI"/>
          <w:sz w:val="28"/>
          <w:szCs w:val="28"/>
        </w:rPr>
        <w:t xml:space="preserve"> CPU, AND </w:t>
      </w:r>
      <w:r w:rsidR="00792F32">
        <w:rPr>
          <w:rFonts w:ascii="Aptos" w:hAnsi="Aptos" w:cs="Segoe UI"/>
          <w:sz w:val="28"/>
          <w:szCs w:val="28"/>
        </w:rPr>
        <w:t>C</w:t>
      </w:r>
      <w:r>
        <w:rPr>
          <w:rFonts w:ascii="Aptos" w:hAnsi="Aptos" w:cs="Segoe UI"/>
          <w:sz w:val="28"/>
          <w:szCs w:val="28"/>
        </w:rPr>
        <w:t xml:space="preserve">PU and Motherboard shelfs, </w:t>
      </w:r>
      <w:r w:rsidR="00792F32">
        <w:rPr>
          <w:rFonts w:ascii="Aptos" w:hAnsi="Aptos" w:cs="Segoe UI"/>
          <w:sz w:val="28"/>
          <w:szCs w:val="28"/>
        </w:rPr>
        <w:t>then they will spawn in the boxes.</w:t>
      </w:r>
    </w:p>
    <w:p w14:paraId="33093826" w14:textId="61C7234D" w:rsidR="00792F32" w:rsidRPr="00792F32" w:rsidRDefault="000F0F48" w:rsidP="00792F32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792F32">
        <w:rPr>
          <w:rFonts w:ascii="Aptos" w:hAnsi="Aptos" w:cs="Segoe UI"/>
          <w:b/>
          <w:bCs/>
          <w:sz w:val="28"/>
          <w:szCs w:val="28"/>
        </w:rPr>
        <w:t>Expansio</w:t>
      </w:r>
      <w:r w:rsidR="00792F32" w:rsidRPr="00792F32">
        <w:rPr>
          <w:rFonts w:ascii="Aptos" w:hAnsi="Aptos" w:cs="Segoe UI"/>
          <w:b/>
          <w:bCs/>
          <w:sz w:val="28"/>
          <w:szCs w:val="28"/>
        </w:rPr>
        <w:t>n</w:t>
      </w:r>
    </w:p>
    <w:p w14:paraId="7BF38C50" w14:textId="38609945" w:rsidR="00792F32" w:rsidRDefault="00792F32" w:rsidP="00792F3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In Expansion Stage, the player can buy another shop inside the mall which is just beside the first shop, In which he will be able to sell PC </w:t>
      </w:r>
      <w:proofErr w:type="gramStart"/>
      <w:r>
        <w:rPr>
          <w:rFonts w:ascii="Aptos" w:hAnsi="Aptos" w:cs="Segoe UI"/>
          <w:sz w:val="28"/>
          <w:szCs w:val="28"/>
        </w:rPr>
        <w:t>Parts(</w:t>
      </w:r>
      <w:proofErr w:type="gramEnd"/>
      <w:r>
        <w:rPr>
          <w:rFonts w:ascii="Aptos" w:hAnsi="Aptos" w:cs="Segoe UI"/>
          <w:sz w:val="28"/>
          <w:szCs w:val="28"/>
        </w:rPr>
        <w:t>Gaming/High End PC parts)</w:t>
      </w:r>
    </w:p>
    <w:p w14:paraId="5E0D039F" w14:textId="1AA758AC" w:rsidR="00792F32" w:rsidRDefault="00792F32" w:rsidP="00792F3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parts Contain</w:t>
      </w:r>
    </w:p>
    <w:p w14:paraId="510A6A31" w14:textId="70CCEAAC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Ontel</w:t>
      </w:r>
      <w:proofErr w:type="spellEnd"/>
      <w:r>
        <w:rPr>
          <w:rFonts w:ascii="Aptos" w:hAnsi="Aptos" w:cs="Segoe UI"/>
          <w:sz w:val="28"/>
          <w:szCs w:val="28"/>
        </w:rPr>
        <w:t xml:space="preserve"> Cero</w:t>
      </w:r>
    </w:p>
    <w:p w14:paraId="3CE07972" w14:textId="5D322792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AND Rizer</w:t>
      </w:r>
    </w:p>
    <w:p w14:paraId="7F47DAF4" w14:textId="00496C4F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RGB RAM</w:t>
      </w:r>
    </w:p>
    <w:p w14:paraId="6F15CE86" w14:textId="55513960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RGB Motherboard</w:t>
      </w:r>
    </w:p>
    <w:p w14:paraId="7A28E724" w14:textId="394C3728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Novido</w:t>
      </w:r>
      <w:proofErr w:type="spellEnd"/>
      <w:r>
        <w:rPr>
          <w:rFonts w:ascii="Aptos" w:hAnsi="Aptos" w:cs="Segoe UI"/>
          <w:sz w:val="28"/>
          <w:szCs w:val="28"/>
        </w:rPr>
        <w:t xml:space="preserve"> </w:t>
      </w:r>
      <w:r w:rsidR="0040774E">
        <w:rPr>
          <w:rFonts w:ascii="Aptos" w:hAnsi="Aptos" w:cs="Segoe UI"/>
          <w:sz w:val="28"/>
          <w:szCs w:val="28"/>
        </w:rPr>
        <w:t>WTX</w:t>
      </w:r>
    </w:p>
    <w:p w14:paraId="756EF9DC" w14:textId="1F6B453F" w:rsidR="00792F32" w:rsidRDefault="00792F32" w:rsidP="00792F32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</w:t>
      </w:r>
      <w:proofErr w:type="spellStart"/>
      <w:r w:rsidR="000021AE">
        <w:rPr>
          <w:rFonts w:ascii="Aptos" w:hAnsi="Aptos" w:cs="Segoe UI"/>
          <w:sz w:val="28"/>
          <w:szCs w:val="28"/>
        </w:rPr>
        <w:t>Ridon</w:t>
      </w:r>
      <w:proofErr w:type="spellEnd"/>
      <w:r w:rsidR="00D678AE">
        <w:rPr>
          <w:rFonts w:ascii="Aptos" w:hAnsi="Aptos" w:cs="Segoe UI"/>
          <w:sz w:val="28"/>
          <w:szCs w:val="28"/>
        </w:rPr>
        <w:t xml:space="preserve"> </w:t>
      </w:r>
    </w:p>
    <w:p w14:paraId="56F94497" w14:textId="552EF234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lastRenderedPageBreak/>
        <w:t xml:space="preserve">In Expansion Stage, The player can have from 1 to 3 </w:t>
      </w:r>
      <w:proofErr w:type="gramStart"/>
      <w:r>
        <w:rPr>
          <w:rFonts w:ascii="Aptos" w:hAnsi="Aptos" w:cs="Segoe UI"/>
          <w:sz w:val="28"/>
          <w:szCs w:val="28"/>
        </w:rPr>
        <w:t>workers(</w:t>
      </w:r>
      <w:proofErr w:type="gramEnd"/>
      <w:r>
        <w:rPr>
          <w:rFonts w:ascii="Aptos" w:hAnsi="Aptos" w:cs="Segoe UI"/>
          <w:sz w:val="28"/>
          <w:szCs w:val="28"/>
        </w:rPr>
        <w:t>1 Cashier, 1 Taking Care of General PC Components, 1 Taking care of GPU components)</w:t>
      </w:r>
    </w:p>
    <w:p w14:paraId="1BA020EF" w14:textId="2EDAC927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Same upgrade capabilities, Movement Speed, Carrying Capacity</w:t>
      </w:r>
      <w:r w:rsidR="00D678AE">
        <w:rPr>
          <w:rFonts w:ascii="Aptos" w:hAnsi="Aptos" w:cs="Segoe UI"/>
          <w:sz w:val="28"/>
          <w:szCs w:val="28"/>
        </w:rPr>
        <w:t xml:space="preserve"> and Task Speed</w:t>
      </w:r>
      <w:r>
        <w:rPr>
          <w:rFonts w:ascii="Aptos" w:hAnsi="Aptos" w:cs="Segoe UI"/>
          <w:sz w:val="28"/>
          <w:szCs w:val="28"/>
        </w:rPr>
        <w:t xml:space="preserve">. </w:t>
      </w:r>
    </w:p>
    <w:p w14:paraId="0B1F9800" w14:textId="1249E8BA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Same with the Shelf system </w:t>
      </w:r>
    </w:p>
    <w:p w14:paraId="037A06B3" w14:textId="57CDB9C5" w:rsidR="000304A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There will be a random chance in which a WTX 4090 or </w:t>
      </w:r>
      <w:proofErr w:type="spellStart"/>
      <w:r>
        <w:rPr>
          <w:rFonts w:ascii="Aptos" w:hAnsi="Aptos" w:cs="Segoe UI"/>
          <w:sz w:val="28"/>
          <w:szCs w:val="28"/>
        </w:rPr>
        <w:t>Ridon</w:t>
      </w:r>
      <w:proofErr w:type="spellEnd"/>
      <w:r>
        <w:rPr>
          <w:rFonts w:ascii="Aptos" w:hAnsi="Aptos" w:cs="Segoe UI"/>
          <w:sz w:val="28"/>
          <w:szCs w:val="28"/>
        </w:rPr>
        <w:t xml:space="preserve"> 7900 TTX will spawn which will contain Insane value and will have a glow effect on their boxes. </w:t>
      </w:r>
    </w:p>
    <w:p w14:paraId="0925B573" w14:textId="36422D60" w:rsidR="000304A2" w:rsidRPr="00792F32" w:rsidRDefault="000304A2" w:rsidP="000304A2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This Random chance can be increased. </w:t>
      </w:r>
    </w:p>
    <w:p w14:paraId="08B4C6D5" w14:textId="2CF504EB" w:rsidR="00D678AE" w:rsidRPr="00D678AE" w:rsidRDefault="000F0F48" w:rsidP="00D678AE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D678AE">
        <w:rPr>
          <w:rFonts w:ascii="Aptos" w:hAnsi="Aptos" w:cs="Segoe UI"/>
          <w:b/>
          <w:bCs/>
          <w:sz w:val="28"/>
          <w:szCs w:val="28"/>
        </w:rPr>
        <w:t>Monopoly</w:t>
      </w:r>
    </w:p>
    <w:p w14:paraId="6241E827" w14:textId="6A053CF9" w:rsidR="00D678AE" w:rsidRDefault="00D678AE" w:rsidP="00D678AE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In Monopoly Stage, </w:t>
      </w:r>
      <w:proofErr w:type="gramStart"/>
      <w:r>
        <w:rPr>
          <w:rFonts w:ascii="Aptos" w:hAnsi="Aptos" w:cs="Segoe UI"/>
          <w:sz w:val="28"/>
          <w:szCs w:val="28"/>
        </w:rPr>
        <w:t>The</w:t>
      </w:r>
      <w:proofErr w:type="gramEnd"/>
      <w:r>
        <w:rPr>
          <w:rFonts w:ascii="Aptos" w:hAnsi="Aptos" w:cs="Segoe UI"/>
          <w:sz w:val="28"/>
          <w:szCs w:val="28"/>
        </w:rPr>
        <w:t xml:space="preserve"> player can buy a third shop which is going to be a Laptop Sell + Laptop Service Shop</w:t>
      </w:r>
    </w:p>
    <w:p w14:paraId="525C6096" w14:textId="6E084C0A" w:rsidR="00D678AE" w:rsidRDefault="00D678AE" w:rsidP="00D678AE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Parts Contains</w:t>
      </w:r>
    </w:p>
    <w:p w14:paraId="4E71F7EC" w14:textId="72D64DE9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Gaming </w:t>
      </w:r>
      <w:proofErr w:type="gramStart"/>
      <w:r>
        <w:rPr>
          <w:rFonts w:ascii="Aptos" w:hAnsi="Aptos" w:cs="Segoe UI"/>
          <w:sz w:val="28"/>
          <w:szCs w:val="28"/>
        </w:rPr>
        <w:t>Laptops(</w:t>
      </w:r>
      <w:proofErr w:type="gramEnd"/>
      <w:r>
        <w:rPr>
          <w:rFonts w:ascii="Aptos" w:hAnsi="Aptos" w:cs="Segoe UI"/>
          <w:sz w:val="28"/>
          <w:szCs w:val="28"/>
        </w:rPr>
        <w:t>Different Shelf)</w:t>
      </w:r>
    </w:p>
    <w:p w14:paraId="6908B4A2" w14:textId="479D98CB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Thin </w:t>
      </w:r>
      <w:proofErr w:type="gramStart"/>
      <w:r>
        <w:rPr>
          <w:rFonts w:ascii="Aptos" w:hAnsi="Aptos" w:cs="Segoe UI"/>
          <w:sz w:val="28"/>
          <w:szCs w:val="28"/>
        </w:rPr>
        <w:t>Laptops(</w:t>
      </w:r>
      <w:proofErr w:type="gramEnd"/>
      <w:r>
        <w:rPr>
          <w:rFonts w:ascii="Aptos" w:hAnsi="Aptos" w:cs="Segoe UI"/>
          <w:sz w:val="28"/>
          <w:szCs w:val="28"/>
        </w:rPr>
        <w:t>Different Shelf)</w:t>
      </w:r>
    </w:p>
    <w:p w14:paraId="27DA9067" w14:textId="6264EC3C" w:rsidR="00D678AE" w:rsidRDefault="00D678AE" w:rsidP="00D678AE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The Laptop Repair Mechanic:</w:t>
      </w:r>
    </w:p>
    <w:p w14:paraId="0C90AB2D" w14:textId="79E96436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AI will come to repair their laptop and reach the service desk and submit their </w:t>
      </w:r>
      <w:proofErr w:type="gramStart"/>
      <w:r>
        <w:rPr>
          <w:rFonts w:ascii="Aptos" w:hAnsi="Aptos" w:cs="Segoe UI"/>
          <w:sz w:val="28"/>
          <w:szCs w:val="28"/>
        </w:rPr>
        <w:t>Laptops</w:t>
      </w:r>
      <w:proofErr w:type="gramEnd"/>
      <w:r>
        <w:rPr>
          <w:rFonts w:ascii="Aptos" w:hAnsi="Aptos" w:cs="Segoe UI"/>
          <w:sz w:val="28"/>
          <w:szCs w:val="28"/>
        </w:rPr>
        <w:t>.</w:t>
      </w:r>
    </w:p>
    <w:p w14:paraId="22BF2AB5" w14:textId="6D56E242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Player can manually Repair the Laptop with Respect to the Task Speed. </w:t>
      </w:r>
    </w:p>
    <w:p w14:paraId="73CCA233" w14:textId="09B65E7C" w:rsidR="00D678AE" w:rsidRDefault="00D678AE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Player can Hire </w:t>
      </w:r>
      <w:proofErr w:type="spellStart"/>
      <w:r>
        <w:rPr>
          <w:rFonts w:ascii="Aptos" w:hAnsi="Aptos" w:cs="Segoe UI"/>
          <w:sz w:val="28"/>
          <w:szCs w:val="28"/>
        </w:rPr>
        <w:t>upto</w:t>
      </w:r>
      <w:proofErr w:type="spellEnd"/>
      <w:r>
        <w:rPr>
          <w:rFonts w:ascii="Aptos" w:hAnsi="Aptos" w:cs="Segoe UI"/>
          <w:sz w:val="28"/>
          <w:szCs w:val="28"/>
        </w:rPr>
        <w:t xml:space="preserve"> 2 Workers in the Laptop Repair Desk to repair the laptops.</w:t>
      </w:r>
    </w:p>
    <w:p w14:paraId="2EFFF9F5" w14:textId="69C8EC09" w:rsidR="0054207F" w:rsidRDefault="0054207F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After submitting their Laptops, If the Player doesn’t buy Waiting Seats, The Laptop Repair AI might get Angry and Go.</w:t>
      </w:r>
    </w:p>
    <w:p w14:paraId="09DBF0E2" w14:textId="5DE0DE7A" w:rsidR="0054207F" w:rsidRDefault="0054207F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 laptop repair can Take time starting from 4 mins to 1 min depending on Task Speed of Either the Player or the workers.</w:t>
      </w:r>
    </w:p>
    <w:p w14:paraId="707817D7" w14:textId="4396A6AD" w:rsidR="0054207F" w:rsidRDefault="0054207F" w:rsidP="00D678AE">
      <w:pPr>
        <w:pStyle w:val="ListParagraph"/>
        <w:numPr>
          <w:ilvl w:val="2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After </w:t>
      </w:r>
      <w:r w:rsidR="008009CF">
        <w:rPr>
          <w:rFonts w:ascii="Aptos" w:hAnsi="Aptos" w:cs="Segoe UI"/>
          <w:sz w:val="28"/>
          <w:szCs w:val="28"/>
        </w:rPr>
        <w:t>successful</w:t>
      </w:r>
      <w:r>
        <w:rPr>
          <w:rFonts w:ascii="Aptos" w:hAnsi="Aptos" w:cs="Segoe UI"/>
          <w:sz w:val="28"/>
          <w:szCs w:val="28"/>
        </w:rPr>
        <w:t xml:space="preserve"> Repair, the Customer AI will take the </w:t>
      </w:r>
      <w:proofErr w:type="gramStart"/>
      <w:r>
        <w:rPr>
          <w:rFonts w:ascii="Aptos" w:hAnsi="Aptos" w:cs="Segoe UI"/>
          <w:sz w:val="28"/>
          <w:szCs w:val="28"/>
        </w:rPr>
        <w:t>Laptop</w:t>
      </w:r>
      <w:proofErr w:type="gramEnd"/>
      <w:r>
        <w:rPr>
          <w:rFonts w:ascii="Aptos" w:hAnsi="Aptos" w:cs="Segoe UI"/>
          <w:sz w:val="28"/>
          <w:szCs w:val="28"/>
        </w:rPr>
        <w:t xml:space="preserve"> pay the price and Go.</w:t>
      </w:r>
    </w:p>
    <w:p w14:paraId="36B787B3" w14:textId="6D8F9A51" w:rsidR="006A2E9A" w:rsidRDefault="006A2E9A" w:rsidP="006A2E9A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Expansion Stage can have </w:t>
      </w:r>
      <w:proofErr w:type="spellStart"/>
      <w:r>
        <w:rPr>
          <w:rFonts w:ascii="Aptos" w:hAnsi="Aptos" w:cs="Segoe UI"/>
          <w:sz w:val="28"/>
          <w:szCs w:val="28"/>
        </w:rPr>
        <w:t>upto</w:t>
      </w:r>
      <w:proofErr w:type="spellEnd"/>
      <w:r>
        <w:rPr>
          <w:rFonts w:ascii="Aptos" w:hAnsi="Aptos" w:cs="Segoe UI"/>
          <w:sz w:val="28"/>
          <w:szCs w:val="28"/>
        </w:rPr>
        <w:t xml:space="preserve"> 4 </w:t>
      </w:r>
      <w:proofErr w:type="gramStart"/>
      <w:r>
        <w:rPr>
          <w:rFonts w:ascii="Aptos" w:hAnsi="Aptos" w:cs="Segoe UI"/>
          <w:sz w:val="28"/>
          <w:szCs w:val="28"/>
        </w:rPr>
        <w:t>Workers(</w:t>
      </w:r>
      <w:proofErr w:type="gramEnd"/>
      <w:r>
        <w:rPr>
          <w:rFonts w:ascii="Aptos" w:hAnsi="Aptos" w:cs="Segoe UI"/>
          <w:sz w:val="28"/>
          <w:szCs w:val="28"/>
        </w:rPr>
        <w:t>1 Cashier, 1 Worker, 2 Laptop Repair Workers)</w:t>
      </w:r>
    </w:p>
    <w:p w14:paraId="1F40CF5C" w14:textId="666B8DE3" w:rsidR="006A2E9A" w:rsidRDefault="006A2E9A" w:rsidP="006A2E9A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Advantage of Laptop Repair Mechanic is Huge Passive Income when the Player will be offline.</w:t>
      </w:r>
    </w:p>
    <w:p w14:paraId="77A03A58" w14:textId="40C82622" w:rsidR="006A2E9A" w:rsidRPr="00D678AE" w:rsidRDefault="006A2E9A" w:rsidP="006A2E9A">
      <w:pPr>
        <w:pStyle w:val="ListParagraph"/>
        <w:numPr>
          <w:ilvl w:val="1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All systems will work same as before </w:t>
      </w:r>
    </w:p>
    <w:p w14:paraId="4F6E3943" w14:textId="36225791" w:rsidR="000F0F48" w:rsidRDefault="000F0F48" w:rsidP="000F0F48">
      <w:pPr>
        <w:pStyle w:val="ListParagraph"/>
        <w:numPr>
          <w:ilvl w:val="0"/>
          <w:numId w:val="4"/>
        </w:numPr>
        <w:rPr>
          <w:rFonts w:ascii="Aptos" w:hAnsi="Aptos" w:cs="Segoe UI"/>
          <w:b/>
          <w:bCs/>
          <w:sz w:val="28"/>
          <w:szCs w:val="28"/>
        </w:rPr>
      </w:pPr>
      <w:r w:rsidRPr="00792F32">
        <w:rPr>
          <w:rFonts w:ascii="Aptos" w:hAnsi="Aptos" w:cs="Segoe UI"/>
          <w:b/>
          <w:bCs/>
          <w:sz w:val="28"/>
          <w:szCs w:val="28"/>
        </w:rPr>
        <w:lastRenderedPageBreak/>
        <w:t>End Game</w:t>
      </w:r>
    </w:p>
    <w:p w14:paraId="13EFDE0A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7FC2A9F4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7743B8F4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41FF5EBD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0E75ED5A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1577A0F3" w14:textId="496DD9A1" w:rsidR="006A2E9A" w:rsidRDefault="00A775CB" w:rsidP="00A775CB">
      <w:pPr>
        <w:ind w:left="720" w:firstLine="720"/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b/>
          <w:bCs/>
          <w:sz w:val="28"/>
          <w:szCs w:val="28"/>
        </w:rPr>
        <w:t>TBA</w:t>
      </w:r>
    </w:p>
    <w:p w14:paraId="55D13EF4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6F4EB6D2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5B935BF0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53044372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39D4991E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420A0CF2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7C3A535F" w14:textId="77777777" w:rsidR="006A2E9A" w:rsidRDefault="006A2E9A" w:rsidP="006A2E9A">
      <w:pPr>
        <w:rPr>
          <w:rFonts w:ascii="Aptos" w:hAnsi="Aptos" w:cs="Segoe UI"/>
          <w:b/>
          <w:bCs/>
          <w:sz w:val="28"/>
          <w:szCs w:val="28"/>
        </w:rPr>
      </w:pPr>
    </w:p>
    <w:p w14:paraId="055D715A" w14:textId="1D0CF0DD" w:rsidR="006A2E9A" w:rsidRDefault="00A775CB" w:rsidP="006A2E9A">
      <w:pPr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b/>
          <w:bCs/>
          <w:sz w:val="28"/>
          <w:szCs w:val="28"/>
        </w:rPr>
        <w:t>Assets With Spawn Rate:</w:t>
      </w:r>
    </w:p>
    <w:p w14:paraId="38C7F27D" w14:textId="2746A13A" w:rsidR="00A775CB" w:rsidRPr="00A775CB" w:rsidRDefault="00A775CB" w:rsidP="00A775CB">
      <w:pPr>
        <w:pStyle w:val="ListParagraph"/>
        <w:ind w:left="2880"/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b/>
          <w:bCs/>
          <w:sz w:val="28"/>
          <w:szCs w:val="28"/>
        </w:rPr>
        <w:t>Early Game:</w:t>
      </w:r>
    </w:p>
    <w:p w14:paraId="6478912F" w14:textId="3837DDF0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Ontel</w:t>
      </w:r>
      <w:proofErr w:type="spellEnd"/>
      <w:r>
        <w:rPr>
          <w:rFonts w:ascii="Aptos" w:hAnsi="Aptos" w:cs="Segoe UI"/>
          <w:sz w:val="28"/>
          <w:szCs w:val="28"/>
        </w:rPr>
        <w:t xml:space="preserve"> </w:t>
      </w:r>
      <w:proofErr w:type="spellStart"/>
      <w:r>
        <w:rPr>
          <w:rFonts w:ascii="Aptos" w:hAnsi="Aptos" w:cs="Segoe UI"/>
          <w:sz w:val="28"/>
          <w:szCs w:val="28"/>
        </w:rPr>
        <w:t>Puntium</w:t>
      </w:r>
      <w:proofErr w:type="spellEnd"/>
      <w:r>
        <w:rPr>
          <w:rFonts w:ascii="Aptos" w:hAnsi="Aptos" w:cs="Segoe UI"/>
          <w:sz w:val="28"/>
          <w:szCs w:val="28"/>
        </w:rPr>
        <w:t xml:space="preserve"> CPU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D05784">
        <w:rPr>
          <w:rFonts w:ascii="Aptos" w:hAnsi="Aptos" w:cs="Segoe UI"/>
          <w:sz w:val="28"/>
          <w:szCs w:val="28"/>
        </w:rPr>
        <w:t>20</w:t>
      </w:r>
      <w:r>
        <w:rPr>
          <w:rFonts w:ascii="Aptos" w:hAnsi="Aptos" w:cs="Segoe UI"/>
          <w:sz w:val="28"/>
          <w:szCs w:val="28"/>
        </w:rPr>
        <w:t>%)</w:t>
      </w:r>
    </w:p>
    <w:p w14:paraId="289053F4" w14:textId="0A2FC03E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Atron CPU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D05784">
        <w:rPr>
          <w:rFonts w:ascii="Aptos" w:hAnsi="Aptos" w:cs="Segoe UI"/>
          <w:sz w:val="28"/>
          <w:szCs w:val="28"/>
        </w:rPr>
        <w:t>2</w:t>
      </w:r>
      <w:r>
        <w:rPr>
          <w:rFonts w:ascii="Aptos" w:hAnsi="Aptos" w:cs="Segoe UI"/>
          <w:sz w:val="28"/>
          <w:szCs w:val="28"/>
        </w:rPr>
        <w:t>0%)</w:t>
      </w:r>
    </w:p>
    <w:p w14:paraId="4C550747" w14:textId="77B9F312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RAM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D05784">
        <w:rPr>
          <w:rFonts w:ascii="Aptos" w:hAnsi="Aptos" w:cs="Segoe UI"/>
          <w:sz w:val="28"/>
          <w:szCs w:val="28"/>
        </w:rPr>
        <w:t>30</w:t>
      </w:r>
      <w:r>
        <w:rPr>
          <w:rFonts w:ascii="Aptos" w:hAnsi="Aptos" w:cs="Segoe UI"/>
          <w:sz w:val="28"/>
          <w:szCs w:val="28"/>
        </w:rPr>
        <w:t>%)</w:t>
      </w:r>
    </w:p>
    <w:p w14:paraId="75D48846" w14:textId="6B66AF85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Motherboard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D05784">
        <w:rPr>
          <w:rFonts w:ascii="Aptos" w:hAnsi="Aptos" w:cs="Segoe UI"/>
          <w:sz w:val="28"/>
          <w:szCs w:val="28"/>
        </w:rPr>
        <w:t>30</w:t>
      </w:r>
      <w:r>
        <w:rPr>
          <w:rFonts w:ascii="Aptos" w:hAnsi="Aptos" w:cs="Segoe UI"/>
          <w:sz w:val="28"/>
          <w:szCs w:val="28"/>
        </w:rPr>
        <w:t>%)</w:t>
      </w:r>
    </w:p>
    <w:p w14:paraId="2AC32963" w14:textId="1794BDDE" w:rsidR="00A775CB" w:rsidRDefault="00A775CB" w:rsidP="00A775CB">
      <w:p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All of the Early Game Assets will spawn from One</w:t>
      </w:r>
      <w:r w:rsidR="00D05784">
        <w:rPr>
          <w:rFonts w:ascii="Aptos" w:hAnsi="Aptos" w:cs="Segoe UI"/>
          <w:sz w:val="28"/>
          <w:szCs w:val="28"/>
        </w:rPr>
        <w:t xml:space="preserve"> Super Container only</w:t>
      </w:r>
    </w:p>
    <w:p w14:paraId="55580671" w14:textId="2D46B523" w:rsidR="002F1B34" w:rsidRPr="002F1B34" w:rsidRDefault="002F1B34" w:rsidP="00A775CB">
      <w:pPr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 w:rsidRPr="002F1B34">
        <w:rPr>
          <w:rFonts w:ascii="Aptos" w:hAnsi="Aptos" w:cs="Segoe UI"/>
          <w:b/>
          <w:bCs/>
          <w:sz w:val="28"/>
          <w:szCs w:val="28"/>
        </w:rPr>
        <w:t>Expansion Stage:</w:t>
      </w:r>
    </w:p>
    <w:p w14:paraId="2631037E" w14:textId="225ABF19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Ontel</w:t>
      </w:r>
      <w:proofErr w:type="spellEnd"/>
      <w:r>
        <w:rPr>
          <w:rFonts w:ascii="Aptos" w:hAnsi="Aptos" w:cs="Segoe UI"/>
          <w:sz w:val="28"/>
          <w:szCs w:val="28"/>
        </w:rPr>
        <w:t xml:space="preserve"> Cero CPU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134FC8">
        <w:rPr>
          <w:rFonts w:ascii="Aptos" w:hAnsi="Aptos" w:cs="Segoe UI"/>
          <w:sz w:val="28"/>
          <w:szCs w:val="28"/>
        </w:rPr>
        <w:t>2</w:t>
      </w:r>
      <w:r>
        <w:rPr>
          <w:rFonts w:ascii="Aptos" w:hAnsi="Aptos" w:cs="Segoe UI"/>
          <w:sz w:val="28"/>
          <w:szCs w:val="28"/>
        </w:rPr>
        <w:t>0%)</w:t>
      </w:r>
    </w:p>
    <w:p w14:paraId="25956E75" w14:textId="5C67084E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Rizer CPU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134FC8">
        <w:rPr>
          <w:rFonts w:ascii="Aptos" w:hAnsi="Aptos" w:cs="Segoe UI"/>
          <w:sz w:val="28"/>
          <w:szCs w:val="28"/>
        </w:rPr>
        <w:t>2</w:t>
      </w:r>
      <w:r>
        <w:rPr>
          <w:rFonts w:ascii="Aptos" w:hAnsi="Aptos" w:cs="Segoe UI"/>
          <w:sz w:val="28"/>
          <w:szCs w:val="28"/>
        </w:rPr>
        <w:t>0%)</w:t>
      </w:r>
    </w:p>
    <w:p w14:paraId="5D91C52F" w14:textId="31D60584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RGB RAM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134FC8">
        <w:rPr>
          <w:rFonts w:ascii="Aptos" w:hAnsi="Aptos" w:cs="Segoe UI"/>
          <w:sz w:val="28"/>
          <w:szCs w:val="28"/>
        </w:rPr>
        <w:t>3</w:t>
      </w:r>
      <w:r>
        <w:rPr>
          <w:rFonts w:ascii="Aptos" w:hAnsi="Aptos" w:cs="Segoe UI"/>
          <w:sz w:val="28"/>
          <w:szCs w:val="28"/>
        </w:rPr>
        <w:t>0%)</w:t>
      </w:r>
    </w:p>
    <w:p w14:paraId="128DE905" w14:textId="280ED0CE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RGB Motherboard </w:t>
      </w:r>
      <w:proofErr w:type="gramStart"/>
      <w:r>
        <w:rPr>
          <w:rFonts w:ascii="Aptos" w:hAnsi="Aptos" w:cs="Segoe UI"/>
          <w:sz w:val="28"/>
          <w:szCs w:val="28"/>
        </w:rPr>
        <w:t>Box(</w:t>
      </w:r>
      <w:proofErr w:type="gramEnd"/>
      <w:r w:rsidR="00134FC8">
        <w:rPr>
          <w:rFonts w:ascii="Aptos" w:hAnsi="Aptos" w:cs="Segoe UI"/>
          <w:sz w:val="28"/>
          <w:szCs w:val="28"/>
        </w:rPr>
        <w:t>3</w:t>
      </w:r>
      <w:r>
        <w:rPr>
          <w:rFonts w:ascii="Aptos" w:hAnsi="Aptos" w:cs="Segoe UI"/>
          <w:sz w:val="28"/>
          <w:szCs w:val="28"/>
        </w:rPr>
        <w:t>0%)</w:t>
      </w:r>
    </w:p>
    <w:p w14:paraId="0254391F" w14:textId="760A4293" w:rsidR="002F1B34" w:rsidRPr="002F1B34" w:rsidRDefault="002F1B34" w:rsidP="002F1B34">
      <w:p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lastRenderedPageBreak/>
        <w:t>Essential PC Components in Expansion Stage will spawn in One Super Container</w:t>
      </w:r>
    </w:p>
    <w:p w14:paraId="529B5574" w14:textId="00B6EB6C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Novido</w:t>
      </w:r>
      <w:proofErr w:type="spellEnd"/>
      <w:r>
        <w:rPr>
          <w:rFonts w:ascii="Aptos" w:hAnsi="Aptos" w:cs="Segoe UI"/>
          <w:sz w:val="28"/>
          <w:szCs w:val="28"/>
        </w:rPr>
        <w:t xml:space="preserve"> WTX </w:t>
      </w:r>
      <w:proofErr w:type="gramStart"/>
      <w:r>
        <w:rPr>
          <w:rFonts w:ascii="Aptos" w:hAnsi="Aptos" w:cs="Segoe UI"/>
          <w:sz w:val="28"/>
          <w:szCs w:val="28"/>
        </w:rPr>
        <w:t>Box</w:t>
      </w:r>
      <w:r w:rsidR="00D05784">
        <w:rPr>
          <w:rFonts w:ascii="Aptos" w:hAnsi="Aptos" w:cs="Segoe UI"/>
          <w:sz w:val="28"/>
          <w:szCs w:val="28"/>
        </w:rPr>
        <w:t>(</w:t>
      </w:r>
      <w:proofErr w:type="gramEnd"/>
      <w:r w:rsidR="00D05784">
        <w:rPr>
          <w:rFonts w:ascii="Aptos" w:hAnsi="Aptos" w:cs="Segoe UI"/>
          <w:sz w:val="28"/>
          <w:szCs w:val="28"/>
        </w:rPr>
        <w:t>35%)</w:t>
      </w:r>
    </w:p>
    <w:p w14:paraId="5CC31021" w14:textId="6B2BC02C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</w:t>
      </w:r>
      <w:proofErr w:type="spellStart"/>
      <w:r>
        <w:rPr>
          <w:rFonts w:ascii="Aptos" w:hAnsi="Aptos" w:cs="Segoe UI"/>
          <w:sz w:val="28"/>
          <w:szCs w:val="28"/>
        </w:rPr>
        <w:t>Ridon</w:t>
      </w:r>
      <w:proofErr w:type="spellEnd"/>
      <w:r>
        <w:rPr>
          <w:rFonts w:ascii="Aptos" w:hAnsi="Aptos" w:cs="Segoe UI"/>
          <w:sz w:val="28"/>
          <w:szCs w:val="28"/>
        </w:rPr>
        <w:t xml:space="preserve"> Box </w:t>
      </w:r>
      <w:r w:rsidR="00D05784">
        <w:rPr>
          <w:rFonts w:ascii="Aptos" w:hAnsi="Aptos" w:cs="Segoe UI"/>
          <w:sz w:val="28"/>
          <w:szCs w:val="28"/>
        </w:rPr>
        <w:t>(6</w:t>
      </w:r>
      <w:r w:rsidR="002F1B34">
        <w:rPr>
          <w:rFonts w:ascii="Aptos" w:hAnsi="Aptos" w:cs="Segoe UI"/>
          <w:sz w:val="28"/>
          <w:szCs w:val="28"/>
        </w:rPr>
        <w:t>0</w:t>
      </w:r>
      <w:r w:rsidR="00D05784">
        <w:rPr>
          <w:rFonts w:ascii="Aptos" w:hAnsi="Aptos" w:cs="Segoe UI"/>
          <w:sz w:val="28"/>
          <w:szCs w:val="28"/>
        </w:rPr>
        <w:t>%)</w:t>
      </w:r>
    </w:p>
    <w:p w14:paraId="4E4FBC15" w14:textId="48EDC011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Novido</w:t>
      </w:r>
      <w:proofErr w:type="spellEnd"/>
      <w:r>
        <w:rPr>
          <w:rFonts w:ascii="Aptos" w:hAnsi="Aptos" w:cs="Segoe UI"/>
          <w:sz w:val="28"/>
          <w:szCs w:val="28"/>
        </w:rPr>
        <w:t xml:space="preserve"> WTX 4090 </w:t>
      </w:r>
      <w:proofErr w:type="gramStart"/>
      <w:r>
        <w:rPr>
          <w:rFonts w:ascii="Aptos" w:hAnsi="Aptos" w:cs="Segoe UI"/>
          <w:sz w:val="28"/>
          <w:szCs w:val="28"/>
        </w:rPr>
        <w:t>Box</w:t>
      </w:r>
      <w:r w:rsidR="00D05784">
        <w:rPr>
          <w:rFonts w:ascii="Aptos" w:hAnsi="Aptos" w:cs="Segoe UI"/>
          <w:sz w:val="28"/>
          <w:szCs w:val="28"/>
        </w:rPr>
        <w:t>(</w:t>
      </w:r>
      <w:proofErr w:type="gramEnd"/>
      <w:r w:rsidR="00D05784">
        <w:rPr>
          <w:rFonts w:ascii="Aptos" w:hAnsi="Aptos" w:cs="Segoe UI"/>
          <w:sz w:val="28"/>
          <w:szCs w:val="28"/>
        </w:rPr>
        <w:t>1%)</w:t>
      </w:r>
    </w:p>
    <w:p w14:paraId="2AE06F30" w14:textId="1966671F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AND </w:t>
      </w:r>
      <w:proofErr w:type="spellStart"/>
      <w:r>
        <w:rPr>
          <w:rFonts w:ascii="Aptos" w:hAnsi="Aptos" w:cs="Segoe UI"/>
          <w:sz w:val="28"/>
          <w:szCs w:val="28"/>
        </w:rPr>
        <w:t>Ridon</w:t>
      </w:r>
      <w:proofErr w:type="spellEnd"/>
      <w:r>
        <w:rPr>
          <w:rFonts w:ascii="Aptos" w:hAnsi="Aptos" w:cs="Segoe UI"/>
          <w:sz w:val="28"/>
          <w:szCs w:val="28"/>
        </w:rPr>
        <w:t xml:space="preserve"> 7900 TTX </w:t>
      </w:r>
      <w:proofErr w:type="gramStart"/>
      <w:r>
        <w:rPr>
          <w:rFonts w:ascii="Aptos" w:hAnsi="Aptos" w:cs="Segoe UI"/>
          <w:sz w:val="28"/>
          <w:szCs w:val="28"/>
        </w:rPr>
        <w:t>Box</w:t>
      </w:r>
      <w:r w:rsidR="00D05784">
        <w:rPr>
          <w:rFonts w:ascii="Aptos" w:hAnsi="Aptos" w:cs="Segoe UI"/>
          <w:sz w:val="28"/>
          <w:szCs w:val="28"/>
        </w:rPr>
        <w:t>(</w:t>
      </w:r>
      <w:proofErr w:type="gramEnd"/>
      <w:r w:rsidR="002F1B34">
        <w:rPr>
          <w:rFonts w:ascii="Aptos" w:hAnsi="Aptos" w:cs="Segoe UI"/>
          <w:sz w:val="28"/>
          <w:szCs w:val="28"/>
        </w:rPr>
        <w:t>4</w:t>
      </w:r>
      <w:r w:rsidR="00D05784">
        <w:rPr>
          <w:rFonts w:ascii="Aptos" w:hAnsi="Aptos" w:cs="Segoe UI"/>
          <w:sz w:val="28"/>
          <w:szCs w:val="28"/>
        </w:rPr>
        <w:t>%)</w:t>
      </w:r>
    </w:p>
    <w:p w14:paraId="24D2958C" w14:textId="33411A03" w:rsidR="002F1B34" w:rsidRDefault="002F1B34" w:rsidP="002F1B34">
      <w:p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GPUs will spawn in the Other Super Container in the Admin room of the Expansion Stage</w:t>
      </w:r>
    </w:p>
    <w:p w14:paraId="6BEFC526" w14:textId="3A33B44F" w:rsidR="00425B10" w:rsidRPr="00425B10" w:rsidRDefault="00425B10" w:rsidP="002F1B34">
      <w:pPr>
        <w:rPr>
          <w:rFonts w:ascii="Aptos" w:hAnsi="Aptos" w:cs="Segoe UI"/>
          <w:b/>
          <w:bCs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>
        <w:rPr>
          <w:rFonts w:ascii="Aptos" w:hAnsi="Aptos" w:cs="Segoe UI"/>
          <w:sz w:val="28"/>
          <w:szCs w:val="28"/>
        </w:rPr>
        <w:tab/>
      </w:r>
      <w:r w:rsidRPr="00425B10">
        <w:rPr>
          <w:rFonts w:ascii="Aptos" w:hAnsi="Aptos" w:cs="Segoe UI"/>
          <w:b/>
          <w:bCs/>
          <w:sz w:val="28"/>
          <w:szCs w:val="28"/>
        </w:rPr>
        <w:t>Monopoly Stage:</w:t>
      </w:r>
    </w:p>
    <w:p w14:paraId="6675D94D" w14:textId="79A9F948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Gaming </w:t>
      </w:r>
      <w:proofErr w:type="gramStart"/>
      <w:r>
        <w:rPr>
          <w:rFonts w:ascii="Aptos" w:hAnsi="Aptos" w:cs="Segoe UI"/>
          <w:sz w:val="28"/>
          <w:szCs w:val="28"/>
        </w:rPr>
        <w:t>Laptop</w:t>
      </w:r>
      <w:r w:rsidR="00D05784">
        <w:rPr>
          <w:rFonts w:ascii="Aptos" w:hAnsi="Aptos" w:cs="Segoe UI"/>
          <w:sz w:val="28"/>
          <w:szCs w:val="28"/>
        </w:rPr>
        <w:t>(</w:t>
      </w:r>
      <w:proofErr w:type="gramEnd"/>
      <w:r w:rsidR="00D05784">
        <w:rPr>
          <w:rFonts w:ascii="Aptos" w:hAnsi="Aptos" w:cs="Segoe UI"/>
          <w:sz w:val="28"/>
          <w:szCs w:val="28"/>
        </w:rPr>
        <w:t>40%)</w:t>
      </w:r>
    </w:p>
    <w:p w14:paraId="40A3A053" w14:textId="5EB68741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Thin </w:t>
      </w:r>
      <w:proofErr w:type="gramStart"/>
      <w:r>
        <w:rPr>
          <w:rFonts w:ascii="Aptos" w:hAnsi="Aptos" w:cs="Segoe UI"/>
          <w:sz w:val="28"/>
          <w:szCs w:val="28"/>
        </w:rPr>
        <w:t>Laptops</w:t>
      </w:r>
      <w:r w:rsidR="00D05784">
        <w:rPr>
          <w:rFonts w:ascii="Aptos" w:hAnsi="Aptos" w:cs="Segoe UI"/>
          <w:sz w:val="28"/>
          <w:szCs w:val="28"/>
        </w:rPr>
        <w:t>(</w:t>
      </w:r>
      <w:proofErr w:type="gramEnd"/>
      <w:r w:rsidR="008009CF">
        <w:rPr>
          <w:rFonts w:ascii="Aptos" w:hAnsi="Aptos" w:cs="Segoe UI"/>
          <w:sz w:val="28"/>
          <w:szCs w:val="28"/>
        </w:rPr>
        <w:t>5</w:t>
      </w:r>
      <w:r w:rsidR="00D05784">
        <w:rPr>
          <w:rFonts w:ascii="Aptos" w:hAnsi="Aptos" w:cs="Segoe UI"/>
          <w:sz w:val="28"/>
          <w:szCs w:val="28"/>
        </w:rPr>
        <w:t>0%)</w:t>
      </w:r>
    </w:p>
    <w:p w14:paraId="7D3D128A" w14:textId="34105EA7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proofErr w:type="spellStart"/>
      <w:r>
        <w:rPr>
          <w:rFonts w:ascii="Aptos" w:hAnsi="Aptos" w:cs="Segoe UI"/>
          <w:sz w:val="28"/>
          <w:szCs w:val="28"/>
        </w:rPr>
        <w:t>Maxbook</w:t>
      </w:r>
      <w:proofErr w:type="spellEnd"/>
      <w:r>
        <w:rPr>
          <w:rFonts w:ascii="Aptos" w:hAnsi="Aptos" w:cs="Segoe UI"/>
          <w:sz w:val="28"/>
          <w:szCs w:val="28"/>
        </w:rPr>
        <w:t xml:space="preserve"> Pro </w:t>
      </w:r>
      <w:proofErr w:type="gramStart"/>
      <w:r>
        <w:rPr>
          <w:rFonts w:ascii="Aptos" w:hAnsi="Aptos" w:cs="Segoe UI"/>
          <w:sz w:val="28"/>
          <w:szCs w:val="28"/>
        </w:rPr>
        <w:t>Laptops</w:t>
      </w:r>
      <w:r w:rsidR="008009CF">
        <w:rPr>
          <w:rFonts w:ascii="Aptos" w:hAnsi="Aptos" w:cs="Segoe UI"/>
          <w:sz w:val="28"/>
          <w:szCs w:val="28"/>
        </w:rPr>
        <w:t>(</w:t>
      </w:r>
      <w:proofErr w:type="gramEnd"/>
      <w:r w:rsidR="008009CF">
        <w:rPr>
          <w:rFonts w:ascii="Aptos" w:hAnsi="Aptos" w:cs="Segoe UI"/>
          <w:sz w:val="28"/>
          <w:szCs w:val="28"/>
        </w:rPr>
        <w:t>10%)</w:t>
      </w:r>
    </w:p>
    <w:p w14:paraId="07693A48" w14:textId="297EF76C" w:rsidR="00A775CB" w:rsidRDefault="00A775CB" w:rsidP="00A775CB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Shelfs for:</w:t>
      </w:r>
    </w:p>
    <w:p w14:paraId="59F20D21" w14:textId="0ADD3BC4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CPU Box</w:t>
      </w:r>
    </w:p>
    <w:p w14:paraId="1A12D9BD" w14:textId="72F21A01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GPU Box</w:t>
      </w:r>
    </w:p>
    <w:p w14:paraId="45DE63F6" w14:textId="6C57C03B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Motherboard Box</w:t>
      </w:r>
    </w:p>
    <w:p w14:paraId="4867E830" w14:textId="5973F97E" w:rsidR="00A775CB" w:rsidRDefault="00A775CB" w:rsidP="00A775CB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RAM Box</w:t>
      </w:r>
    </w:p>
    <w:p w14:paraId="3B0A990B" w14:textId="2EF6B519" w:rsidR="00425B10" w:rsidRDefault="00A775CB" w:rsidP="00425B10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Laptops</w:t>
      </w:r>
    </w:p>
    <w:p w14:paraId="750D81D4" w14:textId="3C8BA0CE" w:rsidR="00513611" w:rsidRPr="00513611" w:rsidRDefault="00513611" w:rsidP="00513611">
      <w:pPr>
        <w:ind w:left="3240"/>
        <w:rPr>
          <w:rFonts w:ascii="Aptos" w:hAnsi="Aptos" w:cs="Segoe UI"/>
          <w:b/>
          <w:bCs/>
          <w:sz w:val="28"/>
          <w:szCs w:val="28"/>
        </w:rPr>
      </w:pPr>
      <w:r w:rsidRPr="00513611">
        <w:rPr>
          <w:rFonts w:ascii="Aptos" w:hAnsi="Aptos" w:cs="Segoe UI"/>
          <w:b/>
          <w:bCs/>
          <w:sz w:val="28"/>
          <w:szCs w:val="28"/>
        </w:rPr>
        <w:t xml:space="preserve">Miscellaneous </w:t>
      </w:r>
    </w:p>
    <w:p w14:paraId="45F490B5" w14:textId="154CEBA0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Cash-Counter</w:t>
      </w:r>
    </w:p>
    <w:p w14:paraId="4041EA8A" w14:textId="22D5C797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Upgrade Table</w:t>
      </w:r>
    </w:p>
    <w:p w14:paraId="605E612E" w14:textId="33EF7D3F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Repair Table</w:t>
      </w:r>
    </w:p>
    <w:p w14:paraId="1BDA495F" w14:textId="43614C12" w:rsidR="00425B10" w:rsidRDefault="00425B10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Showcase </w:t>
      </w:r>
      <w:proofErr w:type="gramStart"/>
      <w:r>
        <w:rPr>
          <w:rFonts w:ascii="Aptos" w:hAnsi="Aptos" w:cs="Segoe UI"/>
          <w:sz w:val="28"/>
          <w:szCs w:val="28"/>
        </w:rPr>
        <w:t>Table(</w:t>
      </w:r>
      <w:proofErr w:type="gramEnd"/>
      <w:r>
        <w:rPr>
          <w:rFonts w:ascii="Aptos" w:hAnsi="Aptos" w:cs="Segoe UI"/>
          <w:sz w:val="28"/>
          <w:szCs w:val="28"/>
        </w:rPr>
        <w:t>Laptops only)</w:t>
      </w:r>
    </w:p>
    <w:p w14:paraId="6977B363" w14:textId="6D85C475" w:rsidR="00513611" w:rsidRDefault="00513611" w:rsidP="00425B10">
      <w:pPr>
        <w:pStyle w:val="ListParagraph"/>
        <w:numPr>
          <w:ilvl w:val="3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Super Containers:</w:t>
      </w:r>
    </w:p>
    <w:p w14:paraId="33DA4EB3" w14:textId="776E49EF" w:rsidR="00513611" w:rsidRDefault="00513611" w:rsidP="00513611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Essential </w:t>
      </w:r>
      <w:proofErr w:type="gramStart"/>
      <w:r>
        <w:rPr>
          <w:rFonts w:ascii="Aptos" w:hAnsi="Aptos" w:cs="Segoe UI"/>
          <w:sz w:val="28"/>
          <w:szCs w:val="28"/>
        </w:rPr>
        <w:t>Parts(</w:t>
      </w:r>
      <w:proofErr w:type="gramEnd"/>
      <w:r>
        <w:rPr>
          <w:rFonts w:ascii="Aptos" w:hAnsi="Aptos" w:cs="Segoe UI"/>
          <w:sz w:val="28"/>
          <w:szCs w:val="28"/>
        </w:rPr>
        <w:t>CPU, RAM, Motherboard)</w:t>
      </w:r>
    </w:p>
    <w:p w14:paraId="647CCE94" w14:textId="3EBBEA1B" w:rsidR="00513611" w:rsidRDefault="00513611" w:rsidP="00513611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GPU</w:t>
      </w:r>
    </w:p>
    <w:p w14:paraId="05324EED" w14:textId="0003AFFB" w:rsidR="00513611" w:rsidRDefault="00513611" w:rsidP="00513611">
      <w:pPr>
        <w:pStyle w:val="ListParagraph"/>
        <w:numPr>
          <w:ilvl w:val="4"/>
          <w:numId w:val="4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Laptops</w:t>
      </w:r>
    </w:p>
    <w:p w14:paraId="089EE297" w14:textId="77777777" w:rsidR="008E1E18" w:rsidRDefault="008E1E18" w:rsidP="008E1E18">
      <w:pPr>
        <w:rPr>
          <w:rFonts w:ascii="Aptos" w:hAnsi="Aptos" w:cs="Segoe UI"/>
          <w:sz w:val="28"/>
          <w:szCs w:val="28"/>
        </w:rPr>
      </w:pPr>
    </w:p>
    <w:p w14:paraId="640C2F8B" w14:textId="77777777" w:rsidR="008E1E18" w:rsidRDefault="008E1E18" w:rsidP="008E1E18">
      <w:pPr>
        <w:rPr>
          <w:rFonts w:ascii="Aptos" w:hAnsi="Aptos" w:cs="Segoe UI"/>
          <w:sz w:val="28"/>
          <w:szCs w:val="28"/>
        </w:rPr>
      </w:pPr>
    </w:p>
    <w:p w14:paraId="141D2A07" w14:textId="77777777" w:rsidR="008E1E18" w:rsidRDefault="008E1E18" w:rsidP="008E1E18">
      <w:pPr>
        <w:rPr>
          <w:rFonts w:ascii="Aptos" w:hAnsi="Aptos" w:cs="Segoe UI"/>
          <w:sz w:val="28"/>
          <w:szCs w:val="28"/>
        </w:rPr>
      </w:pPr>
    </w:p>
    <w:p w14:paraId="3DC9BA12" w14:textId="3DE212BA" w:rsidR="008E1E18" w:rsidRDefault="008E1E18" w:rsidP="008E1E18">
      <w:pPr>
        <w:jc w:val="center"/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lastRenderedPageBreak/>
        <w:t>Currency System</w:t>
      </w:r>
    </w:p>
    <w:p w14:paraId="73133C0A" w14:textId="77777777" w:rsidR="008E1E18" w:rsidRPr="008E1E18" w:rsidRDefault="008E1E18" w:rsidP="008E1E18">
      <w:p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ab/>
      </w:r>
    </w:p>
    <w:tbl>
      <w:tblPr>
        <w:tblW w:w="10980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2004"/>
        <w:gridCol w:w="2377"/>
        <w:gridCol w:w="2261"/>
        <w:gridCol w:w="2300"/>
      </w:tblGrid>
      <w:tr w:rsidR="008E1E18" w:rsidRPr="008E1E18" w14:paraId="67CBA99B" w14:textId="77777777" w:rsidTr="008E1E18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F3488A" w14:textId="77777777" w:rsidR="008E1E18" w:rsidRPr="008E1E18" w:rsidRDefault="008E1E18" w:rsidP="008E1E18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32A82D" w14:textId="77777777" w:rsidR="008E1E18" w:rsidRPr="008E1E18" w:rsidRDefault="008E1E18" w:rsidP="008E1E18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Asset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6AC295" w14:textId="77777777" w:rsidR="008E1E18" w:rsidRPr="008E1E18" w:rsidRDefault="008E1E18" w:rsidP="008E1E18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Early Game Earnings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B787C0" w14:textId="77777777" w:rsidR="008E1E18" w:rsidRPr="008E1E18" w:rsidRDefault="008E1E18" w:rsidP="008E1E18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Expansion Earnings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2DF9E60" w14:textId="77777777" w:rsidR="008E1E18" w:rsidRPr="008E1E18" w:rsidRDefault="008E1E18" w:rsidP="008E1E18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Monopoly Earnings</w:t>
            </w:r>
          </w:p>
        </w:tc>
      </w:tr>
      <w:tr w:rsidR="008E1E18" w:rsidRPr="008E1E18" w14:paraId="5B72AA53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368C42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Casual PC Parts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AF7780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Ontel</w:t>
            </w:r>
            <w:proofErr w:type="spellEnd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Puntium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8833D4" w14:textId="1F7DF3EE" w:rsidR="008E1E18" w:rsidRPr="008E1E18" w:rsidRDefault="00AB3A0F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392D0D" w14:textId="24D8910E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8207D1" w14:textId="3664009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2658000C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FD2458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6816EB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AND Atron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43EBC4" w14:textId="0A760E21" w:rsidR="008E1E18" w:rsidRPr="008E1E18" w:rsidRDefault="00AB3A0F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B8B977" w14:textId="4C8D0E62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FAFCCFE" w14:textId="5A6DABA7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46E36491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0682AF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D04180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Green 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6DA1BE" w14:textId="410BD7E6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E2D27C" w14:textId="0BF65B61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DB1BE6F" w14:textId="28D0E5D2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209A6157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95EA04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3F5F0A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Motherboard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2DD654" w14:textId="3AFDA442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</w:t>
            </w:r>
            <w:r w:rsidR="00AB3A0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42A3C" w14:textId="6D2C627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E5511D7" w14:textId="7433DACE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78C2DA95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950060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High-end PC Parts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3C3E70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Ontel</w:t>
            </w:r>
            <w:proofErr w:type="spellEnd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Cero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34272D" w14:textId="0CC1C52C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CFD70B" w14:textId="38B741E5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5000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97997D6" w14:textId="26B888DF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04E29D48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489145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F9E9BF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AND Rizer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890A84" w14:textId="00B5E42F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656AC2" w14:textId="04AFF442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7BD513F" w14:textId="1067ABBB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4F7E2F17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B890E4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9B38D3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RGB 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DFB9DA" w14:textId="5CFF7F38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E9CE7E" w14:textId="791C9E49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9A379A3" w14:textId="045E01AF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2FED16FA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E16D22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247AC9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RGB Motherboard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8724CB" w14:textId="50C05E4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9B6D4B" w14:textId="570FC4E2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BBCAAB1" w14:textId="257338F8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4F5E867D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974405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194D6F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Novido</w:t>
            </w:r>
            <w:proofErr w:type="spellEnd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WTX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BC5817" w14:textId="7EED0A40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8C501D" w14:textId="4E2C0E9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12000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EA0F6D" w14:textId="505D43E1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1EFFEB93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5A4498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067D98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AND </w:t>
            </w:r>
            <w:proofErr w:type="spellStart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Ridon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0D0C28" w14:textId="66AF3840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982F80" w14:textId="43D7B3CB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8000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2631A97" w14:textId="2501FB0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3D648350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FD1C46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329A46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Novido</w:t>
            </w:r>
            <w:proofErr w:type="spellEnd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WTX 4090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55380A" w14:textId="6B0DEAF4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538B7C" w14:textId="61F66D6E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49000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1AE232" w14:textId="5807679F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5D871DD6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0E6429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255967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AND </w:t>
            </w:r>
            <w:proofErr w:type="spellStart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Ridon</w:t>
            </w:r>
            <w:proofErr w:type="spellEnd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7900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E39C75" w14:textId="0FFB8E9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F61EC0" w14:textId="7FB00EBD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26000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9069B79" w14:textId="2F1F2E2E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E1E18" w:rsidRPr="008E1E18" w14:paraId="2E28B97F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909361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Laptops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72B4A5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Gaming Laptop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8917EC" w14:textId="2B26ED40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67ADD9" w14:textId="5A3B785F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1853400" w14:textId="54C7040C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15000</w:t>
            </w:r>
          </w:p>
        </w:tc>
      </w:tr>
      <w:tr w:rsidR="008E1E18" w:rsidRPr="008E1E18" w14:paraId="60CA81C9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60FA47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6E5807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Thin Laptops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33BD1D" w14:textId="0F688C31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EAE0B3" w14:textId="3685B04D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ABAF15F" w14:textId="16865BFB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10000</w:t>
            </w:r>
          </w:p>
        </w:tc>
      </w:tr>
      <w:tr w:rsidR="008E1E18" w:rsidRPr="008E1E18" w14:paraId="486A131D" w14:textId="77777777" w:rsidTr="008E1E18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E1D64F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E769D2" w14:textId="77777777" w:rsidR="008E1E18" w:rsidRPr="008E1E18" w:rsidRDefault="008E1E18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Maxbook</w:t>
            </w:r>
            <w:proofErr w:type="spellEnd"/>
            <w:r w:rsidRPr="008E1E1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Pro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D35DF3" w14:textId="38D6E268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C82A1E" w14:textId="41C94101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A047785" w14:textId="5045C823" w:rsidR="008E1E18" w:rsidRPr="008E1E18" w:rsidRDefault="00E83F0C" w:rsidP="008E1E18">
            <w:pPr>
              <w:spacing w:after="0" w:line="36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30000</w:t>
            </w:r>
          </w:p>
        </w:tc>
      </w:tr>
    </w:tbl>
    <w:p w14:paraId="57580621" w14:textId="5A3D0C71" w:rsidR="008E1E18" w:rsidRDefault="008E1E18" w:rsidP="008E1E18">
      <w:pPr>
        <w:jc w:val="center"/>
        <w:rPr>
          <w:rFonts w:ascii="Aptos" w:hAnsi="Aptos" w:cs="Segoe UI"/>
          <w:sz w:val="28"/>
          <w:szCs w:val="28"/>
        </w:rPr>
      </w:pPr>
    </w:p>
    <w:p w14:paraId="61C302F0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75324885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33E88B41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72AC0967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6FB688FD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182305D1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0FAE3510" w14:textId="78A47BAA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lastRenderedPageBreak/>
        <w:t>Price of Business Items</w:t>
      </w:r>
    </w:p>
    <w:p w14:paraId="1AFB585B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tbl>
      <w:tblPr>
        <w:tblW w:w="10980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5"/>
        <w:gridCol w:w="3475"/>
      </w:tblGrid>
      <w:tr w:rsidR="001868AA" w:rsidRPr="001868AA" w14:paraId="7A35A606" w14:textId="77777777" w:rsidTr="001868AA">
        <w:trPr>
          <w:tblHeader/>
          <w:tblCellSpacing w:w="15" w:type="dxa"/>
          <w:jc w:val="center"/>
        </w:trPr>
        <w:tc>
          <w:tcPr>
            <w:tcW w:w="7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B4E26D" w14:textId="77777777" w:rsidR="001868AA" w:rsidRPr="001868AA" w:rsidRDefault="001868AA" w:rsidP="001868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Item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5F3308" w14:textId="17A48CDB" w:rsidR="001868AA" w:rsidRPr="001868AA" w:rsidRDefault="001868AA" w:rsidP="001868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Price (Coins)</w:t>
            </w:r>
            <w:r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/Unit</w:t>
            </w:r>
          </w:p>
        </w:tc>
      </w:tr>
      <w:tr w:rsidR="001868AA" w:rsidRPr="001868AA" w14:paraId="73D5879E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2F3880" w14:textId="138ADD79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RAM Shelf</w:t>
            </w:r>
            <w:r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9977E4F" w14:textId="7E68ECC4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</w:t>
            </w:r>
            <w:r w:rsidR="001868A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000</w:t>
            </w:r>
          </w:p>
        </w:tc>
      </w:tr>
      <w:tr w:rsidR="001868AA" w:rsidRPr="001868AA" w14:paraId="79AF8A44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C0C051" w14:textId="010763C3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CPU Shelf (Casual)</w:t>
            </w:r>
            <w:r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9ED072" w14:textId="38870CCF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4000</w:t>
            </w:r>
          </w:p>
        </w:tc>
      </w:tr>
      <w:tr w:rsidR="001868AA" w:rsidRPr="001868AA" w14:paraId="256D6D8D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583F46" w14:textId="2F076EB7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Motherboard Shelf</w:t>
            </w:r>
            <w:r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 (Max 1)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A8041E8" w14:textId="205455A8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5000</w:t>
            </w:r>
          </w:p>
        </w:tc>
      </w:tr>
      <w:tr w:rsidR="001868AA" w:rsidRPr="001868AA" w14:paraId="41AB73D1" w14:textId="77777777" w:rsidTr="001868AA">
        <w:trPr>
          <w:trHeight w:val="270"/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106EE5" w14:textId="6294B3BA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</w:pPr>
            <w:r w:rsidRPr="0023692F"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  <w:t>CPU Shelf (Gaming/High End)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7B3BA0" w14:textId="701CD0E9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10000</w:t>
            </w:r>
          </w:p>
        </w:tc>
      </w:tr>
      <w:tr w:rsidR="001868AA" w:rsidRPr="001868AA" w14:paraId="6F551131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6EE3FB13" w14:textId="05EAE951" w:rsidR="001868AA" w:rsidRPr="0023692F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</w:pPr>
            <w:r w:rsidRPr="0023692F"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  <w:t>RGB Motherboard Shelf (Max 1)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14:paraId="3B24015D" w14:textId="1C308D2B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8000</w:t>
            </w:r>
          </w:p>
        </w:tc>
      </w:tr>
      <w:tr w:rsidR="001868AA" w:rsidRPr="001868AA" w14:paraId="0D65F5C7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7C765B09" w14:textId="5FEF96EB" w:rsid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3692F"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  <w:t>RGB RAM Shelf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14:paraId="638F5969" w14:textId="1F3BE746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4000</w:t>
            </w:r>
          </w:p>
        </w:tc>
      </w:tr>
      <w:tr w:rsidR="001868AA" w:rsidRPr="001868AA" w14:paraId="050E3086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86FB28" w14:textId="53D3F856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  <w:t>GPU Shelf</w:t>
            </w:r>
            <w:r w:rsidRPr="0023692F">
              <w:rPr>
                <w:rFonts w:ascii="Segoe UI" w:eastAsia="Times New Roman" w:hAnsi="Segoe UI" w:cs="Segoe UI"/>
                <w:color w:val="00B050"/>
                <w:kern w:val="0"/>
                <w:sz w:val="21"/>
                <w:szCs w:val="21"/>
                <w14:ligatures w14:val="none"/>
              </w:rPr>
              <w:t xml:space="preserve">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A5E0C63" w14:textId="65B69EC9" w:rsidR="001868AA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15000</w:t>
            </w:r>
          </w:p>
        </w:tc>
      </w:tr>
      <w:tr w:rsidR="001868AA" w:rsidRPr="001868AA" w14:paraId="09CE53E0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683037" w14:textId="6FE0C263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4472C4" w:themeColor="accent1"/>
                <w:kern w:val="0"/>
                <w:sz w:val="21"/>
                <w:szCs w:val="21"/>
                <w14:ligatures w14:val="none"/>
              </w:rPr>
              <w:t xml:space="preserve">Laptop </w:t>
            </w:r>
            <w:r w:rsidRPr="0023692F">
              <w:rPr>
                <w:rFonts w:ascii="Segoe UI" w:eastAsia="Times New Roman" w:hAnsi="Segoe UI" w:cs="Segoe UI"/>
                <w:color w:val="4472C4" w:themeColor="accent1"/>
                <w:kern w:val="0"/>
                <w:sz w:val="21"/>
                <w:szCs w:val="21"/>
                <w14:ligatures w14:val="none"/>
              </w:rPr>
              <w:t>Showcase Table (Max 4)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0E75EA" w14:textId="2F9C1042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18500</w:t>
            </w:r>
          </w:p>
        </w:tc>
      </w:tr>
      <w:tr w:rsidR="001868AA" w:rsidRPr="001868AA" w14:paraId="59460B79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570DCB17" w14:textId="21BB546E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3692F">
              <w:rPr>
                <w:rFonts w:ascii="Segoe UI" w:eastAsia="Times New Roman" w:hAnsi="Segoe UI" w:cs="Segoe UI"/>
                <w:color w:val="4472C4" w:themeColor="accent1"/>
                <w:kern w:val="0"/>
                <w:sz w:val="21"/>
                <w:szCs w:val="21"/>
                <w14:ligatures w14:val="none"/>
              </w:rPr>
              <w:t>Laptop Repair Table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14:paraId="47350D24" w14:textId="53D4358D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30000</w:t>
            </w:r>
          </w:p>
        </w:tc>
      </w:tr>
      <w:tr w:rsidR="001868AA" w:rsidRPr="001868AA" w14:paraId="3BED9DF4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745EE3" w14:textId="59535EE7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4472C4" w:themeColor="accent1"/>
                <w:kern w:val="0"/>
                <w:sz w:val="21"/>
                <w:szCs w:val="21"/>
                <w14:ligatures w14:val="none"/>
              </w:rPr>
              <w:t>Waiting Seats</w:t>
            </w:r>
            <w:r w:rsidRPr="0023692F">
              <w:rPr>
                <w:rFonts w:ascii="Segoe UI" w:eastAsia="Times New Roman" w:hAnsi="Segoe UI" w:cs="Segoe UI"/>
                <w:color w:val="4472C4" w:themeColor="accent1"/>
                <w:kern w:val="0"/>
                <w:sz w:val="21"/>
                <w:szCs w:val="21"/>
                <w14:ligatures w14:val="none"/>
              </w:rPr>
              <w:t xml:space="preserve"> (Max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A69123D" w14:textId="2151A39D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15000</w:t>
            </w:r>
          </w:p>
        </w:tc>
      </w:tr>
      <w:tr w:rsidR="001868AA" w:rsidRPr="001868AA" w14:paraId="7268AF02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D173C8" w14:textId="7B062CAC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Worker (Helper</w:t>
            </w:r>
            <w:proofErr w:type="gramStart"/>
            <w:r w:rsidRPr="001868AA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)</w:t>
            </w:r>
            <w:r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Max 1)</w:t>
            </w:r>
            <w:r w:rsidR="0023692F"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(Stage 1)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F5386D6" w14:textId="39FE0166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4000</w:t>
            </w:r>
          </w:p>
        </w:tc>
      </w:tr>
      <w:tr w:rsidR="001868AA" w:rsidRPr="001868AA" w14:paraId="682ACC5C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61B6C08D" w14:textId="1B20C39A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Worker (Cashier</w:t>
            </w:r>
            <w:proofErr w:type="gramStart"/>
            <w:r w:rsidRPr="001868A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)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Max 1)</w:t>
            </w:r>
            <w:r w:rsidR="0023692F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</w:t>
            </w:r>
            <w:r w:rsidR="0023692F" w:rsidRPr="0023692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(Stage 1) </w:t>
            </w:r>
            <w:r w:rsidR="0023692F" w:rsidRPr="0023692F">
              <w:rPr>
                <w:rFonts w:ascii="Segoe UI" w:eastAsia="Times New Roman" w:hAnsi="Segoe UI" w:cs="Segoe UI"/>
                <w:color w:val="0070C0"/>
                <w:kern w:val="0"/>
                <w:sz w:val="21"/>
                <w:szCs w:val="21"/>
                <w14:ligatures w14:val="none"/>
              </w:rPr>
              <w:t xml:space="preserve">(Stage 2) </w:t>
            </w:r>
            <w:r w:rsidR="0023692F"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(Stage 3)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14:paraId="3B05CA33" w14:textId="59AEA152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216AF"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>4500</w:t>
            </w:r>
            <w:r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16AF">
              <w:rPr>
                <w:rFonts w:ascii="Segoe UI" w:eastAsia="Times New Roman" w:hAnsi="Segoe UI" w:cs="Segoe UI"/>
                <w:color w:val="E7E6E6" w:themeColor="background2"/>
                <w:kern w:val="0"/>
                <w:sz w:val="21"/>
                <w:szCs w:val="21"/>
                <w14:ligatures w14:val="none"/>
              </w:rPr>
              <w:t>|</w:t>
            </w:r>
            <w:r>
              <w:rPr>
                <w:rFonts w:ascii="Segoe UI" w:eastAsia="Times New Roman" w:hAnsi="Segoe UI" w:cs="Segoe UI"/>
                <w:color w:val="7030A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16AF">
              <w:rPr>
                <w:rFonts w:ascii="Segoe UI" w:eastAsia="Times New Roman" w:hAnsi="Segoe UI" w:cs="Segoe UI"/>
                <w:color w:val="5B9BD5" w:themeColor="accent5"/>
                <w:kern w:val="0"/>
                <w:sz w:val="21"/>
                <w:szCs w:val="21"/>
                <w14:ligatures w14:val="none"/>
              </w:rPr>
              <w:t xml:space="preserve">6000 </w:t>
            </w:r>
            <w:r w:rsidRPr="00A216AF">
              <w:rPr>
                <w:rFonts w:ascii="Segoe UI" w:eastAsia="Times New Roman" w:hAnsi="Segoe UI" w:cs="Segoe UI"/>
                <w:color w:val="E7E6E6" w:themeColor="background2"/>
                <w:kern w:val="0"/>
                <w:sz w:val="21"/>
                <w:szCs w:val="21"/>
                <w14:ligatures w14:val="none"/>
              </w:rPr>
              <w:t xml:space="preserve">| </w:t>
            </w:r>
            <w:r w:rsidRPr="00A216A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10000</w:t>
            </w:r>
          </w:p>
        </w:tc>
      </w:tr>
      <w:tr w:rsidR="001868AA" w:rsidRPr="001868AA" w14:paraId="798E8742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0ED5E4" w14:textId="4BB1A8C5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Worker (G</w:t>
            </w:r>
            <w:r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aming</w:t>
            </w:r>
            <w:r w:rsidRPr="001868AA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868AA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PC)</w:t>
            </w:r>
            <w:r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Max 1)</w:t>
            </w:r>
            <w:r w:rsidR="0023692F"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 xml:space="preserve"> (Stage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30508A" w14:textId="26ADF367" w:rsidR="001868AA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6000</w:t>
            </w:r>
          </w:p>
        </w:tc>
      </w:tr>
      <w:tr w:rsidR="0023692F" w:rsidRPr="001868AA" w14:paraId="466887B5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</w:tcPr>
          <w:p w14:paraId="05C0B7A2" w14:textId="19786AA8" w:rsidR="0023692F" w:rsidRPr="001868AA" w:rsidRDefault="0023692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23692F">
              <w:rPr>
                <w:rFonts w:ascii="Segoe UI" w:eastAsia="Times New Roman" w:hAnsi="Segoe UI" w:cs="Segoe UI"/>
                <w:color w:val="0070C0"/>
                <w:kern w:val="0"/>
                <w:sz w:val="21"/>
                <w:szCs w:val="21"/>
                <w14:ligatures w14:val="none"/>
              </w:rPr>
              <w:t>Worker (Laptop</w:t>
            </w:r>
            <w:proofErr w:type="gramStart"/>
            <w:r w:rsidRPr="0023692F">
              <w:rPr>
                <w:rFonts w:ascii="Segoe UI" w:eastAsia="Times New Roman" w:hAnsi="Segoe UI" w:cs="Segoe UI"/>
                <w:color w:val="0070C0"/>
                <w:kern w:val="0"/>
                <w:sz w:val="21"/>
                <w:szCs w:val="21"/>
                <w14:ligatures w14:val="none"/>
              </w:rPr>
              <w:t>)(</w:t>
            </w:r>
            <w:proofErr w:type="gramEnd"/>
            <w:r w:rsidRPr="0023692F">
              <w:rPr>
                <w:rFonts w:ascii="Segoe UI" w:eastAsia="Times New Roman" w:hAnsi="Segoe UI" w:cs="Segoe UI"/>
                <w:color w:val="0070C0"/>
                <w:kern w:val="0"/>
                <w:sz w:val="21"/>
                <w:szCs w:val="21"/>
                <w14:ligatures w14:val="none"/>
              </w:rPr>
              <w:t>Max 1) (Stage 3)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</w:tcPr>
          <w:p w14:paraId="4D5163A5" w14:textId="7C143B67" w:rsidR="0023692F" w:rsidRPr="001868AA" w:rsidRDefault="00A216AF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9000</w:t>
            </w:r>
          </w:p>
        </w:tc>
      </w:tr>
      <w:tr w:rsidR="001868AA" w:rsidRPr="001868AA" w14:paraId="2B74BE32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E7F9F7" w14:textId="53AF5641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Worker (GPU</w:t>
            </w:r>
            <w:proofErr w:type="gramStart"/>
            <w:r w:rsidRPr="001868AA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)</w:t>
            </w:r>
            <w:r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>Max 1)</w:t>
            </w:r>
            <w:r w:rsidR="0023692F" w:rsidRPr="0023692F">
              <w:rPr>
                <w:rFonts w:ascii="Segoe UI" w:eastAsia="Times New Roman" w:hAnsi="Segoe UI" w:cs="Segoe UI"/>
                <w:color w:val="70AD47" w:themeColor="accent6"/>
                <w:kern w:val="0"/>
                <w:sz w:val="21"/>
                <w:szCs w:val="21"/>
                <w14:ligatures w14:val="none"/>
              </w:rPr>
              <w:t xml:space="preserve"> (Stage 2)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D6D76D6" w14:textId="1D0D8E07" w:rsidR="001868AA" w:rsidRPr="001868AA" w:rsidRDefault="00542F35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9000</w:t>
            </w:r>
          </w:p>
        </w:tc>
      </w:tr>
      <w:tr w:rsidR="001868AA" w:rsidRPr="001868AA" w14:paraId="1970F4B1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B13E76" w14:textId="02A19DD1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5B9BD5" w:themeColor="accent5"/>
                <w:kern w:val="0"/>
                <w:sz w:val="21"/>
                <w:szCs w:val="21"/>
                <w14:ligatures w14:val="none"/>
              </w:rPr>
              <w:t xml:space="preserve">Worker (Laptop </w:t>
            </w:r>
            <w:proofErr w:type="gramStart"/>
            <w:r w:rsidRPr="001868AA">
              <w:rPr>
                <w:rFonts w:ascii="Segoe UI" w:eastAsia="Times New Roman" w:hAnsi="Segoe UI" w:cs="Segoe UI"/>
                <w:color w:val="5B9BD5" w:themeColor="accent5"/>
                <w:kern w:val="0"/>
                <w:sz w:val="21"/>
                <w:szCs w:val="21"/>
                <w14:ligatures w14:val="none"/>
              </w:rPr>
              <w:t>Repair)</w:t>
            </w:r>
            <w:r w:rsidRPr="0023692F">
              <w:rPr>
                <w:rFonts w:ascii="Segoe UI" w:eastAsia="Times New Roman" w:hAnsi="Segoe UI" w:cs="Segoe UI"/>
                <w:color w:val="5B9BD5" w:themeColor="accent5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3692F">
              <w:rPr>
                <w:rFonts w:ascii="Segoe UI" w:eastAsia="Times New Roman" w:hAnsi="Segoe UI" w:cs="Segoe UI"/>
                <w:color w:val="5B9BD5" w:themeColor="accent5"/>
                <w:kern w:val="0"/>
                <w:sz w:val="21"/>
                <w:szCs w:val="21"/>
                <w14:ligatures w14:val="none"/>
              </w:rPr>
              <w:t>Max 2)</w:t>
            </w:r>
            <w:r w:rsidR="0023692F" w:rsidRPr="0023692F">
              <w:rPr>
                <w:rFonts w:ascii="Segoe UI" w:eastAsia="Times New Roman" w:hAnsi="Segoe UI" w:cs="Segoe UI"/>
                <w:color w:val="5B9BD5" w:themeColor="accent5"/>
                <w:kern w:val="0"/>
                <w:sz w:val="21"/>
                <w:szCs w:val="21"/>
                <w14:ligatures w14:val="none"/>
              </w:rPr>
              <w:t xml:space="preserve"> (Stage 3)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2B5F47C" w14:textId="7CD062E6" w:rsidR="001868AA" w:rsidRPr="001868AA" w:rsidRDefault="00542F35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20000</w:t>
            </w:r>
          </w:p>
        </w:tc>
      </w:tr>
      <w:tr w:rsidR="001868AA" w:rsidRPr="001868AA" w14:paraId="338D289E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67F443" w14:textId="61182649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 xml:space="preserve">Movement Speed </w:t>
            </w:r>
            <w:proofErr w:type="gramStart"/>
            <w:r w:rsidRPr="001868AA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Upgrade</w:t>
            </w:r>
            <w:r w:rsidR="00542F35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="00542F35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Max LVL 10)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8125D2C" w14:textId="64C4F6CD" w:rsidR="001868AA" w:rsidRPr="001868AA" w:rsidRDefault="00542F35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1100 + </w:t>
            </w:r>
            <w:r w:rsidR="006C71A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9</w:t>
            </w:r>
            <w:r w:rsidR="00071AC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spellStart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everytime</w:t>
            </w:r>
            <w:proofErr w:type="spellEnd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you upgrade</w:t>
            </w:r>
          </w:p>
        </w:tc>
      </w:tr>
      <w:tr w:rsidR="001868AA" w:rsidRPr="001868AA" w14:paraId="6C5D1872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5C01C0" w14:textId="57FF69DA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 xml:space="preserve">Carrying Capacity </w:t>
            </w:r>
            <w:proofErr w:type="gramStart"/>
            <w:r w:rsidRPr="001868AA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Upgrade</w:t>
            </w:r>
            <w:r w:rsidR="00542F35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="00542F35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Max LVL 10)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9BC001C" w14:textId="08F22427" w:rsidR="001868AA" w:rsidRPr="001868AA" w:rsidRDefault="00542F35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1100 + </w:t>
            </w:r>
            <w:r w:rsidR="006C71A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9</w:t>
            </w:r>
            <w:r w:rsidR="00071AC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spellStart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everytime</w:t>
            </w:r>
            <w:proofErr w:type="spellEnd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you upgrade</w:t>
            </w:r>
          </w:p>
        </w:tc>
      </w:tr>
      <w:tr w:rsidR="001868AA" w:rsidRPr="001868AA" w14:paraId="5355D151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7FCB4B" w14:textId="1E8FFF1D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1868AA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 xml:space="preserve">Task Speed </w:t>
            </w:r>
            <w:proofErr w:type="gramStart"/>
            <w:r w:rsidRPr="001868AA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Upgrade</w:t>
            </w:r>
            <w:r w:rsidR="00542F35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="00542F35">
              <w:rPr>
                <w:rFonts w:ascii="Segoe UI" w:eastAsia="Times New Roman" w:hAnsi="Segoe UI" w:cs="Segoe UI"/>
                <w:color w:val="FFC000" w:themeColor="accent4"/>
                <w:kern w:val="0"/>
                <w:sz w:val="21"/>
                <w:szCs w:val="21"/>
                <w14:ligatures w14:val="none"/>
              </w:rPr>
              <w:t>Max LVL 10)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A6DC15" w14:textId="5A1938E3" w:rsidR="001868AA" w:rsidRPr="001868AA" w:rsidRDefault="00542F35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1100 + </w:t>
            </w:r>
            <w:r w:rsidR="006C71A8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9</w:t>
            </w:r>
            <w:r w:rsidR="00071AC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% </w:t>
            </w:r>
            <w:proofErr w:type="spellStart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everytime</w:t>
            </w:r>
            <w:proofErr w:type="spellEnd"/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you upgrade</w:t>
            </w:r>
          </w:p>
        </w:tc>
      </w:tr>
      <w:tr w:rsidR="001868AA" w:rsidRPr="001868AA" w14:paraId="4BAF3E2E" w14:textId="77777777" w:rsidTr="001868AA">
        <w:trPr>
          <w:tblCellSpacing w:w="15" w:type="dxa"/>
          <w:jc w:val="center"/>
        </w:trPr>
        <w:tc>
          <w:tcPr>
            <w:tcW w:w="74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4BF967" w14:textId="6A2299D9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4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3ABAA40" w14:textId="177A0592" w:rsidR="001868AA" w:rsidRPr="001868AA" w:rsidRDefault="001868AA" w:rsidP="001868A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459B3A5C" w14:textId="77777777" w:rsidR="001868AA" w:rsidRDefault="001868AA" w:rsidP="008E1E18">
      <w:pPr>
        <w:jc w:val="center"/>
        <w:rPr>
          <w:rFonts w:ascii="Aptos" w:hAnsi="Aptos" w:cs="Segoe UI"/>
          <w:sz w:val="28"/>
          <w:szCs w:val="28"/>
        </w:rPr>
      </w:pPr>
    </w:p>
    <w:p w14:paraId="2AC27966" w14:textId="77777777" w:rsidR="0074112E" w:rsidRDefault="0074112E" w:rsidP="008E1E18">
      <w:pPr>
        <w:jc w:val="center"/>
        <w:rPr>
          <w:rFonts w:ascii="Aptos" w:hAnsi="Aptos" w:cs="Segoe UI"/>
          <w:sz w:val="28"/>
          <w:szCs w:val="28"/>
        </w:rPr>
      </w:pPr>
    </w:p>
    <w:p w14:paraId="0BDE9BDF" w14:textId="1A64EB79" w:rsidR="0074112E" w:rsidRDefault="0074112E" w:rsidP="008E1E18">
      <w:pPr>
        <w:jc w:val="center"/>
        <w:rPr>
          <w:rFonts w:ascii="Aptos" w:hAnsi="Aptos" w:cs="Segoe UI"/>
          <w:b/>
          <w:bCs/>
          <w:sz w:val="52"/>
          <w:szCs w:val="52"/>
          <w:u w:val="single"/>
        </w:rPr>
      </w:pPr>
      <w:r w:rsidRPr="0074112E">
        <w:rPr>
          <w:rFonts w:ascii="Aptos" w:hAnsi="Aptos" w:cs="Segoe UI"/>
          <w:b/>
          <w:bCs/>
          <w:sz w:val="52"/>
          <w:szCs w:val="52"/>
          <w:u w:val="single"/>
        </w:rPr>
        <w:t>AI Behavior</w:t>
      </w:r>
    </w:p>
    <w:p w14:paraId="780BFB23" w14:textId="284CCE58" w:rsidR="0074112E" w:rsidRDefault="0074112E" w:rsidP="0074112E">
      <w:pPr>
        <w:pStyle w:val="ListParagraph"/>
        <w:numPr>
          <w:ilvl w:val="0"/>
          <w:numId w:val="5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Early Game</w:t>
      </w:r>
    </w:p>
    <w:p w14:paraId="57A6448C" w14:textId="5B4341A7" w:rsidR="0074112E" w:rsidRDefault="0074112E" w:rsidP="0074112E">
      <w:pPr>
        <w:pStyle w:val="ListParagraph"/>
        <w:numPr>
          <w:ilvl w:val="1"/>
          <w:numId w:val="5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NPC will instantiate in a random Location that will be </w:t>
      </w:r>
      <w:r w:rsidR="00907D05">
        <w:rPr>
          <w:rFonts w:ascii="Aptos" w:hAnsi="Aptos" w:cs="Segoe UI"/>
          <w:sz w:val="28"/>
          <w:szCs w:val="28"/>
        </w:rPr>
        <w:t>Computer</w:t>
      </w:r>
      <w:r>
        <w:rPr>
          <w:rFonts w:ascii="Aptos" w:hAnsi="Aptos" w:cs="Segoe UI"/>
          <w:sz w:val="28"/>
          <w:szCs w:val="28"/>
        </w:rPr>
        <w:t xml:space="preserve"> decided.</w:t>
      </w:r>
    </w:p>
    <w:p w14:paraId="619F9E07" w14:textId="1D630844" w:rsidR="0074112E" w:rsidRDefault="0074112E" w:rsidP="0074112E">
      <w:pPr>
        <w:pStyle w:val="ListParagraph"/>
        <w:numPr>
          <w:ilvl w:val="1"/>
          <w:numId w:val="5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In Early Game, Since There will be only 1 type </w:t>
      </w:r>
      <w:proofErr w:type="spellStart"/>
      <w:proofErr w:type="gramStart"/>
      <w:r>
        <w:rPr>
          <w:rFonts w:ascii="Aptos" w:hAnsi="Aptos" w:cs="Segoe UI"/>
          <w:sz w:val="28"/>
          <w:szCs w:val="28"/>
        </w:rPr>
        <w:t>Supercontainer</w:t>
      </w:r>
      <w:proofErr w:type="spellEnd"/>
      <w:r>
        <w:rPr>
          <w:rFonts w:ascii="Aptos" w:hAnsi="Aptos" w:cs="Segoe UI"/>
          <w:sz w:val="28"/>
          <w:szCs w:val="28"/>
        </w:rPr>
        <w:t>.(</w:t>
      </w:r>
      <w:proofErr w:type="gramEnd"/>
      <w:r>
        <w:rPr>
          <w:rFonts w:ascii="Aptos" w:hAnsi="Aptos" w:cs="Segoe UI"/>
          <w:sz w:val="28"/>
          <w:szCs w:val="28"/>
        </w:rPr>
        <w:t>CPU,RAM, Motherboard combined) the AI will be simple</w:t>
      </w:r>
    </w:p>
    <w:p w14:paraId="0119648D" w14:textId="2ED21F0A" w:rsidR="0074112E" w:rsidRDefault="0074112E" w:rsidP="0074112E">
      <w:pPr>
        <w:pStyle w:val="ListParagraph"/>
        <w:numPr>
          <w:ilvl w:val="1"/>
          <w:numId w:val="5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lastRenderedPageBreak/>
        <w:t>AI will enter the shop, pick their desired item that will be displayed in their mind cloud and proceed to go towards the</w:t>
      </w:r>
      <w:r w:rsidR="00907D05">
        <w:rPr>
          <w:rFonts w:ascii="Aptos" w:hAnsi="Aptos" w:cs="Segoe UI"/>
          <w:sz w:val="28"/>
          <w:szCs w:val="28"/>
        </w:rPr>
        <w:t xml:space="preserve"> Checkout</w:t>
      </w:r>
    </w:p>
    <w:p w14:paraId="160F5821" w14:textId="34DD74D3" w:rsidR="00907D05" w:rsidRDefault="00907D05" w:rsidP="0074112E">
      <w:pPr>
        <w:pStyle w:val="ListParagraph"/>
        <w:numPr>
          <w:ilvl w:val="1"/>
          <w:numId w:val="5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During Checkout, NPCs will make a Queue structure where they will stand in line and move one after another.</w:t>
      </w:r>
    </w:p>
    <w:p w14:paraId="21985411" w14:textId="1DFD2BBD" w:rsidR="00907D05" w:rsidRDefault="00907D05" w:rsidP="0074112E">
      <w:pPr>
        <w:pStyle w:val="ListParagraph"/>
        <w:numPr>
          <w:ilvl w:val="1"/>
          <w:numId w:val="5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After Checkout, </w:t>
      </w:r>
      <w:proofErr w:type="gramStart"/>
      <w:r>
        <w:rPr>
          <w:rFonts w:ascii="Aptos" w:hAnsi="Aptos" w:cs="Segoe UI"/>
          <w:sz w:val="28"/>
          <w:szCs w:val="28"/>
        </w:rPr>
        <w:t>They</w:t>
      </w:r>
      <w:proofErr w:type="gramEnd"/>
      <w:r>
        <w:rPr>
          <w:rFonts w:ascii="Aptos" w:hAnsi="Aptos" w:cs="Segoe UI"/>
          <w:sz w:val="28"/>
          <w:szCs w:val="28"/>
        </w:rPr>
        <w:t xml:space="preserve"> will move to their Starting point and then </w:t>
      </w:r>
      <w:proofErr w:type="spellStart"/>
      <w:r>
        <w:rPr>
          <w:rFonts w:ascii="Aptos" w:hAnsi="Aptos" w:cs="Segoe UI"/>
          <w:sz w:val="28"/>
          <w:szCs w:val="28"/>
        </w:rPr>
        <w:t>Despawn</w:t>
      </w:r>
      <w:proofErr w:type="spellEnd"/>
      <w:r>
        <w:rPr>
          <w:rFonts w:ascii="Aptos" w:hAnsi="Aptos" w:cs="Segoe UI"/>
          <w:sz w:val="28"/>
          <w:szCs w:val="28"/>
        </w:rPr>
        <w:t xml:space="preserve">, After </w:t>
      </w:r>
      <w:proofErr w:type="spellStart"/>
      <w:r>
        <w:rPr>
          <w:rFonts w:ascii="Aptos" w:hAnsi="Aptos" w:cs="Segoe UI"/>
          <w:sz w:val="28"/>
          <w:szCs w:val="28"/>
        </w:rPr>
        <w:t>Despawning</w:t>
      </w:r>
      <w:proofErr w:type="spellEnd"/>
      <w:r>
        <w:rPr>
          <w:rFonts w:ascii="Aptos" w:hAnsi="Aptos" w:cs="Segoe UI"/>
          <w:sz w:val="28"/>
          <w:szCs w:val="28"/>
        </w:rPr>
        <w:t xml:space="preserve"> another NPC will Spawn and Do the exact same process</w:t>
      </w:r>
    </w:p>
    <w:p w14:paraId="1AF56F49" w14:textId="4B809ACA" w:rsidR="00907D05" w:rsidRDefault="00907D05" w:rsidP="00907D05">
      <w:pPr>
        <w:pStyle w:val="ListParagraph"/>
        <w:numPr>
          <w:ilvl w:val="0"/>
          <w:numId w:val="5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Expansion</w:t>
      </w:r>
    </w:p>
    <w:p w14:paraId="22662B6C" w14:textId="77777777" w:rsidR="00907D05" w:rsidRDefault="00907D05" w:rsidP="00907D05">
      <w:pPr>
        <w:pStyle w:val="ListParagraph"/>
        <w:numPr>
          <w:ilvl w:val="1"/>
          <w:numId w:val="5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>NPC will instantiate in a random Location that will be Computer decided.</w:t>
      </w:r>
    </w:p>
    <w:p w14:paraId="01211C94" w14:textId="2668F441" w:rsidR="00907D05" w:rsidRPr="0074112E" w:rsidRDefault="00907D05" w:rsidP="00907D05">
      <w:pPr>
        <w:pStyle w:val="ListParagraph"/>
        <w:numPr>
          <w:ilvl w:val="1"/>
          <w:numId w:val="5"/>
        </w:numPr>
        <w:rPr>
          <w:rFonts w:ascii="Aptos" w:hAnsi="Aptos" w:cs="Segoe UI"/>
          <w:sz w:val="28"/>
          <w:szCs w:val="28"/>
        </w:rPr>
      </w:pPr>
      <w:r>
        <w:rPr>
          <w:rFonts w:ascii="Aptos" w:hAnsi="Aptos" w:cs="Segoe UI"/>
          <w:sz w:val="28"/>
          <w:szCs w:val="28"/>
        </w:rPr>
        <w:t xml:space="preserve">In Expansion Stage, </w:t>
      </w:r>
      <w:proofErr w:type="gramStart"/>
      <w:r>
        <w:rPr>
          <w:rFonts w:ascii="Aptos" w:hAnsi="Aptos" w:cs="Segoe UI"/>
          <w:sz w:val="28"/>
          <w:szCs w:val="28"/>
        </w:rPr>
        <w:t>There</w:t>
      </w:r>
      <w:proofErr w:type="gramEnd"/>
      <w:r>
        <w:rPr>
          <w:rFonts w:ascii="Aptos" w:hAnsi="Aptos" w:cs="Segoe UI"/>
          <w:sz w:val="28"/>
          <w:szCs w:val="28"/>
        </w:rPr>
        <w:t xml:space="preserve"> will be 2 types of </w:t>
      </w:r>
      <w:proofErr w:type="spellStart"/>
      <w:r>
        <w:rPr>
          <w:rFonts w:ascii="Aptos" w:hAnsi="Aptos" w:cs="Segoe UI"/>
          <w:sz w:val="28"/>
          <w:szCs w:val="28"/>
        </w:rPr>
        <w:t>Supercontainer</w:t>
      </w:r>
      <w:proofErr w:type="spellEnd"/>
      <w:r>
        <w:rPr>
          <w:rFonts w:ascii="Aptos" w:hAnsi="Aptos" w:cs="Segoe UI"/>
          <w:sz w:val="28"/>
          <w:szCs w:val="28"/>
        </w:rPr>
        <w:t xml:space="preserve">. (First </w:t>
      </w:r>
      <w:proofErr w:type="spellStart"/>
      <w:proofErr w:type="gramStart"/>
      <w:r>
        <w:rPr>
          <w:rFonts w:ascii="Aptos" w:hAnsi="Aptos" w:cs="Segoe UI"/>
          <w:sz w:val="28"/>
          <w:szCs w:val="28"/>
        </w:rPr>
        <w:t>type:Gaming</w:t>
      </w:r>
      <w:proofErr w:type="spellEnd"/>
      <w:proofErr w:type="gramEnd"/>
      <w:r>
        <w:rPr>
          <w:rFonts w:ascii="Aptos" w:hAnsi="Aptos" w:cs="Segoe UI"/>
          <w:sz w:val="28"/>
          <w:szCs w:val="28"/>
        </w:rPr>
        <w:t xml:space="preserve"> CPU, RGB RAM, RGB Motherboard) (Second type: GPU)</w:t>
      </w:r>
    </w:p>
    <w:p w14:paraId="01193FBF" w14:textId="77777777" w:rsidR="0074112E" w:rsidRPr="0074112E" w:rsidRDefault="0074112E" w:rsidP="008E1E18">
      <w:pPr>
        <w:jc w:val="center"/>
        <w:rPr>
          <w:rFonts w:ascii="Aptos" w:hAnsi="Aptos" w:cs="Segoe UI"/>
          <w:b/>
          <w:bCs/>
          <w:sz w:val="52"/>
          <w:szCs w:val="52"/>
          <w:u w:val="single"/>
        </w:rPr>
      </w:pPr>
    </w:p>
    <w:sectPr w:rsidR="0074112E" w:rsidRPr="00741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B4D79"/>
    <w:multiLevelType w:val="hybridMultilevel"/>
    <w:tmpl w:val="6D3A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A9B"/>
    <w:multiLevelType w:val="hybridMultilevel"/>
    <w:tmpl w:val="5B82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00260"/>
    <w:multiLevelType w:val="hybridMultilevel"/>
    <w:tmpl w:val="43D22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5465C"/>
    <w:multiLevelType w:val="hybridMultilevel"/>
    <w:tmpl w:val="013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C3929"/>
    <w:multiLevelType w:val="hybridMultilevel"/>
    <w:tmpl w:val="2D265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649143">
    <w:abstractNumId w:val="3"/>
  </w:num>
  <w:num w:numId="2" w16cid:durableId="465663158">
    <w:abstractNumId w:val="0"/>
  </w:num>
  <w:num w:numId="3" w16cid:durableId="1306156338">
    <w:abstractNumId w:val="2"/>
  </w:num>
  <w:num w:numId="4" w16cid:durableId="1745908597">
    <w:abstractNumId w:val="4"/>
  </w:num>
  <w:num w:numId="5" w16cid:durableId="144396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48"/>
    <w:rsid w:val="000021AE"/>
    <w:rsid w:val="000304A2"/>
    <w:rsid w:val="00071ACA"/>
    <w:rsid w:val="000F0F48"/>
    <w:rsid w:val="00134FC8"/>
    <w:rsid w:val="001868AA"/>
    <w:rsid w:val="0023692F"/>
    <w:rsid w:val="002F1B34"/>
    <w:rsid w:val="0040774E"/>
    <w:rsid w:val="00425B10"/>
    <w:rsid w:val="00513611"/>
    <w:rsid w:val="0054207F"/>
    <w:rsid w:val="00542F35"/>
    <w:rsid w:val="0066770D"/>
    <w:rsid w:val="006A2E9A"/>
    <w:rsid w:val="006C71A8"/>
    <w:rsid w:val="0074112E"/>
    <w:rsid w:val="00792F32"/>
    <w:rsid w:val="008009CF"/>
    <w:rsid w:val="008E1E18"/>
    <w:rsid w:val="00907D05"/>
    <w:rsid w:val="00A216AF"/>
    <w:rsid w:val="00A775CB"/>
    <w:rsid w:val="00AA6E14"/>
    <w:rsid w:val="00AB3A0F"/>
    <w:rsid w:val="00D05784"/>
    <w:rsid w:val="00D678AE"/>
    <w:rsid w:val="00E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5629"/>
  <w15:chartTrackingRefBased/>
  <w15:docId w15:val="{B8175E6D-3D2E-44EE-BE1D-36B7D0BD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 Chatterjee</dc:creator>
  <cp:keywords/>
  <dc:description/>
  <cp:lastModifiedBy>Angshu Chatterjee</cp:lastModifiedBy>
  <cp:revision>11</cp:revision>
  <dcterms:created xsi:type="dcterms:W3CDTF">2024-05-06T13:13:00Z</dcterms:created>
  <dcterms:modified xsi:type="dcterms:W3CDTF">2024-05-08T18:46:00Z</dcterms:modified>
</cp:coreProperties>
</file>