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520D8" w14:textId="64A1E5FA" w:rsidR="00D15674" w:rsidRDefault="00D15674" w:rsidP="00D02273">
      <w:pPr>
        <w:pStyle w:val="Title"/>
      </w:pPr>
      <w:r>
        <w:t>Data formatting guidelines</w:t>
      </w:r>
    </w:p>
    <w:p w14:paraId="11812048" w14:textId="320085C8" w:rsidR="00D15674" w:rsidRDefault="00D15674"/>
    <w:p w14:paraId="59191AF4" w14:textId="7D142C12" w:rsidR="00D15674" w:rsidRDefault="00D15674" w:rsidP="00D02273">
      <w:pPr>
        <w:pStyle w:val="Heading1"/>
      </w:pPr>
      <w:proofErr w:type="spellStart"/>
      <w:r>
        <w:t>Linelist</w:t>
      </w:r>
      <w:proofErr w:type="spellEnd"/>
      <w:r>
        <w:t>:</w:t>
      </w:r>
    </w:p>
    <w:p w14:paraId="09EBBBA2" w14:textId="094D64CC" w:rsidR="00D15674" w:rsidRDefault="00D15674">
      <w:r>
        <w:t xml:space="preserve">The </w:t>
      </w:r>
      <w:proofErr w:type="spellStart"/>
      <w:r>
        <w:t>linelist</w:t>
      </w:r>
      <w:proofErr w:type="spellEnd"/>
      <w:r>
        <w:t xml:space="preserve"> details the information on </w:t>
      </w:r>
      <w:proofErr w:type="gramStart"/>
      <w:r>
        <w:t>each individual</w:t>
      </w:r>
      <w:proofErr w:type="gramEnd"/>
      <w:r>
        <w:t>. This is matched to the contacts sheet by “id”. The necessary columns are “id”, “</w:t>
      </w:r>
      <w:proofErr w:type="spellStart"/>
      <w:r>
        <w:t>report_onset</w:t>
      </w:r>
      <w:proofErr w:type="spellEnd"/>
      <w:r>
        <w:t>” and “death”</w:t>
      </w:r>
      <w:r w:rsidR="005B2C96">
        <w:t xml:space="preserve"> and should not be renamed</w:t>
      </w:r>
      <w:r>
        <w:t>; other columns are optional.</w:t>
      </w:r>
    </w:p>
    <w:p w14:paraId="35495300" w14:textId="02FE7FE1" w:rsidR="00D15674" w:rsidRPr="005B2C96" w:rsidRDefault="00D15674">
      <w:pPr>
        <w:rPr>
          <w:b/>
        </w:rPr>
      </w:pPr>
      <w:r w:rsidRPr="005B2C96">
        <w:rPr>
          <w:b/>
        </w:rPr>
        <w:t>id</w:t>
      </w:r>
    </w:p>
    <w:p w14:paraId="787C91A8" w14:textId="11142A8F" w:rsidR="00D15674" w:rsidRDefault="00D15674">
      <w:pPr>
        <w:rPr>
          <w:b/>
        </w:rPr>
      </w:pPr>
      <w:r>
        <w:t xml:space="preserve">This is the BEN code (if available) and should match </w:t>
      </w:r>
      <w:proofErr w:type="gramStart"/>
      <w:r>
        <w:rPr>
          <w:b/>
        </w:rPr>
        <w:t xml:space="preserve">exactly </w:t>
      </w:r>
      <w:r>
        <w:t xml:space="preserve"> the</w:t>
      </w:r>
      <w:proofErr w:type="gramEnd"/>
      <w:r>
        <w:t xml:space="preserve"> code used in the contacts sheet</w:t>
      </w:r>
      <w:r w:rsidR="005B2C96">
        <w:t xml:space="preserve">. If the person does not have a BEN </w:t>
      </w:r>
      <w:proofErr w:type="gramStart"/>
      <w:r w:rsidR="005B2C96">
        <w:t>code</w:t>
      </w:r>
      <w:proofErr w:type="gramEnd"/>
      <w:r w:rsidR="005B2C96">
        <w:t xml:space="preserve"> please use a </w:t>
      </w:r>
      <w:r w:rsidR="005B2C96">
        <w:rPr>
          <w:b/>
        </w:rPr>
        <w:t>unique</w:t>
      </w:r>
      <w:r w:rsidR="005B2C96">
        <w:t xml:space="preserve"> code such as “NA100”. </w:t>
      </w:r>
      <w:r w:rsidR="005B2C96">
        <w:rPr>
          <w:b/>
        </w:rPr>
        <w:t>This column is essential.</w:t>
      </w:r>
    </w:p>
    <w:p w14:paraId="4DB16D51" w14:textId="44795D38" w:rsidR="005B2C96" w:rsidRDefault="005B2C96">
      <w:pPr>
        <w:rPr>
          <w:b/>
        </w:rPr>
      </w:pPr>
      <w:r>
        <w:rPr>
          <w:b/>
        </w:rPr>
        <w:t>name</w:t>
      </w:r>
    </w:p>
    <w:p w14:paraId="7EF9FF63" w14:textId="19EF417E" w:rsidR="005B2C96" w:rsidRDefault="005B2C96">
      <w:pPr>
        <w:rPr>
          <w:b/>
        </w:rPr>
      </w:pPr>
      <w:r>
        <w:t xml:space="preserve">This is the name of the person. The formatting is not critical but t help in other analyses, please enter in all capitals. </w:t>
      </w:r>
      <w:r>
        <w:rPr>
          <w:b/>
        </w:rPr>
        <w:t>This column is optional.</w:t>
      </w:r>
    </w:p>
    <w:p w14:paraId="0AB04C54" w14:textId="4CEC4B78" w:rsidR="005B2C96" w:rsidRDefault="005B2C96">
      <w:pPr>
        <w:rPr>
          <w:b/>
        </w:rPr>
      </w:pPr>
      <w:proofErr w:type="spellStart"/>
      <w:r>
        <w:rPr>
          <w:b/>
        </w:rPr>
        <w:t>report_onset</w:t>
      </w:r>
      <w:proofErr w:type="spellEnd"/>
    </w:p>
    <w:p w14:paraId="20182991" w14:textId="78252757" w:rsidR="005B2C96" w:rsidRDefault="005B2C96">
      <w:pPr>
        <w:rPr>
          <w:b/>
        </w:rPr>
      </w:pPr>
      <w:r>
        <w:t xml:space="preserve">This is the date of reported debut des symptoms. It should be entered in “date” format in excel or in form “dd/mm/YYYY”. </w:t>
      </w:r>
      <w:r>
        <w:rPr>
          <w:b/>
        </w:rPr>
        <w:t>This column is essential.</w:t>
      </w:r>
    </w:p>
    <w:p w14:paraId="44632C7E" w14:textId="693452BC" w:rsidR="005B2C96" w:rsidRDefault="005B2C96">
      <w:pPr>
        <w:rPr>
          <w:b/>
        </w:rPr>
      </w:pPr>
      <w:proofErr w:type="spellStart"/>
      <w:r>
        <w:rPr>
          <w:b/>
        </w:rPr>
        <w:t>cte</w:t>
      </w:r>
      <w:proofErr w:type="spellEnd"/>
    </w:p>
    <w:p w14:paraId="1756DA07" w14:textId="44A69D04" w:rsidR="005B2C96" w:rsidRDefault="005B2C96">
      <w:pPr>
        <w:rPr>
          <w:b/>
        </w:rPr>
      </w:pPr>
      <w:r>
        <w:t xml:space="preserve">This is the date individuals were first admitted to </w:t>
      </w:r>
      <w:proofErr w:type="spellStart"/>
      <w:r>
        <w:t>cte</w:t>
      </w:r>
      <w:proofErr w:type="spellEnd"/>
      <w:r>
        <w:t xml:space="preserve">. </w:t>
      </w:r>
      <w:r>
        <w:rPr>
          <w:b/>
        </w:rPr>
        <w:t>This column is optional.</w:t>
      </w:r>
    </w:p>
    <w:p w14:paraId="46E28E80" w14:textId="4897811A" w:rsidR="005B2C96" w:rsidRDefault="005B2C96">
      <w:pPr>
        <w:rPr>
          <w:b/>
        </w:rPr>
      </w:pPr>
      <w:r>
        <w:rPr>
          <w:b/>
        </w:rPr>
        <w:t>death</w:t>
      </w:r>
    </w:p>
    <w:p w14:paraId="7740A8DF" w14:textId="79209503" w:rsidR="005B2C96" w:rsidRDefault="005B2C96">
      <w:pPr>
        <w:rPr>
          <w:b/>
        </w:rPr>
      </w:pPr>
      <w:r>
        <w:t>The reported date of death. The same formatting requirements apply to all dates as those shown for “</w:t>
      </w:r>
      <w:proofErr w:type="spellStart"/>
      <w:r>
        <w:t>report_onset</w:t>
      </w:r>
      <w:proofErr w:type="spellEnd"/>
      <w:r>
        <w:t xml:space="preserve">”. If there is no date of death, leave a blank or type </w:t>
      </w:r>
      <w:r>
        <w:rPr>
          <w:b/>
        </w:rPr>
        <w:t>NA. This column is essential.</w:t>
      </w:r>
    </w:p>
    <w:p w14:paraId="7201890D" w14:textId="6D7D2BE2" w:rsidR="005B2C96" w:rsidRDefault="005B2C96">
      <w:pPr>
        <w:rPr>
          <w:b/>
        </w:rPr>
      </w:pPr>
      <w:r>
        <w:rPr>
          <w:b/>
        </w:rPr>
        <w:t>status</w:t>
      </w:r>
    </w:p>
    <w:p w14:paraId="76096805" w14:textId="734D2478" w:rsidR="005B2C96" w:rsidRDefault="005B2C96">
      <w:pPr>
        <w:rPr>
          <w:b/>
        </w:rPr>
      </w:pPr>
      <w:r>
        <w:t xml:space="preserve">Whether an individual is deceased or surviving. Formatting is not critical should be consistent, </w:t>
      </w:r>
      <w:proofErr w:type="spellStart"/>
      <w:r>
        <w:t>ie</w:t>
      </w:r>
      <w:proofErr w:type="spellEnd"/>
      <w:r>
        <w:t>. always type “deceased” or “</w:t>
      </w:r>
      <w:proofErr w:type="spellStart"/>
      <w:r>
        <w:t>Decede</w:t>
      </w:r>
      <w:proofErr w:type="spellEnd"/>
      <w:r>
        <w:t xml:space="preserve">” but not a mixture of the two. </w:t>
      </w:r>
      <w:r>
        <w:rPr>
          <w:b/>
        </w:rPr>
        <w:t>This column is optional.</w:t>
      </w:r>
    </w:p>
    <w:p w14:paraId="717CFF3C" w14:textId="544E65FE" w:rsidR="005B2C96" w:rsidRDefault="005B2C96">
      <w:pPr>
        <w:rPr>
          <w:b/>
        </w:rPr>
      </w:pPr>
      <w:r>
        <w:rPr>
          <w:b/>
        </w:rPr>
        <w:t>sex</w:t>
      </w:r>
    </w:p>
    <w:p w14:paraId="5EABA17B" w14:textId="32080346" w:rsidR="005B2C96" w:rsidRDefault="005B2C96">
      <w:pPr>
        <w:rPr>
          <w:b/>
        </w:rPr>
      </w:pPr>
      <w:r>
        <w:t xml:space="preserve">Takes the values M, F or NA. </w:t>
      </w:r>
      <w:r>
        <w:rPr>
          <w:b/>
        </w:rPr>
        <w:t>This column is optional.</w:t>
      </w:r>
    </w:p>
    <w:p w14:paraId="78725264" w14:textId="1E11F68C" w:rsidR="005B2C96" w:rsidRDefault="005B2C96">
      <w:pPr>
        <w:rPr>
          <w:b/>
        </w:rPr>
      </w:pPr>
      <w:r>
        <w:rPr>
          <w:b/>
        </w:rPr>
        <w:t>age</w:t>
      </w:r>
    </w:p>
    <w:p w14:paraId="322C1E18" w14:textId="1CC4D126" w:rsidR="005B2C96" w:rsidRDefault="005B2C96">
      <w:pPr>
        <w:rPr>
          <w:b/>
        </w:rPr>
      </w:pPr>
      <w:r>
        <w:t xml:space="preserve">This should be a numeric value unless it is missing, in which case type </w:t>
      </w:r>
      <w:r>
        <w:rPr>
          <w:b/>
        </w:rPr>
        <w:t>NA. This column is optional.</w:t>
      </w:r>
    </w:p>
    <w:p w14:paraId="4598562D" w14:textId="76C8F8A9" w:rsidR="005B2C96" w:rsidRDefault="005B2C96">
      <w:pPr>
        <w:rPr>
          <w:b/>
        </w:rPr>
      </w:pPr>
      <w:r>
        <w:rPr>
          <w:b/>
        </w:rPr>
        <w:t>quartier</w:t>
      </w:r>
    </w:p>
    <w:p w14:paraId="16F8744B" w14:textId="564B9F01" w:rsidR="005B2C96" w:rsidRDefault="005B2C96">
      <w:pPr>
        <w:rPr>
          <w:b/>
        </w:rPr>
      </w:pPr>
      <w:r>
        <w:t xml:space="preserve">Please enter place names in capitals separated only by a comma (no spaces). </w:t>
      </w:r>
      <w:r>
        <w:rPr>
          <w:b/>
        </w:rPr>
        <w:t>This column is optional.</w:t>
      </w:r>
    </w:p>
    <w:p w14:paraId="2E1FD616" w14:textId="5EA7F965" w:rsidR="005B2C96" w:rsidRDefault="005B2C96">
      <w:pPr>
        <w:rPr>
          <w:b/>
        </w:rPr>
      </w:pPr>
      <w:r>
        <w:rPr>
          <w:b/>
        </w:rPr>
        <w:t>classification</w:t>
      </w:r>
    </w:p>
    <w:p w14:paraId="6D178276" w14:textId="269F6E1C" w:rsidR="005B2C96" w:rsidRDefault="005B2C96">
      <w:pPr>
        <w:rPr>
          <w:b/>
        </w:rPr>
      </w:pPr>
      <w:r>
        <w:t xml:space="preserve">This should be entered all in lower case and takes values “confirmed” and “probable”. </w:t>
      </w:r>
      <w:r>
        <w:rPr>
          <w:b/>
        </w:rPr>
        <w:t>This column is optional.</w:t>
      </w:r>
    </w:p>
    <w:p w14:paraId="4D4FE5D6" w14:textId="56AAEC32" w:rsidR="005B2C96" w:rsidRDefault="005B2C96">
      <w:pPr>
        <w:rPr>
          <w:b/>
        </w:rPr>
      </w:pPr>
      <w:proofErr w:type="spellStart"/>
      <w:r>
        <w:rPr>
          <w:b/>
        </w:rPr>
        <w:t>hcw</w:t>
      </w:r>
      <w:proofErr w:type="spellEnd"/>
    </w:p>
    <w:p w14:paraId="76342F46" w14:textId="148DFFFB" w:rsidR="005B2C96" w:rsidRDefault="005B2C96">
      <w:pPr>
        <w:rPr>
          <w:b/>
        </w:rPr>
      </w:pPr>
      <w:r>
        <w:t xml:space="preserve">Is the </w:t>
      </w:r>
      <w:proofErr w:type="gramStart"/>
      <w:r>
        <w:t>individual  health</w:t>
      </w:r>
      <w:proofErr w:type="gramEnd"/>
      <w:r>
        <w:t xml:space="preserve"> care worker such as a nurse of doctor. Only enter TRUE, if the individual is not a health care worker leave blank or enter NA. </w:t>
      </w:r>
      <w:r>
        <w:rPr>
          <w:b/>
        </w:rPr>
        <w:t>This column is optional.</w:t>
      </w:r>
    </w:p>
    <w:p w14:paraId="26A1F6A9" w14:textId="6D020EF9" w:rsidR="005B2C96" w:rsidRDefault="005B2C96">
      <w:pPr>
        <w:rPr>
          <w:b/>
        </w:rPr>
      </w:pPr>
      <w:proofErr w:type="spellStart"/>
      <w:r>
        <w:rPr>
          <w:b/>
        </w:rPr>
        <w:t>traditional_healer</w:t>
      </w:r>
      <w:proofErr w:type="spellEnd"/>
    </w:p>
    <w:p w14:paraId="0305507C" w14:textId="075449D6" w:rsidR="005B2C96" w:rsidRDefault="00D02273">
      <w:r>
        <w:t>See above.</w:t>
      </w:r>
    </w:p>
    <w:p w14:paraId="47A151DC" w14:textId="12CE4AD4" w:rsidR="00D02273" w:rsidRDefault="00D02273"/>
    <w:p w14:paraId="0F195BB2" w14:textId="180F5DDA" w:rsidR="00D02273" w:rsidRDefault="00D02273" w:rsidP="00D02273">
      <w:pPr>
        <w:pStyle w:val="Heading1"/>
      </w:pPr>
      <w:r>
        <w:lastRenderedPageBreak/>
        <w:t>Contacts:</w:t>
      </w:r>
    </w:p>
    <w:p w14:paraId="209031DD" w14:textId="0452BF00" w:rsidR="00D02273" w:rsidRDefault="00D02273" w:rsidP="00D02273">
      <w:r>
        <w:t xml:space="preserve">This details the links between people. One line corresponds to one connection. “From” and “to” should </w:t>
      </w:r>
      <w:r>
        <w:rPr>
          <w:b/>
        </w:rPr>
        <w:t>only</w:t>
      </w:r>
      <w:r>
        <w:t xml:space="preserve"> take id that are present in the </w:t>
      </w:r>
      <w:proofErr w:type="spellStart"/>
      <w:r>
        <w:t>linelist</w:t>
      </w:r>
      <w:proofErr w:type="spellEnd"/>
      <w:r>
        <w:t xml:space="preserve"> and the id should be in </w:t>
      </w:r>
      <w:proofErr w:type="gramStart"/>
      <w:r>
        <w:t>exactly the same</w:t>
      </w:r>
      <w:proofErr w:type="gramEnd"/>
      <w:r>
        <w:t xml:space="preserve"> format. The necessary columns are “from” and “to” and should not be renamed; the other columns are optional.</w:t>
      </w:r>
    </w:p>
    <w:p w14:paraId="7576175F" w14:textId="00801F3D" w:rsidR="00D02273" w:rsidRDefault="00D02273" w:rsidP="00D02273">
      <w:pPr>
        <w:rPr>
          <w:b/>
        </w:rPr>
      </w:pPr>
      <w:r>
        <w:rPr>
          <w:b/>
        </w:rPr>
        <w:t>from</w:t>
      </w:r>
    </w:p>
    <w:p w14:paraId="4E3B0AC0" w14:textId="3D7DDAD5" w:rsidR="00D02273" w:rsidRDefault="00D02273" w:rsidP="00D02273">
      <w:pPr>
        <w:rPr>
          <w:b/>
        </w:rPr>
      </w:pPr>
      <w:r>
        <w:t xml:space="preserve">The source of infection. This should take the unique id of the individual. </w:t>
      </w:r>
      <w:r>
        <w:rPr>
          <w:b/>
        </w:rPr>
        <w:t>This column is essential.</w:t>
      </w:r>
    </w:p>
    <w:p w14:paraId="2040F8B8" w14:textId="5DB413D3" w:rsidR="00D02273" w:rsidRDefault="00D02273" w:rsidP="00D02273">
      <w:pPr>
        <w:rPr>
          <w:b/>
        </w:rPr>
      </w:pPr>
      <w:r>
        <w:rPr>
          <w:b/>
        </w:rPr>
        <w:t>to</w:t>
      </w:r>
    </w:p>
    <w:p w14:paraId="64084932" w14:textId="77777777" w:rsidR="00D02273" w:rsidRDefault="00D02273" w:rsidP="00D02273">
      <w:pPr>
        <w:rPr>
          <w:b/>
        </w:rPr>
      </w:pPr>
      <w:r>
        <w:t>This is the individual who becomes infected</w:t>
      </w:r>
      <w:r>
        <w:t xml:space="preserve">. This should take the unique id of the individual. </w:t>
      </w:r>
      <w:r>
        <w:rPr>
          <w:b/>
        </w:rPr>
        <w:t>This column is essential.</w:t>
      </w:r>
    </w:p>
    <w:p w14:paraId="60695EAA" w14:textId="2E6E0C8D" w:rsidR="00D02273" w:rsidRDefault="00D02273" w:rsidP="00D02273">
      <w:pPr>
        <w:rPr>
          <w:b/>
        </w:rPr>
      </w:pPr>
      <w:r>
        <w:rPr>
          <w:b/>
        </w:rPr>
        <w:t>plausible</w:t>
      </w:r>
    </w:p>
    <w:p w14:paraId="4EE43FE9" w14:textId="31CB5D04" w:rsidR="00D02273" w:rsidRDefault="00D02273" w:rsidP="00D02273">
      <w:pPr>
        <w:rPr>
          <w:b/>
        </w:rPr>
      </w:pPr>
      <w:r>
        <w:t xml:space="preserve">Is the link plausible? Enter TRUE is so, leave blank otherwise. </w:t>
      </w:r>
      <w:r>
        <w:rPr>
          <w:b/>
        </w:rPr>
        <w:t>This column is optional.</w:t>
      </w:r>
    </w:p>
    <w:p w14:paraId="61BC3C71" w14:textId="71CACF43" w:rsidR="00D02273" w:rsidRDefault="00D02273" w:rsidP="00D02273">
      <w:pPr>
        <w:rPr>
          <w:b/>
        </w:rPr>
      </w:pPr>
      <w:r>
        <w:rPr>
          <w:b/>
        </w:rPr>
        <w:t>investigating</w:t>
      </w:r>
    </w:p>
    <w:p w14:paraId="3701CD93" w14:textId="6BFF777D" w:rsidR="00D02273" w:rsidRDefault="00D02273" w:rsidP="00D02273">
      <w:pPr>
        <w:rPr>
          <w:b/>
        </w:rPr>
      </w:pPr>
      <w:r>
        <w:t xml:space="preserve">Is the link </w:t>
      </w:r>
      <w:r>
        <w:t>investigated</w:t>
      </w:r>
      <w:r>
        <w:t xml:space="preserve">? Enter TRUE is so, leave blank otherwise. </w:t>
      </w:r>
      <w:r>
        <w:rPr>
          <w:b/>
        </w:rPr>
        <w:t>This column is optional.</w:t>
      </w:r>
    </w:p>
    <w:p w14:paraId="4297DD36" w14:textId="64203937" w:rsidR="00D02273" w:rsidRDefault="00D02273" w:rsidP="00D02273">
      <w:pPr>
        <w:rPr>
          <w:b/>
        </w:rPr>
      </w:pPr>
      <w:r>
        <w:rPr>
          <w:b/>
        </w:rPr>
        <w:t>known</w:t>
      </w:r>
    </w:p>
    <w:p w14:paraId="742E322B" w14:textId="70B614AD" w:rsidR="00D02273" w:rsidRDefault="00D02273" w:rsidP="00D02273">
      <w:pPr>
        <w:rPr>
          <w:b/>
        </w:rPr>
      </w:pPr>
      <w:r>
        <w:t xml:space="preserve">Is the link </w:t>
      </w:r>
      <w:r>
        <w:t>known</w:t>
      </w:r>
      <w:r>
        <w:t xml:space="preserve">? Enter TRUE is so, leave blank otherwise. </w:t>
      </w:r>
      <w:r>
        <w:rPr>
          <w:b/>
        </w:rPr>
        <w:t>This column is optional.</w:t>
      </w:r>
    </w:p>
    <w:p w14:paraId="14442D75" w14:textId="31795C4B" w:rsidR="00D02273" w:rsidRDefault="00D02273" w:rsidP="00D02273">
      <w:pPr>
        <w:rPr>
          <w:b/>
        </w:rPr>
      </w:pPr>
      <w:proofErr w:type="spellStart"/>
      <w:r>
        <w:rPr>
          <w:b/>
        </w:rPr>
        <w:t>in_health_structure</w:t>
      </w:r>
      <w:proofErr w:type="spellEnd"/>
    </w:p>
    <w:p w14:paraId="1930CE88" w14:textId="12D6BB2A" w:rsidR="00D02273" w:rsidRDefault="00D02273" w:rsidP="00D02273">
      <w:pPr>
        <w:rPr>
          <w:b/>
        </w:rPr>
      </w:pPr>
      <w:r>
        <w:t>Did the transmission occur in a health structure</w:t>
      </w:r>
      <w:r>
        <w:t xml:space="preserve">? Enter TRUE is so, leave blank otherwise. </w:t>
      </w:r>
      <w:r>
        <w:rPr>
          <w:b/>
        </w:rPr>
        <w:t>This column is optional.</w:t>
      </w:r>
    </w:p>
    <w:p w14:paraId="1E75E86A" w14:textId="40E92476" w:rsidR="00D02273" w:rsidRDefault="00D02273" w:rsidP="00D02273">
      <w:pPr>
        <w:rPr>
          <w:b/>
        </w:rPr>
      </w:pPr>
      <w:proofErr w:type="spellStart"/>
      <w:r>
        <w:rPr>
          <w:b/>
        </w:rPr>
        <w:t>in_</w:t>
      </w:r>
      <w:r>
        <w:rPr>
          <w:b/>
        </w:rPr>
        <w:t>traditional_healing</w:t>
      </w:r>
      <w:proofErr w:type="spellEnd"/>
    </w:p>
    <w:p w14:paraId="2C61EA20" w14:textId="6FBB1D8A" w:rsidR="00D02273" w:rsidRDefault="00D02273" w:rsidP="00D02273">
      <w:pPr>
        <w:rPr>
          <w:b/>
        </w:rPr>
      </w:pPr>
      <w:r>
        <w:t xml:space="preserve">Did the transmission occur </w:t>
      </w:r>
      <w:r>
        <w:t>through traditional healing</w:t>
      </w:r>
      <w:r>
        <w:t xml:space="preserve">? Enter TRUE is so, leave blank otherwise. </w:t>
      </w:r>
      <w:r>
        <w:rPr>
          <w:b/>
        </w:rPr>
        <w:t>This column is optional.</w:t>
      </w:r>
    </w:p>
    <w:p w14:paraId="7820888A" w14:textId="123D032F" w:rsidR="00D02273" w:rsidRDefault="00D02273" w:rsidP="00D02273">
      <w:pPr>
        <w:rPr>
          <w:b/>
        </w:rPr>
      </w:pPr>
      <w:proofErr w:type="spellStart"/>
      <w:r>
        <w:rPr>
          <w:b/>
        </w:rPr>
        <w:t>in_</w:t>
      </w:r>
      <w:r>
        <w:rPr>
          <w:b/>
        </w:rPr>
        <w:t>funeral</w:t>
      </w:r>
      <w:proofErr w:type="spellEnd"/>
    </w:p>
    <w:p w14:paraId="1323113E" w14:textId="5F34273F" w:rsidR="00D02273" w:rsidRDefault="00D02273" w:rsidP="00D02273">
      <w:pPr>
        <w:rPr>
          <w:b/>
        </w:rPr>
      </w:pPr>
      <w:r>
        <w:t xml:space="preserve">Did the transmission occur </w:t>
      </w:r>
      <w:r>
        <w:t>at a funeral</w:t>
      </w:r>
      <w:r>
        <w:t xml:space="preserve">? Enter TRUE is so, leave blank otherwise. </w:t>
      </w:r>
      <w:r>
        <w:rPr>
          <w:b/>
        </w:rPr>
        <w:t>This column is optional.</w:t>
      </w:r>
    </w:p>
    <w:p w14:paraId="6ED27F2A" w14:textId="326087AB" w:rsidR="00D02273" w:rsidRDefault="00D02273" w:rsidP="00D02273">
      <w:pPr>
        <w:rPr>
          <w:b/>
        </w:rPr>
      </w:pPr>
      <w:proofErr w:type="spellStart"/>
      <w:r>
        <w:rPr>
          <w:b/>
        </w:rPr>
        <w:t>in_</w:t>
      </w:r>
      <w:r>
        <w:rPr>
          <w:b/>
        </w:rPr>
        <w:t>family</w:t>
      </w:r>
      <w:proofErr w:type="spellEnd"/>
    </w:p>
    <w:p w14:paraId="1C6561F3" w14:textId="3CD5B3E4" w:rsidR="00D02273" w:rsidRDefault="00D02273" w:rsidP="00D02273">
      <w:pPr>
        <w:rPr>
          <w:b/>
        </w:rPr>
      </w:pPr>
      <w:r>
        <w:t xml:space="preserve">Did the transmission occur </w:t>
      </w:r>
      <w:r>
        <w:t>between</w:t>
      </w:r>
      <w:r>
        <w:t xml:space="preserve"> </w:t>
      </w:r>
      <w:r>
        <w:t>family</w:t>
      </w:r>
      <w:r>
        <w:t xml:space="preserve">? Enter TRUE is so, leave blank otherwise. </w:t>
      </w:r>
      <w:r>
        <w:rPr>
          <w:b/>
        </w:rPr>
        <w:t>This column is optional.</w:t>
      </w:r>
    </w:p>
    <w:p w14:paraId="3FA4B359" w14:textId="747BB57E" w:rsidR="00D02273" w:rsidRDefault="00D02273" w:rsidP="00D02273">
      <w:pPr>
        <w:rPr>
          <w:b/>
        </w:rPr>
      </w:pPr>
      <w:proofErr w:type="spellStart"/>
      <w:r>
        <w:rPr>
          <w:b/>
        </w:rPr>
        <w:t>in_</w:t>
      </w:r>
      <w:r>
        <w:rPr>
          <w:b/>
        </w:rPr>
        <w:t>friends</w:t>
      </w:r>
      <w:proofErr w:type="spellEnd"/>
    </w:p>
    <w:p w14:paraId="2C812CE8" w14:textId="709C97CC" w:rsidR="00D02273" w:rsidRDefault="00D02273" w:rsidP="00D02273">
      <w:pPr>
        <w:rPr>
          <w:b/>
        </w:rPr>
      </w:pPr>
      <w:r>
        <w:t xml:space="preserve">Did the transmission occur </w:t>
      </w:r>
      <w:r>
        <w:t>between friends</w:t>
      </w:r>
      <w:r>
        <w:t xml:space="preserve">? Enter TRUE is so, leave blank otherwise. </w:t>
      </w:r>
      <w:r>
        <w:rPr>
          <w:b/>
        </w:rPr>
        <w:t>This column is optional.</w:t>
      </w:r>
    </w:p>
    <w:p w14:paraId="2CB74ED2" w14:textId="6B63A16A" w:rsidR="00D02273" w:rsidRDefault="00D02273" w:rsidP="00D02273">
      <w:pPr>
        <w:rPr>
          <w:b/>
        </w:rPr>
      </w:pPr>
      <w:proofErr w:type="spellStart"/>
      <w:r>
        <w:rPr>
          <w:b/>
        </w:rPr>
        <w:t>in_</w:t>
      </w:r>
      <w:r>
        <w:rPr>
          <w:b/>
        </w:rPr>
        <w:t>neighbourhood</w:t>
      </w:r>
      <w:proofErr w:type="spellEnd"/>
    </w:p>
    <w:p w14:paraId="0F57971F" w14:textId="0D70D743" w:rsidR="00D02273" w:rsidRDefault="00D02273" w:rsidP="00D02273">
      <w:pPr>
        <w:rPr>
          <w:b/>
        </w:rPr>
      </w:pPr>
      <w:r>
        <w:t xml:space="preserve">Did the transmission occur between </w:t>
      </w:r>
      <w:r>
        <w:t>neighbour</w:t>
      </w:r>
      <w:r>
        <w:t xml:space="preserve">s? Enter TRUE is so, leave blank otherwise. </w:t>
      </w:r>
      <w:r>
        <w:rPr>
          <w:b/>
        </w:rPr>
        <w:t>This column is optional.</w:t>
      </w:r>
    </w:p>
    <w:p w14:paraId="3CFEE81A" w14:textId="6AF1969F" w:rsidR="00D02273" w:rsidRDefault="00D02273" w:rsidP="00D02273">
      <w:pPr>
        <w:rPr>
          <w:b/>
        </w:rPr>
      </w:pPr>
      <w:proofErr w:type="spellStart"/>
      <w:r>
        <w:rPr>
          <w:b/>
        </w:rPr>
        <w:t>in_</w:t>
      </w:r>
      <w:r>
        <w:rPr>
          <w:b/>
        </w:rPr>
        <w:t>travel</w:t>
      </w:r>
      <w:proofErr w:type="spellEnd"/>
    </w:p>
    <w:p w14:paraId="1A1B0138" w14:textId="43FD3371" w:rsidR="00D02273" w:rsidRDefault="00D02273" w:rsidP="00D02273">
      <w:pPr>
        <w:rPr>
          <w:b/>
        </w:rPr>
      </w:pPr>
      <w:r>
        <w:t xml:space="preserve">Did the transmission occur </w:t>
      </w:r>
      <w:r>
        <w:t>through travel</w:t>
      </w:r>
      <w:r>
        <w:t xml:space="preserve">? Enter TRUE is so, leave blank otherwise. </w:t>
      </w:r>
      <w:r>
        <w:rPr>
          <w:b/>
        </w:rPr>
        <w:t>This column is optional.</w:t>
      </w:r>
    </w:p>
    <w:p w14:paraId="63AB3FB4" w14:textId="04B03352" w:rsidR="00D02273" w:rsidRDefault="00D02273" w:rsidP="00D02273">
      <w:pPr>
        <w:rPr>
          <w:b/>
        </w:rPr>
      </w:pPr>
      <w:proofErr w:type="spellStart"/>
      <w:r>
        <w:rPr>
          <w:b/>
        </w:rPr>
        <w:t>to_clarify</w:t>
      </w:r>
      <w:proofErr w:type="spellEnd"/>
    </w:p>
    <w:p w14:paraId="3BB7CB6F" w14:textId="6DA71F95" w:rsidR="00D02273" w:rsidRDefault="00D02273" w:rsidP="00D02273">
      <w:pPr>
        <w:rPr>
          <w:b/>
        </w:rPr>
      </w:pPr>
      <w:r>
        <w:t xml:space="preserve">Are there discrepancies in the dates of linked </w:t>
      </w:r>
      <w:proofErr w:type="gramStart"/>
      <w:r>
        <w:t>people.</w:t>
      </w:r>
      <w:proofErr w:type="gramEnd"/>
      <w:r>
        <w:t xml:space="preserve"> Enter TRUE is so, leave blank otherwise. </w:t>
      </w:r>
      <w:r>
        <w:rPr>
          <w:b/>
        </w:rPr>
        <w:t>This column is optional.</w:t>
      </w:r>
    </w:p>
    <w:p w14:paraId="78693B9A" w14:textId="77777777" w:rsidR="00D02273" w:rsidRDefault="00D02273" w:rsidP="00D02273">
      <w:pPr>
        <w:rPr>
          <w:b/>
        </w:rPr>
      </w:pPr>
    </w:p>
    <w:p w14:paraId="52D708B5" w14:textId="77777777" w:rsidR="00D02273" w:rsidRDefault="00D02273" w:rsidP="00D02273">
      <w:pPr>
        <w:rPr>
          <w:b/>
        </w:rPr>
      </w:pPr>
    </w:p>
    <w:p w14:paraId="0CB86F8D" w14:textId="77777777" w:rsidR="00D02273" w:rsidRPr="00D02273" w:rsidRDefault="00D02273" w:rsidP="00D02273">
      <w:bookmarkStart w:id="0" w:name="_GoBack"/>
      <w:bookmarkEnd w:id="0"/>
    </w:p>
    <w:sectPr w:rsidR="00D02273" w:rsidRPr="00D02273" w:rsidSect="00D156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74"/>
    <w:rsid w:val="005B2C96"/>
    <w:rsid w:val="00D02273"/>
    <w:rsid w:val="00D1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11E7"/>
  <w15:chartTrackingRefBased/>
  <w15:docId w15:val="{878122B7-D46C-4D57-ADAE-2105187BD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2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156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D0227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02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22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022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Gaythorpe, Katy</dc:creator>
  <cp:keywords/>
  <dc:description/>
  <cp:lastModifiedBy>Gaythorpe, Katy</cp:lastModifiedBy>
  <cp:revision>1</cp:revision>
  <dcterms:created xsi:type="dcterms:W3CDTF">2018-11-09T11:18:00Z</dcterms:created>
  <dcterms:modified xsi:type="dcterms:W3CDTF">2018-11-09T11:46:00Z</dcterms:modified>
</cp:coreProperties>
</file>