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Upload</w:t>
      </w:r>
      <w:r>
        <w:t xml:space="preserve"> </w:t>
      </w:r>
      <w:r>
        <w:t xml:space="preserve">guidelines</w:t>
      </w:r>
    </w:p>
    <w:p>
      <w:pPr>
        <w:pStyle w:val="Author"/>
      </w:pPr>
      <w:r>
        <w:t xml:space="preserve">Katy</w:t>
      </w:r>
      <w:r>
        <w:t xml:space="preserve"> </w:t>
      </w:r>
      <w:r>
        <w:t xml:space="preserve">Gaythorpe</w:t>
      </w:r>
    </w:p>
    <w:p>
      <w:pPr>
        <w:pStyle w:val="Date"/>
      </w:pPr>
      <w:r>
        <w:t xml:space="preserve">14</w:t>
      </w:r>
      <w:r>
        <w:t xml:space="preserve"> </w:t>
      </w:r>
      <w:r>
        <w:t xml:space="preserve">November,</w:t>
      </w:r>
      <w:r>
        <w:t xml:space="preserve"> </w:t>
      </w:r>
      <w:r>
        <w:t xml:space="preserve">2018</w:t>
      </w:r>
    </w:p>
    <w:p>
      <w:pPr>
        <w:pStyle w:val="Heading2"/>
      </w:pPr>
      <w:bookmarkStart w:id="21" w:name="introduction"/>
      <w:bookmarkEnd w:id="21"/>
      <w:r>
        <w:t xml:space="preserve">Introduction</w:t>
      </w:r>
    </w:p>
    <w:p>
      <w:pPr>
        <w:pStyle w:val="FirstParagraph"/>
      </w:pPr>
      <w:r>
        <w:t xml:space="preserve">Data in the form of a linelist and contacts list can be uploaded on this page. Templates can be downloaded containing a simple example which can be run through the app. Guidelines for adding your own data to these templates are shown below.</w:t>
      </w:r>
    </w:p>
    <w:p>
      <w:pPr>
        <w:pStyle w:val="Heading2"/>
      </w:pPr>
      <w:bookmarkStart w:id="22" w:name="linelist"/>
      <w:bookmarkEnd w:id="22"/>
      <w:r>
        <w:t xml:space="preserve">Linelist</w:t>
      </w:r>
    </w:p>
    <w:p>
      <w:pPr>
        <w:pStyle w:val="FirstParagraph"/>
      </w:pPr>
      <w:r>
        <w:t xml:space="preserve">The linelist details the information on each individual. This is matched to the contacts sheet by</w:t>
      </w:r>
      <w:r>
        <w:t xml:space="preserve"> </w:t>
      </w:r>
      <w:r>
        <w:rPr>
          <w:rStyle w:val="VerbatimChar"/>
        </w:rPr>
        <w:t xml:space="preserve">id</w:t>
      </w:r>
      <w:r>
        <w:t xml:space="preserve">.</w:t>
      </w:r>
      <w:r>
        <w:t xml:space="preserve"> </w:t>
      </w:r>
      <w:r>
        <w:rPr>
          <w:i/>
        </w:rPr>
        <w:t xml:space="preserve">Save as a .csv</w:t>
      </w:r>
    </w:p>
    <w:p>
      <w:pPr>
        <w:pStyle w:val="Heading3"/>
      </w:pPr>
      <w:bookmarkStart w:id="23" w:name="mandatory-fields"/>
      <w:bookmarkEnd w:id="23"/>
      <w:r>
        <w:t xml:space="preserve">Mandatory fields</w:t>
      </w:r>
    </w:p>
    <w:p>
      <w:pPr>
        <w:pStyle w:val="Heading4"/>
      </w:pPr>
      <w:bookmarkStart w:id="24" w:name="id"/>
      <w:bookmarkEnd w:id="24"/>
      <w:r>
        <w:t xml:space="preserve">id</w:t>
      </w:r>
    </w:p>
    <w:p>
      <w:pPr>
        <w:pStyle w:val="FirstParagraph"/>
      </w:pPr>
      <w:r>
        <w:t xml:space="preserve">This is the</w:t>
      </w:r>
      <w:r>
        <w:t xml:space="preserve"> </w:t>
      </w:r>
      <w:r>
        <w:rPr>
          <w:i/>
        </w:rPr>
        <w:t xml:space="preserve">unique</w:t>
      </w:r>
      <w:r>
        <w:t xml:space="preserve"> </w:t>
      </w:r>
      <w:r>
        <w:t xml:space="preserve">identifier of each individual. It should match exactly with their entry (if they have one) in the contacts list.</w:t>
      </w:r>
    </w:p>
    <w:p>
      <w:pPr>
        <w:pStyle w:val="Heading4"/>
      </w:pPr>
      <w:bookmarkStart w:id="25" w:name="reported_onset_date"/>
      <w:bookmarkEnd w:id="25"/>
      <w:r>
        <w:t xml:space="preserve">reported_onset_date</w:t>
      </w:r>
    </w:p>
    <w:p>
      <w:pPr>
        <w:pStyle w:val="FirstParagraph"/>
      </w:pPr>
      <w:r>
        <w:t xml:space="preserve">This is the reported date of symptom onset. It should always be entered in the form</w:t>
      </w:r>
      <w:r>
        <w:t xml:space="preserve"> </w:t>
      </w:r>
      <w:r>
        <w:rPr>
          <w:rStyle w:val="VerbatimChar"/>
        </w:rPr>
        <w:t xml:space="preserve">dd/mm/yy</w:t>
      </w:r>
      <w:r>
        <w:t xml:space="preserve">.</w:t>
      </w:r>
    </w:p>
    <w:p>
      <w:pPr>
        <w:pStyle w:val="Heading4"/>
      </w:pPr>
      <w:bookmarkStart w:id="26" w:name="date_death"/>
      <w:bookmarkEnd w:id="26"/>
      <w:r>
        <w:t xml:space="preserve">date_death</w:t>
      </w:r>
    </w:p>
    <w:p>
      <w:pPr>
        <w:pStyle w:val="FirstParagraph"/>
      </w:pPr>
      <w:r>
        <w:t xml:space="preserve">This is the reported date of death. It should alwasy be entered in the form</w:t>
      </w:r>
      <w:r>
        <w:t xml:space="preserve"> </w:t>
      </w:r>
      <w:r>
        <w:rPr>
          <w:rStyle w:val="VerbatimChar"/>
        </w:rPr>
        <w:t xml:space="preserve">dd/mm/yy</w:t>
      </w:r>
      <w:r>
        <w:t xml:space="preserve">.</w:t>
      </w:r>
    </w:p>
    <w:p>
      <w:pPr>
        <w:pStyle w:val="Heading3"/>
      </w:pPr>
      <w:bookmarkStart w:id="27" w:name="optional-fields"/>
      <w:bookmarkEnd w:id="27"/>
      <w:r>
        <w:t xml:space="preserve">Optional fields</w:t>
      </w:r>
    </w:p>
    <w:p>
      <w:pPr>
        <w:pStyle w:val="Heading4"/>
      </w:pPr>
      <w:bookmarkStart w:id="28" w:name="bleeding_at_reported_onset"/>
      <w:bookmarkEnd w:id="28"/>
      <w:r>
        <w:t xml:space="preserve">bleeding_at_reported_onset</w:t>
      </w:r>
    </w:p>
    <w:p>
      <w:pPr>
        <w:pStyle w:val="FirstParagraph"/>
      </w:pPr>
      <w:r>
        <w:t xml:space="preserve">Whether a person was bleeding* at onset. This should take the value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; empty cells will be interpreted as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.</w:t>
      </w:r>
    </w:p>
    <w:p>
      <w:pPr>
        <w:pStyle w:val="Heading4"/>
      </w:pPr>
      <w:bookmarkStart w:id="29" w:name="diarrhea_at_reported_onset"/>
      <w:bookmarkEnd w:id="29"/>
      <w:r>
        <w:t xml:space="preserve">diarrhea_at_reported_onset</w:t>
      </w:r>
    </w:p>
    <w:p>
      <w:pPr>
        <w:pStyle w:val="FirstParagraph"/>
      </w:pPr>
      <w:r>
        <w:t xml:space="preserve">Whether a person had diarrhea at onset. This should take the value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; empty cells will be interpreted as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.</w:t>
      </w:r>
    </w:p>
    <w:p>
      <w:pPr>
        <w:pStyle w:val="Heading4"/>
      </w:pPr>
      <w:bookmarkStart w:id="30" w:name="other"/>
      <w:bookmarkEnd w:id="30"/>
      <w:r>
        <w:t xml:space="preserve">Other</w:t>
      </w:r>
    </w:p>
    <w:p>
      <w:pPr>
        <w:pStyle w:val="FirstParagraph"/>
      </w:pPr>
      <w:r>
        <w:t xml:space="preserve">Any number of extra columns may be added, such as Age or Sex. If dates, they should have the form</w:t>
      </w:r>
      <w:r>
        <w:t xml:space="preserve"> </w:t>
      </w:r>
      <w:r>
        <w:rPr>
          <w:rStyle w:val="VerbatimChar"/>
        </w:rPr>
        <w:t xml:space="preserve">dd/mm/yy</w:t>
      </w:r>
      <w:r>
        <w:t xml:space="preserve">.</w:t>
      </w:r>
    </w:p>
    <w:p>
      <w:pPr>
        <w:pStyle w:val="Heading2"/>
      </w:pPr>
      <w:bookmarkStart w:id="31" w:name="contacts"/>
      <w:bookmarkEnd w:id="31"/>
      <w:r>
        <w:t xml:space="preserve">Contacts</w:t>
      </w:r>
    </w:p>
    <w:p>
      <w:pPr>
        <w:pStyle w:val="FirstParagraph"/>
      </w:pPr>
      <w:r>
        <w:t xml:space="preserve">This details the links between people. One line corresponds to one connection.</w:t>
      </w:r>
      <w:r>
        <w:t xml:space="preserve"> </w:t>
      </w:r>
      <w:r>
        <w:rPr>
          <w:rStyle w:val="VerbatimChar"/>
        </w:rPr>
        <w:t xml:space="preserve">from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to</w:t>
      </w:r>
      <w:r>
        <w:t xml:space="preserve"> </w:t>
      </w:r>
      <w:r>
        <w:t xml:space="preserve">should only take</w:t>
      </w:r>
      <w:r>
        <w:t xml:space="preserve"> </w:t>
      </w:r>
      <w:r>
        <w:rPr>
          <w:rStyle w:val="VerbatimChar"/>
        </w:rPr>
        <w:t xml:space="preserve">id</w:t>
      </w:r>
      <w:r>
        <w:t xml:space="preserve"> </w:t>
      </w:r>
      <w:r>
        <w:t xml:space="preserve">that are present in the linelist and the</w:t>
      </w:r>
      <w:r>
        <w:t xml:space="preserve"> </w:t>
      </w:r>
      <w:r>
        <w:rPr>
          <w:rStyle w:val="VerbatimChar"/>
        </w:rPr>
        <w:t xml:space="preserve">id</w:t>
      </w:r>
      <w:r>
        <w:t xml:space="preserve"> </w:t>
      </w:r>
      <w:r>
        <w:t xml:space="preserve">should be in exactly the same format.</w:t>
      </w:r>
      <w:r>
        <w:t xml:space="preserve"> </w:t>
      </w:r>
      <w:r>
        <w:rPr>
          <w:i/>
        </w:rPr>
        <w:t xml:space="preserve">Save as a .csv</w:t>
      </w:r>
    </w:p>
    <w:p>
      <w:pPr>
        <w:pStyle w:val="Heading3"/>
      </w:pPr>
      <w:bookmarkStart w:id="32" w:name="mandatory-fields-1"/>
      <w:bookmarkEnd w:id="32"/>
      <w:r>
        <w:t xml:space="preserve">Mandatory fields</w:t>
      </w:r>
    </w:p>
    <w:p>
      <w:pPr>
        <w:pStyle w:val="Heading4"/>
      </w:pPr>
      <w:bookmarkStart w:id="33" w:name="from"/>
      <w:bookmarkEnd w:id="33"/>
      <w:r>
        <w:t xml:space="preserve">from</w:t>
      </w:r>
    </w:p>
    <w:p>
      <w:pPr>
        <w:pStyle w:val="FirstParagraph"/>
      </w:pPr>
      <w:r>
        <w:t xml:space="preserve">The source of infection. This should take the unique</w:t>
      </w:r>
      <w:r>
        <w:t xml:space="preserve"> </w:t>
      </w:r>
      <w:r>
        <w:rPr>
          <w:rStyle w:val="VerbatimChar"/>
        </w:rPr>
        <w:t xml:space="preserve">id</w:t>
      </w:r>
      <w:r>
        <w:t xml:space="preserve"> </w:t>
      </w:r>
      <w:r>
        <w:t xml:space="preserve">of the individual.</w:t>
      </w:r>
    </w:p>
    <w:p>
      <w:pPr>
        <w:pStyle w:val="Heading4"/>
      </w:pPr>
      <w:bookmarkStart w:id="34" w:name="to"/>
      <w:bookmarkEnd w:id="34"/>
      <w:r>
        <w:t xml:space="preserve">to</w:t>
      </w:r>
    </w:p>
    <w:p>
      <w:pPr>
        <w:pStyle w:val="FirstParagraph"/>
      </w:pPr>
      <w:r>
        <w:t xml:space="preserve">The individual who is infected by the source. This should take the unique</w:t>
      </w:r>
      <w:r>
        <w:t xml:space="preserve"> </w:t>
      </w:r>
      <w:r>
        <w:rPr>
          <w:rStyle w:val="VerbatimChar"/>
        </w:rPr>
        <w:t xml:space="preserve">id</w:t>
      </w:r>
      <w:r>
        <w:t xml:space="preserve"> </w:t>
      </w:r>
      <w:r>
        <w:t xml:space="preserve">of the individual.</w:t>
      </w:r>
    </w:p>
    <w:p>
      <w:pPr>
        <w:pStyle w:val="Heading3"/>
      </w:pPr>
      <w:bookmarkStart w:id="35" w:name="optional-fields-1"/>
      <w:bookmarkEnd w:id="35"/>
      <w:r>
        <w:t xml:space="preserve">Optional fields</w:t>
      </w:r>
    </w:p>
    <w:p>
      <w:pPr>
        <w:pStyle w:val="Heading4"/>
      </w:pPr>
      <w:bookmarkStart w:id="36" w:name="contact_of_typex"/>
      <w:bookmarkEnd w:id="36"/>
      <w:r>
        <w:t xml:space="preserve">contact_of_typex</w:t>
      </w:r>
    </w:p>
    <w:p>
      <w:pPr>
        <w:pStyle w:val="FirstParagraph"/>
      </w:pPr>
      <w:r>
        <w:t xml:space="preserve">Any number of extra columns may be added to describe the</w:t>
      </w:r>
      <w:r>
        <w:t xml:space="preserve"> </w:t>
      </w:r>
      <w:r>
        <w:rPr>
          <w:i/>
        </w:rPr>
        <w:t xml:space="preserve">type</w:t>
      </w:r>
      <w:r>
        <w:t xml:space="preserve"> </w:t>
      </w:r>
      <w:r>
        <w:t xml:space="preserve">of link, for example</w:t>
      </w:r>
      <w:r>
        <w:t xml:space="preserve"> </w:t>
      </w:r>
      <w:r>
        <w:rPr>
          <w:rStyle w:val="VerbatimChar"/>
        </w:rPr>
        <w:t xml:space="preserve">in_funeral</w:t>
      </w:r>
      <w:r>
        <w:t xml:space="preserve"> </w:t>
      </w:r>
      <w:r>
        <w:t xml:space="preserve">would indicate the transmission occurred at a funeral. All additional columns must have entries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,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 </w:t>
      </w:r>
      <w:r>
        <w:t xml:space="preserve">or be left empty; empty cells are interpreted as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. A more specific example is as follows.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----------------------------------------------</w:t>
      </w:r>
      <w:r>
        <w:br w:type="textWrapping"/>
      </w:r>
      <w:r>
        <w:rPr>
          <w:rStyle w:val="VerbatimChar"/>
        </w:rPr>
        <w:t xml:space="preserve">##  from   to    in_funeral   in_health_facility </w:t>
      </w:r>
      <w:r>
        <w:br w:type="textWrapping"/>
      </w:r>
      <w:r>
        <w:rPr>
          <w:rStyle w:val="VerbatimChar"/>
        </w:rPr>
        <w:t xml:space="preserve">## ------ ----- ------------ --------------------</w:t>
      </w:r>
      <w:r>
        <w:br w:type="textWrapping"/>
      </w:r>
      <w:r>
        <w:rPr>
          <w:rStyle w:val="VerbatimChar"/>
        </w:rPr>
        <w:t xml:space="preserve">##  EG1    EG2      TRUE            FALSE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EG1    EG4     FALSE            FALSE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EG2    EG5     FALSE             TRUE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EG3    EG6     FALSE            FALSE        </w:t>
      </w:r>
      <w:r>
        <w:br w:type="textWrapping"/>
      </w:r>
      <w:r>
        <w:rPr>
          <w:rStyle w:val="VerbatimChar"/>
        </w:rPr>
        <w:t xml:space="preserve">## ----------------------------------------------</w:t>
      </w:r>
    </w:p>
    <w:p>
      <w:pPr>
        <w:pStyle w:val="FirstParagraph"/>
      </w:pPr>
      <w:r>
        <w:t xml:space="preserve">In the above, transmission from</w:t>
      </w:r>
      <w:r>
        <w:t xml:space="preserve"> </w:t>
      </w:r>
      <w:r>
        <w:rPr>
          <w:rStyle w:val="VerbatimChar"/>
        </w:rPr>
        <w:t xml:space="preserve">EG1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EG2</w:t>
      </w:r>
      <w:r>
        <w:t xml:space="preserve"> </w:t>
      </w:r>
      <w:r>
        <w:t xml:space="preserve">occurred at a funeral and transmission from</w:t>
      </w:r>
      <w:r>
        <w:t xml:space="preserve"> </w:t>
      </w:r>
      <w:r>
        <w:rPr>
          <w:rStyle w:val="VerbatimChar"/>
        </w:rPr>
        <w:t xml:space="preserve">EG2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EG5</w:t>
      </w:r>
      <w:r>
        <w:t xml:space="preserve"> </w:t>
      </w:r>
      <w:r>
        <w:t xml:space="preserve">occurred in a health facility.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5ab8ba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Upload guidelines</dc:title>
  <dc:creator>Katy Gaythorpe</dc:creator>
  <dcterms:created xsi:type="dcterms:W3CDTF">2018-11-14T14:15:31Z</dcterms:created>
  <dcterms:modified xsi:type="dcterms:W3CDTF">2018-11-14T14:15:31Z</dcterms:modified>
</cp:coreProperties>
</file>