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/>
        <w:fldChar w:fldCharType="begin"/>
      </w:r>
      <w:r>
        <w:instrText> SEQ CHAPTER \* ARABIC </w:instrText>
      </w:r>
      <w:r>
        <w:fldChar w:fldCharType="separate"/>
      </w:r>
      <w:r>
        <w:t>1</w:t>
      </w:r>
      <w:r>
        <w:fldChar w:fldCharType="end"/>
      </w:r>
      <w:r>
        <w:rPr>
          <w:sz w:val="28"/>
          <w:szCs w:val="28"/>
        </w:rPr>
        <w:t xml:space="preserve">Estrogen Receptors in Murine </w:t>
      </w:r>
      <w:r>
        <w:rPr>
          <w:i/>
          <w:iCs/>
          <w:sz w:val="28"/>
          <w:szCs w:val="28"/>
        </w:rPr>
        <w:t>biceps brachii</w:t>
      </w:r>
      <w:r>
        <w:rPr>
          <w:sz w:val="28"/>
          <w:szCs w:val="28"/>
        </w:rPr>
        <w:t>:</w:t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Sexual dimorphism following a Single Downhill Run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1440" w:bottom="1497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9808332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 w:asciiTheme="minorHAns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新細明體" w:cs="Times New Roman" w:eastAsiaTheme="minorEastAsia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d9426e"/>
    <w:pPr>
      <w:widowControl/>
      <w:spacing w:beforeAutospacing="1" w:afterAutospacing="1"/>
      <w:outlineLvl w:val="0"/>
    </w:pPr>
    <w:rPr>
      <w:rFonts w:eastAsia="Times New Roman"/>
      <w:b/>
      <w:bCs/>
      <w:sz w:val="48"/>
      <w:szCs w:val="48"/>
      <w:lang w:eastAsia="zh-TW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YSHYPERTEXT" w:customStyle="1">
    <w:name w:val="SYS_HYPERTEXT"/>
    <w:uiPriority w:val="99"/>
    <w:qFormat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1e12"/>
    <w:rPr>
      <w:rFonts w:ascii="Segoe UI" w:hAnsi="Segoe UI" w:cs="Segoe UI"/>
      <w:sz w:val="18"/>
      <w:szCs w:val="18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73e3e"/>
    <w:rPr>
      <w:rFonts w:ascii="Times New Roman" w:hAnsi="Times New Roman"/>
      <w:sz w:val="20"/>
      <w:szCs w:val="20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73e3e"/>
    <w:rPr>
      <w:rFonts w:ascii="Times New Roman" w:hAnsi="Times New Roman"/>
      <w:sz w:val="20"/>
      <w:szCs w:val="20"/>
      <w:lang w:eastAsia="en-US"/>
    </w:rPr>
  </w:style>
  <w:style w:type="character" w:styleId="HTMLCite">
    <w:name w:val="HTML Cite"/>
    <w:basedOn w:val="DefaultParagraphFont"/>
    <w:uiPriority w:val="99"/>
    <w:semiHidden/>
    <w:unhideWhenUsed/>
    <w:qFormat/>
    <w:rsid w:val="00cc7874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9426e"/>
    <w:rPr>
      <w:rFonts w:ascii="Times New Roman" w:hAnsi="Times New Roman" w:eastAsia="Times New Roman"/>
      <w:b/>
      <w:bCs/>
      <w:sz w:val="48"/>
      <w:szCs w:val="48"/>
    </w:rPr>
  </w:style>
  <w:style w:type="character" w:styleId="InternetLink">
    <w:name w:val="Internet Link"/>
    <w:basedOn w:val="DefaultParagraphFont"/>
    <w:uiPriority w:val="99"/>
    <w:unhideWhenUsed/>
    <w:rsid w:val="00d9426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66a29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26" w:customStyle="1">
    <w:name w:val="_26"/>
    <w:uiPriority w:val="99"/>
    <w:qFormat/>
    <w:pPr>
      <w:widowControl w:val="false"/>
      <w:bidi w:val="0"/>
      <w:spacing w:lineRule="auto" w:line="240" w:before="0" w:after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25" w:customStyle="1">
    <w:name w:val="_25"/>
    <w:uiPriority w:val="99"/>
    <w:qFormat/>
    <w:pPr>
      <w:widowControl w:val="false"/>
      <w:tabs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1440" w:hanging="72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24" w:customStyle="1">
    <w:name w:val="_24"/>
    <w:uiPriority w:val="99"/>
    <w:qFormat/>
    <w:pPr>
      <w:widowControl w:val="false"/>
      <w:tabs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216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23" w:customStyle="1">
    <w:name w:val="_23"/>
    <w:uiPriority w:val="99"/>
    <w:qFormat/>
    <w:pPr>
      <w:widowControl w:val="false"/>
      <w:tabs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288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22" w:customStyle="1">
    <w:name w:val="_22"/>
    <w:uiPriority w:val="99"/>
    <w:qFormat/>
    <w:pPr>
      <w:widowControl w:val="false"/>
      <w:tabs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360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21" w:customStyle="1">
    <w:name w:val="_21"/>
    <w:uiPriority w:val="99"/>
    <w:qFormat/>
    <w:pPr>
      <w:widowControl w:val="false"/>
      <w:tabs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432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20" w:customStyle="1">
    <w:name w:val="_20"/>
    <w:uiPriority w:val="99"/>
    <w:qFormat/>
    <w:pPr>
      <w:widowControl w:val="false"/>
      <w:tabs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504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19" w:customStyle="1">
    <w:name w:val="_19"/>
    <w:uiPriority w:val="99"/>
    <w:qFormat/>
    <w:pPr>
      <w:widowControl w:val="false"/>
      <w:tabs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576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18" w:customStyle="1">
    <w:name w:val="_18"/>
    <w:uiPriority w:val="99"/>
    <w:qFormat/>
    <w:pPr>
      <w:widowControl w:val="false"/>
      <w:tabs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648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17" w:customStyle="1">
    <w:name w:val="_17"/>
    <w:uiPriority w:val="99"/>
    <w:qFormat/>
    <w:pPr>
      <w:widowControl w:val="false"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16" w:customStyle="1">
    <w:name w:val="_16"/>
    <w:uiPriority w:val="99"/>
    <w:qFormat/>
    <w:pPr>
      <w:widowControl w:val="false"/>
      <w:tabs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1440" w:hanging="72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15" w:customStyle="1">
    <w:name w:val="_15"/>
    <w:uiPriority w:val="99"/>
    <w:qFormat/>
    <w:pPr>
      <w:widowControl w:val="false"/>
      <w:tabs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216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14" w:customStyle="1">
    <w:name w:val="_14"/>
    <w:uiPriority w:val="99"/>
    <w:qFormat/>
    <w:pPr>
      <w:widowControl w:val="false"/>
      <w:tabs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288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13" w:customStyle="1">
    <w:name w:val="_13"/>
    <w:uiPriority w:val="99"/>
    <w:qFormat/>
    <w:pPr>
      <w:widowControl w:val="false"/>
      <w:tabs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360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12" w:customStyle="1">
    <w:name w:val="_12"/>
    <w:uiPriority w:val="99"/>
    <w:qFormat/>
    <w:pPr>
      <w:widowControl w:val="false"/>
      <w:tabs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432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11" w:customStyle="1">
    <w:name w:val="_11"/>
    <w:uiPriority w:val="99"/>
    <w:qFormat/>
    <w:pPr>
      <w:widowControl w:val="false"/>
      <w:tabs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504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10" w:customStyle="1">
    <w:name w:val="_10"/>
    <w:uiPriority w:val="99"/>
    <w:qFormat/>
    <w:pPr>
      <w:widowControl w:val="false"/>
      <w:tabs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576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9" w:customStyle="1">
    <w:name w:val="_9"/>
    <w:uiPriority w:val="99"/>
    <w:qFormat/>
    <w:pPr>
      <w:widowControl w:val="false"/>
      <w:tabs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648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8" w:customStyle="1">
    <w:name w:val="_8"/>
    <w:uiPriority w:val="99"/>
    <w:qFormat/>
    <w:pPr>
      <w:widowControl w:val="false"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7" w:customStyle="1">
    <w:name w:val="_7"/>
    <w:uiPriority w:val="99"/>
    <w:qFormat/>
    <w:pPr>
      <w:widowControl w:val="false"/>
      <w:tabs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1440" w:hanging="72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6" w:customStyle="1">
    <w:name w:val="_6"/>
    <w:uiPriority w:val="99"/>
    <w:qFormat/>
    <w:pPr>
      <w:widowControl w:val="false"/>
      <w:tabs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216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5" w:customStyle="1">
    <w:name w:val="_5"/>
    <w:uiPriority w:val="99"/>
    <w:qFormat/>
    <w:pPr>
      <w:widowControl w:val="false"/>
      <w:tabs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288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4" w:customStyle="1">
    <w:name w:val="_4"/>
    <w:uiPriority w:val="99"/>
    <w:qFormat/>
    <w:pPr>
      <w:widowControl w:val="false"/>
      <w:tabs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360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3" w:customStyle="1">
    <w:name w:val="_3"/>
    <w:uiPriority w:val="99"/>
    <w:qFormat/>
    <w:pPr>
      <w:widowControl w:val="false"/>
      <w:tabs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432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2" w:customStyle="1">
    <w:name w:val="_2"/>
    <w:uiPriority w:val="99"/>
    <w:qFormat/>
    <w:pPr>
      <w:widowControl w:val="false"/>
      <w:tabs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504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1" w:customStyle="1">
    <w:name w:val="_1"/>
    <w:uiPriority w:val="99"/>
    <w:qFormat/>
    <w:pPr>
      <w:widowControl w:val="false"/>
      <w:tabs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576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Style13" w:customStyle="1">
    <w:name w:val="_"/>
    <w:uiPriority w:val="99"/>
    <w:qFormat/>
    <w:pPr>
      <w:widowControl w:val="false"/>
      <w:tabs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ind w:left="6480" w:hanging="0"/>
      <w:jc w:val="both"/>
    </w:pPr>
    <w:rPr>
      <w:rFonts w:ascii="Times New Roman" w:hAnsi="Times New Roman" w:eastAsia="新細明體" w:cs="Times New Roman" w:eastAsiaTheme="minorEastAsia"/>
      <w:color w:val="00000A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1e12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3e3e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73e3e"/>
    <w:pPr>
      <w:tabs>
        <w:tab w:val="center" w:pos="4680" w:leader="none"/>
        <w:tab w:val="right" w:pos="9360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23b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LibreOffice/5.1.6.2$Linux_X86_64 LibreOffice_project/10m0$Build-2</Application>
  <Pages>1</Pages>
  <Words>14</Words>
  <Characters>85</Characters>
  <CharactersWithSpaces>96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2018-06-04T20:17:00Z</dcterms:created>
  <dc:creator>Stylianos P. Scordilis</dc:creator>
  <dc:description/>
  <dc:language>en-US</dc:language>
  <cp:lastModifiedBy/>
  <cp:lastPrinted>2018-06-04T20:05:00Z</cp:lastPrinted>
  <dcterms:modified xsi:type="dcterms:W3CDTF">2018-10-11T10:49:02Z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