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网关MQTT协议接口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设备检点和数据上报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131"/>
        <w:gridCol w:w="4653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肖晓颖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初步网关MQTT协议接口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2020-10-23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1.1</w:t>
            </w: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肖晓颖</w:t>
            </w: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加了上报定义和报警接口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2020-10-25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31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53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MQTT设备信息发送到MQTT中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设备点检接口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从MQTT中读取 </w:t>
      </w:r>
      <w:r>
        <w:rPr>
          <w:rFonts w:hint="eastAsia" w:ascii="Consolas" w:hAnsi="Consolas" w:eastAsia="Consolas"/>
          <w:color w:val="00C832"/>
          <w:sz w:val="20"/>
          <w:shd w:val="clear" w:color="auto" w:fill="E8F2FE"/>
        </w:rPr>
        <w:t>tcpic: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devtask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funid</w:t>
            </w:r>
          </w:p>
        </w:tc>
        <w:tc>
          <w:tcPr>
            <w:tcW w:w="1344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控制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函数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2点检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data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点检参数</w:t>
            </w:r>
          </w:p>
        </w:tc>
        <w:tc>
          <w:tcPr>
            <w:tcW w:w="992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1固定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missionId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点检命令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返回根据点检命令返回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"storeId":"1239863613804683265",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"id":"700",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"name":"700",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"type":"700",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"funid":"2",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"missionId":"12"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设备点检命令</w:t>
      </w:r>
      <w:r>
        <w:rPr>
          <w:rFonts w:hint="eastAsia"/>
          <w:sz w:val="36"/>
          <w:szCs w:val="36"/>
          <w:lang w:val="en-US" w:eastAsia="zh-CN"/>
        </w:rPr>
        <w:t>执行反馈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上报到MQTT </w:t>
      </w:r>
      <w:r>
        <w:rPr>
          <w:rFonts w:hint="eastAsia" w:ascii="Consolas" w:hAnsi="Consolas" w:eastAsia="Consolas"/>
          <w:color w:val="00C832"/>
          <w:sz w:val="20"/>
          <w:shd w:val="clear" w:color="auto" w:fill="E8F2FE"/>
        </w:rPr>
        <w:t>tcpic: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task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ans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g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花城汇自动售卖机1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funid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控制模式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2点检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missionId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点检命令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返回根据点检命令返回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03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data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结果反馈</w:t>
            </w:r>
          </w:p>
        </w:tc>
        <w:tc>
          <w:tcPr>
            <w:tcW w:w="992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设备报警上报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上报到MQTT </w:t>
      </w:r>
      <w:r>
        <w:rPr>
          <w:rFonts w:hint="eastAsia" w:ascii="Consolas" w:hAnsi="Consolas" w:eastAsia="Consolas"/>
          <w:color w:val="00C832"/>
          <w:sz w:val="20"/>
          <w:shd w:val="clear" w:color="auto" w:fill="E8F2FE"/>
        </w:rPr>
        <w:t>tcpic: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devalert</w:t>
      </w:r>
    </w:p>
    <w:tbl>
      <w:tblPr>
        <w:tblStyle w:val="6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344"/>
        <w:gridCol w:w="992"/>
        <w:gridCol w:w="113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 Light" w:hAnsi="微软雅黑 Light" w:eastAsia="微软雅黑 Light" w:cs="Times New Roman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toreId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门店id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L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ong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id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设备id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如果设备id为0意为全部类型的设备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n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ame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设备名称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S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tring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否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E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g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:</w:t>
            </w: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花城汇自动售卖机1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203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t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ype</w:t>
            </w:r>
          </w:p>
        </w:tc>
        <w:tc>
          <w:tcPr>
            <w:tcW w:w="134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d</w:t>
            </w:r>
          </w:p>
        </w:tc>
        <w:tc>
          <w:tcPr>
            <w:tcW w:w="992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I</w:t>
            </w:r>
            <w: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  <w:t>nteger</w:t>
            </w:r>
          </w:p>
        </w:tc>
        <w:tc>
          <w:tcPr>
            <w:tcW w:w="1134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ascii="微软雅黑 Light" w:hAnsi="微软雅黑 Light" w:eastAsia="微软雅黑 Light" w:cs="Times New Roman"/>
                <w:kern w:val="0"/>
                <w:sz w:val="18"/>
                <w:szCs w:val="20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</w:rPr>
              <w:t>设备类型的id，唯一标识此设备的类型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data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报警数据</w:t>
            </w:r>
          </w:p>
        </w:tc>
        <w:tc>
          <w:tcPr>
            <w:tcW w:w="992" w:type="dxa"/>
          </w:tcPr>
          <w:p>
            <w:pP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03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code</w:t>
            </w:r>
          </w:p>
        </w:tc>
        <w:tc>
          <w:tcPr>
            <w:tcW w:w="134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报警代码</w:t>
            </w:r>
          </w:p>
        </w:tc>
        <w:tc>
          <w:tcPr>
            <w:tcW w:w="992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是</w:t>
            </w:r>
          </w:p>
        </w:tc>
        <w:tc>
          <w:tcPr>
            <w:tcW w:w="3969" w:type="dxa"/>
          </w:tcPr>
          <w:p>
            <w:pPr>
              <w:rPr>
                <w:rFonts w:hint="default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Times New Roman"/>
                <w:kern w:val="0"/>
                <w:sz w:val="18"/>
                <w:szCs w:val="20"/>
                <w:lang w:val="en-US" w:eastAsia="zh-CN"/>
              </w:rPr>
              <w:t>报警的编码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8E3BB"/>
    <w:multiLevelType w:val="singleLevel"/>
    <w:tmpl w:val="9358E3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51215"/>
    <w:rsid w:val="02F35F1D"/>
    <w:rsid w:val="03E41D43"/>
    <w:rsid w:val="04C72EDB"/>
    <w:rsid w:val="04CA5051"/>
    <w:rsid w:val="0503138D"/>
    <w:rsid w:val="06CC7438"/>
    <w:rsid w:val="06CF0F30"/>
    <w:rsid w:val="06DF7DE8"/>
    <w:rsid w:val="0832527C"/>
    <w:rsid w:val="085F197E"/>
    <w:rsid w:val="109D6460"/>
    <w:rsid w:val="119E4BC1"/>
    <w:rsid w:val="16BD7687"/>
    <w:rsid w:val="18C306E8"/>
    <w:rsid w:val="19EF7E15"/>
    <w:rsid w:val="1B5455C8"/>
    <w:rsid w:val="1F101E3A"/>
    <w:rsid w:val="20596CE3"/>
    <w:rsid w:val="211926D2"/>
    <w:rsid w:val="2190397E"/>
    <w:rsid w:val="21B43A7C"/>
    <w:rsid w:val="23A049FB"/>
    <w:rsid w:val="242106CC"/>
    <w:rsid w:val="26304548"/>
    <w:rsid w:val="279557C7"/>
    <w:rsid w:val="2A512929"/>
    <w:rsid w:val="2BA2386B"/>
    <w:rsid w:val="2D2008B0"/>
    <w:rsid w:val="2E4A1329"/>
    <w:rsid w:val="2E6526CD"/>
    <w:rsid w:val="2EEF182F"/>
    <w:rsid w:val="31606AD7"/>
    <w:rsid w:val="326252D9"/>
    <w:rsid w:val="34740F16"/>
    <w:rsid w:val="3525294F"/>
    <w:rsid w:val="36F50E9E"/>
    <w:rsid w:val="38113F8E"/>
    <w:rsid w:val="392A2F4E"/>
    <w:rsid w:val="3E6D4B0F"/>
    <w:rsid w:val="40175ECA"/>
    <w:rsid w:val="40BD76A8"/>
    <w:rsid w:val="432D1102"/>
    <w:rsid w:val="4419416B"/>
    <w:rsid w:val="4AEA3AB5"/>
    <w:rsid w:val="4B13519D"/>
    <w:rsid w:val="4B423175"/>
    <w:rsid w:val="4F02213A"/>
    <w:rsid w:val="50E57848"/>
    <w:rsid w:val="522959D4"/>
    <w:rsid w:val="54FC661C"/>
    <w:rsid w:val="565805FB"/>
    <w:rsid w:val="59122589"/>
    <w:rsid w:val="594B0C8D"/>
    <w:rsid w:val="610C36C5"/>
    <w:rsid w:val="64AD454B"/>
    <w:rsid w:val="677D51D3"/>
    <w:rsid w:val="67CF6AAC"/>
    <w:rsid w:val="699B3299"/>
    <w:rsid w:val="69BC5EA3"/>
    <w:rsid w:val="69EF104F"/>
    <w:rsid w:val="712E063E"/>
    <w:rsid w:val="74571C80"/>
    <w:rsid w:val="74970738"/>
    <w:rsid w:val="74CC0B86"/>
    <w:rsid w:val="74FC681F"/>
    <w:rsid w:val="754E0BC2"/>
    <w:rsid w:val="77F25D6D"/>
    <w:rsid w:val="78074AB9"/>
    <w:rsid w:val="787716CD"/>
    <w:rsid w:val="7AA0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2020-10-23T15:37:00Z</dcterms:created>
  <dc:creator>bean</dc:creator>
  <cp:lastModifiedBy>bean</cp:lastModifiedBy>
  <dcterms:modified xsi:type="dcterms:W3CDTF">2020-10-26T02:58:36Z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