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7B6" w:rsidRDefault="004567B6">
      <w:pPr>
        <w:rPr>
          <w:rFonts w:hint="eastAsia"/>
        </w:rPr>
      </w:pPr>
      <w:r>
        <w:rPr>
          <w:rFonts w:hint="eastAsia"/>
        </w:rPr>
        <w:t>作业内容：</w:t>
      </w:r>
      <w:r w:rsidR="001E25A1">
        <w:rPr>
          <w:rFonts w:hint="eastAsia"/>
        </w:rPr>
        <w:t>模仿</w:t>
      </w:r>
      <w:r>
        <w:rPr>
          <w:rFonts w:hint="eastAsia"/>
        </w:rPr>
        <w:t>JD</w:t>
      </w:r>
      <w:r>
        <w:rPr>
          <w:rFonts w:hint="eastAsia"/>
        </w:rPr>
        <w:t>和当当做的购物商城页面。实现了主页面，注册，登录和购物车的功能。购物车和登录是通过</w:t>
      </w:r>
      <w:r>
        <w:rPr>
          <w:rFonts w:hint="eastAsia"/>
        </w:rPr>
        <w:t>cookie</w:t>
      </w:r>
      <w:r>
        <w:rPr>
          <w:rFonts w:hint="eastAsia"/>
        </w:rPr>
        <w:t>实现的，使用的时候请确保浏览器允许</w:t>
      </w:r>
      <w:r>
        <w:rPr>
          <w:rFonts w:hint="eastAsia"/>
        </w:rPr>
        <w:t>cookie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。</w:t>
      </w:r>
      <w:bookmarkStart w:id="0" w:name="_GoBack"/>
      <w:bookmarkEnd w:id="0"/>
    </w:p>
    <w:p w:rsidR="004567B6" w:rsidRDefault="004567B6">
      <w:r>
        <w:rPr>
          <w:rFonts w:hint="eastAsia"/>
        </w:rPr>
        <w:t>测试账号用户名是</w:t>
      </w:r>
      <w:r>
        <w:rPr>
          <w:rFonts w:hint="eastAsia"/>
        </w:rPr>
        <w:t xml:space="preserve">user, </w:t>
      </w:r>
      <w:r>
        <w:rPr>
          <w:rFonts w:hint="eastAsia"/>
        </w:rPr>
        <w:t>密码是</w:t>
      </w:r>
      <w:r>
        <w:rPr>
          <w:rFonts w:hint="eastAsia"/>
        </w:rPr>
        <w:t>password</w:t>
      </w:r>
    </w:p>
    <w:p w:rsidR="004567B6" w:rsidRDefault="004567B6"/>
    <w:p w:rsidR="004567B6" w:rsidRDefault="004567B6">
      <w:r>
        <w:rPr>
          <w:rFonts w:hint="eastAsia"/>
        </w:rPr>
        <w:t>主页面可以登录和注册</w:t>
      </w:r>
    </w:p>
    <w:p w:rsidR="004567B6" w:rsidRDefault="004567B6">
      <w:r>
        <w:rPr>
          <w:noProof/>
        </w:rPr>
        <w:drawing>
          <wp:inline distT="0" distB="0" distL="0" distR="0" wp14:anchorId="7D4701D9" wp14:editId="7EF1B9A7">
            <wp:extent cx="5731510" cy="3278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B6" w:rsidRDefault="004567B6"/>
    <w:p w:rsidR="004567B6" w:rsidRDefault="004567B6">
      <w:r>
        <w:rPr>
          <w:rFonts w:hint="eastAsia"/>
        </w:rPr>
        <w:t>也可以进行购物</w:t>
      </w:r>
    </w:p>
    <w:p w:rsidR="004567B6" w:rsidRDefault="004567B6">
      <w:pPr>
        <w:rPr>
          <w:rFonts w:hint="eastAsia"/>
        </w:rPr>
      </w:pPr>
      <w:r>
        <w:rPr>
          <w:noProof/>
        </w:rPr>
        <w:drawing>
          <wp:inline distT="0" distB="0" distL="0" distR="0" wp14:anchorId="022481B5" wp14:editId="410D6314">
            <wp:extent cx="5731510" cy="2009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B6" w:rsidRDefault="004567B6"/>
    <w:p w:rsidR="004567B6" w:rsidRDefault="004567B6">
      <w:pPr>
        <w:rPr>
          <w:noProof/>
        </w:rPr>
      </w:pPr>
    </w:p>
    <w:p w:rsidR="004567B6" w:rsidRDefault="004567B6">
      <w:pPr>
        <w:rPr>
          <w:noProof/>
        </w:rPr>
      </w:pPr>
    </w:p>
    <w:p w:rsidR="004567B6" w:rsidRDefault="004567B6">
      <w:pPr>
        <w:rPr>
          <w:noProof/>
        </w:rPr>
      </w:pPr>
    </w:p>
    <w:p w:rsidR="004567B6" w:rsidRDefault="004567B6">
      <w:pPr>
        <w:rPr>
          <w:noProof/>
        </w:rPr>
      </w:pPr>
      <w:r>
        <w:rPr>
          <w:rFonts w:hint="eastAsia"/>
          <w:noProof/>
        </w:rPr>
        <w:lastRenderedPageBreak/>
        <w:t>登录界面，如果输入</w:t>
      </w:r>
      <w:r>
        <w:rPr>
          <w:rFonts w:hint="eastAsia"/>
          <w:noProof/>
        </w:rPr>
        <w:t xml:space="preserve"> user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password</w:t>
      </w:r>
      <w:r>
        <w:rPr>
          <w:rFonts w:hint="eastAsia"/>
          <w:noProof/>
        </w:rPr>
        <w:t>，可以成功登录，同时也提供了表单验证的基本功能</w:t>
      </w:r>
    </w:p>
    <w:p w:rsidR="004567B6" w:rsidRDefault="004567B6">
      <w:r>
        <w:rPr>
          <w:noProof/>
        </w:rPr>
        <w:drawing>
          <wp:inline distT="0" distB="0" distL="0" distR="0" wp14:anchorId="37BE46AE" wp14:editId="5FF4EFB3">
            <wp:extent cx="5731510" cy="2548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B6" w:rsidRDefault="004567B6">
      <w:pPr>
        <w:rPr>
          <w:rFonts w:hint="eastAsia"/>
        </w:rPr>
      </w:pPr>
      <w:r>
        <w:rPr>
          <w:rFonts w:hint="eastAsia"/>
        </w:rPr>
        <w:t>登录成功的界面</w:t>
      </w:r>
    </w:p>
    <w:p w:rsidR="004567B6" w:rsidRDefault="004567B6"/>
    <w:p w:rsidR="004567B6" w:rsidRDefault="004567B6">
      <w:r>
        <w:rPr>
          <w:noProof/>
        </w:rPr>
        <w:drawing>
          <wp:inline distT="0" distB="0" distL="0" distR="0" wp14:anchorId="0EA64072" wp14:editId="5BE8B227">
            <wp:extent cx="5731510" cy="2386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B6" w:rsidRDefault="004567B6">
      <w:r>
        <w:rPr>
          <w:rFonts w:hint="eastAsia"/>
        </w:rPr>
        <w:t>购物车界面</w:t>
      </w:r>
    </w:p>
    <w:p w:rsidR="004567B6" w:rsidRDefault="004567B6"/>
    <w:p w:rsidR="004567B6" w:rsidRDefault="004567B6">
      <w:r>
        <w:rPr>
          <w:noProof/>
        </w:rPr>
        <w:drawing>
          <wp:inline distT="0" distB="0" distL="0" distR="0" wp14:anchorId="4C51507D" wp14:editId="4FB55168">
            <wp:extent cx="5731510" cy="2017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B6" w:rsidRDefault="004567B6">
      <w:r>
        <w:rPr>
          <w:rFonts w:hint="eastAsia"/>
        </w:rPr>
        <w:lastRenderedPageBreak/>
        <w:t>注册用户的界面</w:t>
      </w:r>
    </w:p>
    <w:p w:rsidR="004567B6" w:rsidRPr="004567B6" w:rsidRDefault="004567B6">
      <w:pPr>
        <w:rPr>
          <w:rFonts w:hint="eastAsia"/>
        </w:rPr>
      </w:pPr>
      <w:r>
        <w:rPr>
          <w:noProof/>
        </w:rPr>
        <w:drawing>
          <wp:inline distT="0" distB="0" distL="0" distR="0" wp14:anchorId="53B9DC24" wp14:editId="4A8B1397">
            <wp:extent cx="5731510" cy="5645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7B6" w:rsidRPr="004567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28D"/>
    <w:rsid w:val="001E25A1"/>
    <w:rsid w:val="0021528D"/>
    <w:rsid w:val="004567B6"/>
    <w:rsid w:val="00A20BC3"/>
    <w:rsid w:val="00D2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F3B0"/>
  <w15:chartTrackingRefBased/>
  <w15:docId w15:val="{3445CB15-E84A-4DE4-8F2D-6ECE8E37F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2</cp:revision>
  <dcterms:created xsi:type="dcterms:W3CDTF">2017-05-18T04:57:00Z</dcterms:created>
  <dcterms:modified xsi:type="dcterms:W3CDTF">2017-05-18T05:25:00Z</dcterms:modified>
</cp:coreProperties>
</file>