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3D5" w:rsidRPr="00670B0F" w:rsidRDefault="00670B0F" w:rsidP="00670B0F">
      <w:pPr>
        <w:spacing w:line="240" w:lineRule="auto"/>
        <w:jc w:val="right"/>
        <w:rPr>
          <w:rFonts w:ascii="Arial" w:hAnsi="Arial" w:cs="Arial"/>
          <w:b/>
          <w:szCs w:val="24"/>
        </w:rPr>
      </w:pPr>
      <w:r w:rsidRPr="00670B0F">
        <w:rPr>
          <w:rFonts w:ascii="Arial" w:hAnsi="Arial" w:cs="Arial"/>
          <w:b/>
          <w:szCs w:val="24"/>
        </w:rPr>
        <w:t>São Paulo,</w:t>
      </w:r>
      <w:r w:rsidR="00E34F75">
        <w:rPr>
          <w:rFonts w:ascii="Arial" w:hAnsi="Arial" w:cs="Arial"/>
          <w:b/>
          <w:szCs w:val="24"/>
        </w:rPr>
        <w:t>13</w:t>
      </w:r>
      <w:r w:rsidRPr="00670B0F">
        <w:rPr>
          <w:rFonts w:ascii="Arial" w:hAnsi="Arial" w:cs="Arial"/>
          <w:b/>
          <w:szCs w:val="24"/>
        </w:rPr>
        <w:t xml:space="preserve"> de </w:t>
      </w:r>
      <w:r w:rsidR="0097162D">
        <w:rPr>
          <w:rFonts w:ascii="Arial" w:hAnsi="Arial" w:cs="Arial"/>
          <w:b/>
          <w:szCs w:val="24"/>
        </w:rPr>
        <w:t>abril</w:t>
      </w:r>
      <w:r w:rsidRPr="00670B0F">
        <w:rPr>
          <w:rFonts w:ascii="Arial" w:hAnsi="Arial" w:cs="Arial"/>
          <w:b/>
          <w:szCs w:val="24"/>
        </w:rPr>
        <w:t xml:space="preserve"> de 2020</w:t>
      </w:r>
    </w:p>
    <w:p w:rsidR="00670B0F" w:rsidRPr="00670B0F" w:rsidRDefault="00670B0F" w:rsidP="00670B0F">
      <w:pPr>
        <w:spacing w:line="240" w:lineRule="auto"/>
        <w:jc w:val="right"/>
        <w:rPr>
          <w:rFonts w:ascii="Arial" w:hAnsi="Arial" w:cs="Arial"/>
          <w:b/>
          <w:szCs w:val="24"/>
        </w:rPr>
      </w:pPr>
      <w:r w:rsidRPr="00670B0F">
        <w:rPr>
          <w:rFonts w:ascii="Arial" w:hAnsi="Arial" w:cs="Arial"/>
          <w:b/>
          <w:szCs w:val="24"/>
        </w:rPr>
        <w:t xml:space="preserve">Ata de reunião FLOW </w:t>
      </w:r>
    </w:p>
    <w:p w:rsidR="00670B0F" w:rsidRPr="00670B0F" w:rsidRDefault="00670B0F">
      <w:pPr>
        <w:rPr>
          <w:rFonts w:ascii="Arial" w:hAnsi="Arial" w:cs="Arial"/>
          <w:b/>
          <w:sz w:val="24"/>
          <w:szCs w:val="24"/>
        </w:rPr>
      </w:pPr>
    </w:p>
    <w:p w:rsidR="00670B0F" w:rsidRDefault="00670B0F">
      <w:pPr>
        <w:rPr>
          <w:rFonts w:ascii="Arial" w:hAnsi="Arial" w:cs="Arial"/>
          <w:sz w:val="24"/>
          <w:szCs w:val="24"/>
        </w:rPr>
      </w:pPr>
      <w:r w:rsidRPr="00670B0F">
        <w:rPr>
          <w:rFonts w:ascii="Arial" w:hAnsi="Arial" w:cs="Arial"/>
          <w:sz w:val="24"/>
          <w:szCs w:val="24"/>
        </w:rPr>
        <w:t>Participantes presentes</w:t>
      </w:r>
      <w:r>
        <w:rPr>
          <w:rFonts w:ascii="Arial" w:hAnsi="Arial" w:cs="Arial"/>
          <w:sz w:val="24"/>
          <w:szCs w:val="24"/>
        </w:rPr>
        <w:t xml:space="preserve"> na reunião</w:t>
      </w:r>
      <w:r w:rsidRPr="00670B0F">
        <w:rPr>
          <w:rFonts w:ascii="Arial" w:hAnsi="Arial" w:cs="Arial"/>
          <w:sz w:val="24"/>
          <w:szCs w:val="24"/>
        </w:rPr>
        <w:t>:</w:t>
      </w:r>
    </w:p>
    <w:p w:rsidR="00E34F75" w:rsidRDefault="00E34F75" w:rsidP="009716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Fernando Laurito</w:t>
      </w:r>
    </w:p>
    <w:p w:rsidR="0097162D" w:rsidRDefault="0097162D" w:rsidP="009716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Rafael </w:t>
      </w:r>
      <w:proofErr w:type="spellStart"/>
      <w:r>
        <w:rPr>
          <w:rFonts w:ascii="Arial" w:hAnsi="Arial" w:cs="Arial"/>
          <w:sz w:val="24"/>
          <w:szCs w:val="24"/>
        </w:rPr>
        <w:t>Ciebra</w:t>
      </w:r>
      <w:proofErr w:type="spellEnd"/>
    </w:p>
    <w:p w:rsidR="0097162D" w:rsidRDefault="0097162D" w:rsidP="009716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Mariana Araújo</w:t>
      </w:r>
    </w:p>
    <w:p w:rsidR="0097162D" w:rsidRDefault="0097162D" w:rsidP="009716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E6540">
        <w:rPr>
          <w:rFonts w:ascii="Arial" w:hAnsi="Arial" w:cs="Arial"/>
          <w:sz w:val="24"/>
          <w:szCs w:val="24"/>
        </w:rPr>
        <w:t>Michele</w:t>
      </w:r>
      <w:r>
        <w:rPr>
          <w:rFonts w:ascii="Arial" w:hAnsi="Arial" w:cs="Arial"/>
          <w:sz w:val="24"/>
          <w:szCs w:val="24"/>
        </w:rPr>
        <w:t xml:space="preserve"> Calazans</w:t>
      </w:r>
    </w:p>
    <w:p w:rsidR="0097162D" w:rsidRDefault="0097162D" w:rsidP="009716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Romullo</w:t>
      </w:r>
      <w:proofErr w:type="spellEnd"/>
      <w:r>
        <w:rPr>
          <w:rFonts w:ascii="Arial" w:hAnsi="Arial" w:cs="Arial"/>
          <w:sz w:val="24"/>
          <w:szCs w:val="24"/>
        </w:rPr>
        <w:t xml:space="preserve"> Pereira</w:t>
      </w:r>
    </w:p>
    <w:p w:rsidR="00670B0F" w:rsidRPr="00670B0F" w:rsidRDefault="00670B0F">
      <w:pPr>
        <w:rPr>
          <w:rFonts w:ascii="Arial" w:hAnsi="Arial" w:cs="Arial"/>
          <w:sz w:val="24"/>
          <w:szCs w:val="24"/>
        </w:rPr>
      </w:pPr>
    </w:p>
    <w:p w:rsidR="00670B0F" w:rsidRDefault="00670B0F">
      <w:pPr>
        <w:rPr>
          <w:rFonts w:ascii="Arial" w:hAnsi="Arial" w:cs="Arial"/>
          <w:sz w:val="24"/>
          <w:szCs w:val="24"/>
        </w:rPr>
      </w:pPr>
      <w:r w:rsidRPr="00670B0F">
        <w:rPr>
          <w:rFonts w:ascii="Arial" w:hAnsi="Arial" w:cs="Arial"/>
          <w:sz w:val="24"/>
          <w:szCs w:val="24"/>
        </w:rPr>
        <w:t>Participantes ausentes</w:t>
      </w:r>
      <w:r>
        <w:rPr>
          <w:rFonts w:ascii="Arial" w:hAnsi="Arial" w:cs="Arial"/>
          <w:sz w:val="24"/>
          <w:szCs w:val="24"/>
        </w:rPr>
        <w:t xml:space="preserve"> na reunião</w:t>
      </w:r>
      <w:r w:rsidRPr="00670B0F">
        <w:rPr>
          <w:rFonts w:ascii="Arial" w:hAnsi="Arial" w:cs="Arial"/>
          <w:sz w:val="24"/>
          <w:szCs w:val="24"/>
        </w:rPr>
        <w:t>:</w:t>
      </w:r>
    </w:p>
    <w:p w:rsidR="00670B0F" w:rsidRDefault="00E34F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Beatriz </w:t>
      </w:r>
      <w:proofErr w:type="spellStart"/>
      <w:r>
        <w:rPr>
          <w:rFonts w:ascii="Arial" w:hAnsi="Arial" w:cs="Arial"/>
          <w:sz w:val="24"/>
          <w:szCs w:val="24"/>
        </w:rPr>
        <w:t>Oziel</w:t>
      </w:r>
      <w:proofErr w:type="spellEnd"/>
    </w:p>
    <w:p w:rsidR="00E34F75" w:rsidRPr="00670B0F" w:rsidRDefault="00E34F75">
      <w:pPr>
        <w:rPr>
          <w:rFonts w:ascii="Arial" w:hAnsi="Arial" w:cs="Arial"/>
          <w:sz w:val="24"/>
          <w:szCs w:val="24"/>
        </w:rPr>
      </w:pPr>
    </w:p>
    <w:p w:rsidR="00670B0F" w:rsidRDefault="00670B0F">
      <w:pPr>
        <w:rPr>
          <w:rFonts w:ascii="Arial" w:hAnsi="Arial" w:cs="Arial"/>
          <w:sz w:val="24"/>
          <w:szCs w:val="24"/>
        </w:rPr>
      </w:pPr>
      <w:r w:rsidRPr="00670B0F">
        <w:rPr>
          <w:rFonts w:ascii="Arial" w:hAnsi="Arial" w:cs="Arial"/>
          <w:sz w:val="24"/>
          <w:szCs w:val="24"/>
        </w:rPr>
        <w:t>Assuntos discutidos e principais decisões:</w:t>
      </w:r>
    </w:p>
    <w:p w:rsidR="00670B0F" w:rsidRDefault="009716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definidos os seguintes pontos:</w:t>
      </w:r>
    </w:p>
    <w:p w:rsidR="0097162D" w:rsidRPr="0097162D" w:rsidRDefault="001618E5" w:rsidP="0097162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Finalização do HLD E LLD.</w:t>
      </w:r>
    </w:p>
    <w:p w:rsidR="0097162D" w:rsidRPr="0097162D" w:rsidRDefault="001618E5" w:rsidP="0097162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Definimos o (</w:t>
      </w:r>
      <w:proofErr w:type="spellStart"/>
      <w:r>
        <w:rPr>
          <w:rFonts w:ascii="Arial" w:hAnsi="Arial" w:cs="Arial"/>
          <w:sz w:val="24"/>
          <w:szCs w:val="24"/>
        </w:rPr>
        <w:t>Asana</w:t>
      </w:r>
      <w:proofErr w:type="spellEnd"/>
      <w:r>
        <w:rPr>
          <w:rFonts w:ascii="Arial" w:hAnsi="Arial" w:cs="Arial"/>
          <w:sz w:val="24"/>
          <w:szCs w:val="24"/>
        </w:rPr>
        <w:t>) como nova ferramenta de gerenciamento de projeto.</w:t>
      </w:r>
      <w:bookmarkStart w:id="0" w:name="_GoBack"/>
      <w:bookmarkEnd w:id="0"/>
    </w:p>
    <w:p w:rsidR="00670B0F" w:rsidRDefault="00670B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97162D">
        <w:rPr>
          <w:rFonts w:ascii="Arial" w:hAnsi="Arial" w:cs="Arial"/>
          <w:sz w:val="24"/>
          <w:szCs w:val="24"/>
        </w:rPr>
        <w:t>evantamos que</w:t>
      </w:r>
    </w:p>
    <w:p w:rsidR="0097162D" w:rsidRPr="00FE4222" w:rsidRDefault="001618E5" w:rsidP="00FE422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o plano de ação para a próxima reunião.</w:t>
      </w:r>
    </w:p>
    <w:p w:rsidR="00FE4222" w:rsidRDefault="001618E5" w:rsidP="00FE422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o que as duplas irão fazer.</w:t>
      </w:r>
    </w:p>
    <w:p w:rsidR="00FE4222" w:rsidRPr="00FE4222" w:rsidRDefault="001618E5" w:rsidP="00FE422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definir a ferramenta de prototipagem.</w:t>
      </w:r>
    </w:p>
    <w:p w:rsidR="00670B0F" w:rsidRDefault="00670B0F">
      <w:pPr>
        <w:rPr>
          <w:rFonts w:ascii="Arial" w:hAnsi="Arial" w:cs="Arial"/>
          <w:sz w:val="24"/>
          <w:szCs w:val="24"/>
        </w:rPr>
      </w:pPr>
    </w:p>
    <w:p w:rsidR="00670B0F" w:rsidRDefault="00670B0F">
      <w:pPr>
        <w:rPr>
          <w:rFonts w:ascii="Arial" w:hAnsi="Arial" w:cs="Arial"/>
          <w:sz w:val="24"/>
          <w:szCs w:val="24"/>
        </w:rPr>
      </w:pPr>
    </w:p>
    <w:p w:rsidR="00670B0F" w:rsidRDefault="00670B0F">
      <w:pPr>
        <w:rPr>
          <w:rFonts w:ascii="Arial" w:hAnsi="Arial" w:cs="Arial"/>
          <w:sz w:val="24"/>
          <w:szCs w:val="24"/>
        </w:rPr>
      </w:pPr>
    </w:p>
    <w:p w:rsidR="00670B0F" w:rsidRDefault="00670B0F">
      <w:pPr>
        <w:rPr>
          <w:rFonts w:ascii="Arial" w:hAnsi="Arial" w:cs="Arial"/>
          <w:sz w:val="24"/>
          <w:szCs w:val="24"/>
        </w:rPr>
      </w:pPr>
    </w:p>
    <w:p w:rsidR="00670B0F" w:rsidRPr="00670B0F" w:rsidRDefault="00670B0F">
      <w:pPr>
        <w:rPr>
          <w:rFonts w:ascii="Arial" w:hAnsi="Arial" w:cs="Arial"/>
          <w:sz w:val="24"/>
          <w:szCs w:val="24"/>
        </w:rPr>
      </w:pPr>
    </w:p>
    <w:sectPr w:rsidR="00670B0F" w:rsidRPr="00670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351E9"/>
    <w:multiLevelType w:val="hybridMultilevel"/>
    <w:tmpl w:val="2E32C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3437D"/>
    <w:multiLevelType w:val="hybridMultilevel"/>
    <w:tmpl w:val="39F4A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B0F"/>
    <w:rsid w:val="00062E36"/>
    <w:rsid w:val="001618E5"/>
    <w:rsid w:val="00163401"/>
    <w:rsid w:val="00670B0F"/>
    <w:rsid w:val="00733AC6"/>
    <w:rsid w:val="00934BED"/>
    <w:rsid w:val="0097162D"/>
    <w:rsid w:val="00D23B88"/>
    <w:rsid w:val="00E34F75"/>
    <w:rsid w:val="00FE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5342D"/>
  <w15:docId w15:val="{B8B6F89C-1EA9-455E-A441-0E24EEAD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1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Fernando Laurito</cp:lastModifiedBy>
  <cp:revision>2</cp:revision>
  <dcterms:created xsi:type="dcterms:W3CDTF">2020-04-13T13:27:00Z</dcterms:created>
  <dcterms:modified xsi:type="dcterms:W3CDTF">2020-04-13T13:27:00Z</dcterms:modified>
</cp:coreProperties>
</file>