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stylesWithEffects.xml" ContentType="application/vnd.ms-word.stylesWithEffects+xml"/>
  <Override PartName="/word/styles.xml" ContentType="application/vnd.openxmlformats-officedocument.wordprocessingml.styles+xml"/>
  <Override PartName="/customXml/itemProps1.xml" ContentType="application/vnd.openxmlformats-officedocument.customXmlProperties+xml"/>
  <Override PartName="/word/fontTable.xml" ContentType="application/vnd.openxmlformats-officedocument.wordprocessingml.fontTable+xml"/>
  <Override PartName="/docProps/core.xml" ContentType="application/vnd.openxmlformats-package.core-properties+xml"/>
  <Override PartName="/word/webSettings.xml" ContentType="application/vnd.openxmlformats-officedocument.wordprocessingml.webSetting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D4EE8" w:rsidRPr="00CD4EE8" w:rsidRDefault="00D64C88" w:rsidP="00CA0BF5">
      <w:pPr>
        <w:spacing w:after="0" w:line="240" w:lineRule="auto"/>
        <w:rPr>
          <w:rFonts w:ascii="Arial" w:eastAsia="Times New Roman" w:hAnsi="Arial" w:cs="Arial"/>
          <w:color w:val="222222"/>
          <w:sz w:val="24"/>
          <w:szCs w:val="24"/>
          <w:lang w:eastAsia="en-GB"/>
        </w:rPr>
      </w:pPr>
      <w:r>
        <w:rPr>
          <w:noProof/>
          <w:lang w:eastAsia="en-GB"/>
        </w:rPr>
        <w:drawing>
          <wp:anchor distT="0" distB="0" distL="114300" distR="114300" simplePos="0" relativeHeight="251660288" behindDoc="0" locked="0" layoutInCell="1" allowOverlap="1" wp14:anchorId="250ABF60" wp14:editId="285C88F0">
            <wp:simplePos x="0" y="0"/>
            <wp:positionH relativeFrom="column">
              <wp:posOffset>5133975</wp:posOffset>
            </wp:positionH>
            <wp:positionV relativeFrom="paragraph">
              <wp:posOffset>-352425</wp:posOffset>
            </wp:positionV>
            <wp:extent cx="4171950" cy="2444750"/>
            <wp:effectExtent l="0" t="0" r="0" b="0"/>
            <wp:wrapSquare wrapText="bothSides"/>
            <wp:docPr id="2" name="Picture 2" descr="https://lh5.googleusercontent.com/LHjd-SI-cKc6K8e3Isy4tSOLu49lhvZ61MF_hqOHg5-tFBmPndEr5zXWHkgsK_0xDWMqbvKbJA3xf4OX-RanWdLTP9DsUFrsZxUN4eZDfjJB-mapehnoi4Mb845QSAn1kpDbzhsqco3pNWQZFHno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LHjd-SI-cKc6K8e3Isy4tSOLu49lhvZ61MF_hqOHg5-tFBmPndEr5zXWHkgsK_0xDWMqbvKbJA3xf4OX-RanWdLTP9DsUFrsZxUN4eZDfjJB-mapehnoi4Mb845QSAn1kpDbzhsqco3pNWQZFHnoOA"/>
                    <pic:cNvPicPr>
                      <a:picLocks noChangeAspect="1" noChangeArrowheads="1"/>
                    </pic:cNvPicPr>
                  </pic:nvPicPr>
                  <pic:blipFill rotWithShape="1">
                    <a:blip r:embed="rId6">
                      <a:extLst>
                        <a:ext uri="{28A0092B-C50C-407E-A947-70E740481C1C}">
                          <a14:useLocalDpi xmlns:a14="http://schemas.microsoft.com/office/drawing/2010/main" val="0"/>
                        </a:ext>
                      </a:extLst>
                    </a:blip>
                    <a:srcRect t="12533" b="9333"/>
                    <a:stretch/>
                  </pic:blipFill>
                  <pic:spPr bwMode="auto">
                    <a:xfrm>
                      <a:off x="0" y="0"/>
                      <a:ext cx="4171950" cy="2444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A0BF5">
        <w:rPr>
          <w:noProof/>
          <w:lang w:eastAsia="en-GB"/>
        </w:rPr>
        <mc:AlternateContent>
          <mc:Choice Requires="wps">
            <w:drawing>
              <wp:anchor distT="0" distB="0" distL="114300" distR="114300" simplePos="0" relativeHeight="251659264" behindDoc="0" locked="0" layoutInCell="1" allowOverlap="1" wp14:anchorId="00FE2879" wp14:editId="31634FCC">
                <wp:simplePos x="0" y="0"/>
                <wp:positionH relativeFrom="column">
                  <wp:posOffset>-466725</wp:posOffset>
                </wp:positionH>
                <wp:positionV relativeFrom="paragraph">
                  <wp:posOffset>-695325</wp:posOffset>
                </wp:positionV>
                <wp:extent cx="5457825" cy="7181850"/>
                <wp:effectExtent l="0" t="0" r="28575" b="19050"/>
                <wp:wrapNone/>
                <wp:docPr id="1" name="Rounded Rectangle 1"/>
                <wp:cNvGraphicFramePr/>
                <a:graphic xmlns:a="http://schemas.openxmlformats.org/drawingml/2006/main">
                  <a:graphicData uri="http://schemas.microsoft.com/office/word/2010/wordprocessingShape">
                    <wps:wsp>
                      <wps:cNvSpPr/>
                      <wps:spPr>
                        <a:xfrm>
                          <a:off x="0" y="0"/>
                          <a:ext cx="5457825" cy="7181850"/>
                        </a:xfrm>
                        <a:prstGeom prst="roundRect">
                          <a:avLst/>
                        </a:prstGeom>
                        <a:solidFill>
                          <a:schemeClr val="accent4">
                            <a:lumMod val="75000"/>
                          </a:schemeClr>
                        </a:solidFill>
                      </wps:spPr>
                      <wps:style>
                        <a:lnRef idx="2">
                          <a:schemeClr val="accent4">
                            <a:shade val="50000"/>
                          </a:schemeClr>
                        </a:lnRef>
                        <a:fillRef idx="1">
                          <a:schemeClr val="accent4"/>
                        </a:fillRef>
                        <a:effectRef idx="0">
                          <a:schemeClr val="accent4"/>
                        </a:effectRef>
                        <a:fontRef idx="minor">
                          <a:schemeClr val="lt1"/>
                        </a:fontRef>
                      </wps:style>
                      <wps:txbx>
                        <w:txbxContent>
                          <w:p w:rsidR="00CD4EE8" w:rsidRPr="00D64C88" w:rsidRDefault="00CD4EE8" w:rsidP="00CA0BF5">
                            <w:pPr>
                              <w:spacing w:after="0" w:line="240" w:lineRule="auto"/>
                              <w:jc w:val="center"/>
                              <w:rPr>
                                <w:b/>
                                <w:color w:val="FFFFFF" w:themeColor="background1"/>
                                <w:sz w:val="28"/>
                                <w:u w:val="single"/>
                              </w:rPr>
                            </w:pPr>
                            <w:r w:rsidRPr="00D64C88">
                              <w:rPr>
                                <w:b/>
                                <w:color w:val="FFFFFF" w:themeColor="background1"/>
                                <w:sz w:val="28"/>
                                <w:u w:val="single"/>
                              </w:rPr>
                              <w:t>Rachel Mander, Christian – Young Christian Climate Network</w:t>
                            </w:r>
                          </w:p>
                          <w:p w:rsidR="00CA0BF5" w:rsidRPr="00D64C88" w:rsidRDefault="00CA0BF5" w:rsidP="00CA0BF5">
                            <w:pPr>
                              <w:spacing w:after="0" w:line="240" w:lineRule="auto"/>
                              <w:jc w:val="center"/>
                              <w:rPr>
                                <w:b/>
                                <w:color w:val="FFFFFF" w:themeColor="background1"/>
                                <w:sz w:val="28"/>
                                <w:u w:val="single"/>
                              </w:rPr>
                            </w:pPr>
                          </w:p>
                          <w:p w:rsidR="00CD4EE8" w:rsidRPr="00D64C88" w:rsidRDefault="00CD4EE8" w:rsidP="00CA0BF5">
                            <w:pPr>
                              <w:spacing w:after="0" w:line="240" w:lineRule="auto"/>
                              <w:rPr>
                                <w:b/>
                                <w:color w:val="FFFFFF" w:themeColor="background1"/>
                                <w:sz w:val="26"/>
                                <w:szCs w:val="26"/>
                              </w:rPr>
                            </w:pPr>
                            <w:r w:rsidRPr="00D64C88">
                              <w:rPr>
                                <w:b/>
                                <w:color w:val="FFFFFF" w:themeColor="background1"/>
                                <w:sz w:val="26"/>
                                <w:szCs w:val="26"/>
                              </w:rPr>
                              <w:t>Why do you care for the earth?</w:t>
                            </w:r>
                          </w:p>
                          <w:p w:rsidR="00CD4EE8" w:rsidRPr="00D64C88" w:rsidRDefault="00CD4EE8" w:rsidP="00CA0BF5">
                            <w:pPr>
                              <w:spacing w:after="0" w:line="240" w:lineRule="auto"/>
                              <w:rPr>
                                <w:color w:val="FFFFFF" w:themeColor="background1"/>
                                <w:sz w:val="26"/>
                                <w:szCs w:val="26"/>
                              </w:rPr>
                            </w:pPr>
                            <w:r w:rsidRPr="00D64C88">
                              <w:rPr>
                                <w:color w:val="FFFFFF" w:themeColor="background1"/>
                                <w:sz w:val="26"/>
                                <w:szCs w:val="26"/>
                              </w:rPr>
                              <w:t>I remember learning that climate change would increase the number of people in poverty by several hundred million within a decade, and suddenly realising how connected people’s livelihoods were to the stability of the earth. I then saw how precious the earth was, and how much danger we are in as we irreversibly change entire regions and make them uninhabitable.</w:t>
                            </w:r>
                          </w:p>
                          <w:p w:rsidR="00CA0BF5" w:rsidRPr="00D64C88" w:rsidRDefault="00CA0BF5" w:rsidP="00CA0BF5">
                            <w:pPr>
                              <w:spacing w:after="0" w:line="240" w:lineRule="auto"/>
                              <w:rPr>
                                <w:color w:val="FFFFFF" w:themeColor="background1"/>
                                <w:sz w:val="26"/>
                                <w:szCs w:val="26"/>
                              </w:rPr>
                            </w:pPr>
                          </w:p>
                          <w:p w:rsidR="00CD4EE8" w:rsidRPr="00D64C88" w:rsidRDefault="00CD4EE8" w:rsidP="00CA0BF5">
                            <w:pPr>
                              <w:spacing w:after="0" w:line="240" w:lineRule="auto"/>
                              <w:jc w:val="right"/>
                              <w:rPr>
                                <w:b/>
                                <w:color w:val="FFFFFF" w:themeColor="background1"/>
                                <w:sz w:val="26"/>
                                <w:szCs w:val="26"/>
                              </w:rPr>
                            </w:pPr>
                            <w:r w:rsidRPr="00D64C88">
                              <w:rPr>
                                <w:b/>
                                <w:color w:val="FFFFFF" w:themeColor="background1"/>
                                <w:sz w:val="26"/>
                                <w:szCs w:val="26"/>
                              </w:rPr>
                              <w:t>How has your faith inspired your action on climate change and environmental issues?</w:t>
                            </w:r>
                          </w:p>
                          <w:p w:rsidR="00CD4EE8" w:rsidRPr="00D64C88" w:rsidRDefault="00CD4EE8" w:rsidP="00CA0BF5">
                            <w:pPr>
                              <w:spacing w:after="0" w:line="240" w:lineRule="auto"/>
                              <w:jc w:val="right"/>
                              <w:rPr>
                                <w:color w:val="FFFFFF" w:themeColor="background1"/>
                                <w:sz w:val="26"/>
                                <w:szCs w:val="26"/>
                              </w:rPr>
                            </w:pPr>
                            <w:r w:rsidRPr="00D64C88">
                              <w:rPr>
                                <w:color w:val="FFFFFF" w:themeColor="background1"/>
                                <w:sz w:val="26"/>
                                <w:szCs w:val="26"/>
                              </w:rPr>
                              <w:t xml:space="preserve">When I read the Bible, I encounter a God who cares for every living thing. Colossians 1:20 tells us that Jesus’ death was to save all things, “whether things on earth or things in heaven, by making peace through the blood of His cross.” As a Christian I follow the two greatest commandments: to love God and to love my neighbour as Jesus did. I cannot love God while rejecting or destroying what God has made on earth, and loving my ‘neighbour’ means loving every living thing, which, like me, is in the care of God. Climate change and other environmental issues threaten what God has made and </w:t>
                            </w:r>
                            <w:proofErr w:type="gramStart"/>
                            <w:r w:rsidRPr="00D64C88">
                              <w:rPr>
                                <w:color w:val="FFFFFF" w:themeColor="background1"/>
                                <w:sz w:val="26"/>
                                <w:szCs w:val="26"/>
                              </w:rPr>
                              <w:t>lives</w:t>
                            </w:r>
                            <w:proofErr w:type="gramEnd"/>
                            <w:r w:rsidRPr="00D64C88">
                              <w:rPr>
                                <w:color w:val="FFFFFF" w:themeColor="background1"/>
                                <w:sz w:val="26"/>
                                <w:szCs w:val="26"/>
                              </w:rPr>
                              <w:t>, and my faith inspires me to act as an expression of love against these threats.</w:t>
                            </w:r>
                          </w:p>
                          <w:p w:rsidR="00CA0BF5" w:rsidRPr="00D64C88" w:rsidRDefault="00CA0BF5" w:rsidP="00CA0BF5">
                            <w:pPr>
                              <w:spacing w:after="0" w:line="240" w:lineRule="auto"/>
                              <w:rPr>
                                <w:color w:val="FFFFFF" w:themeColor="background1"/>
                                <w:sz w:val="26"/>
                                <w:szCs w:val="26"/>
                              </w:rPr>
                            </w:pPr>
                          </w:p>
                          <w:p w:rsidR="00CA0BF5" w:rsidRPr="00D64C88" w:rsidRDefault="00CA0BF5" w:rsidP="00CA0BF5">
                            <w:pPr>
                              <w:spacing w:after="0" w:line="240" w:lineRule="auto"/>
                              <w:rPr>
                                <w:b/>
                                <w:color w:val="FFFFFF" w:themeColor="background1"/>
                                <w:sz w:val="26"/>
                                <w:szCs w:val="26"/>
                              </w:rPr>
                            </w:pPr>
                            <w:r w:rsidRPr="00D64C88">
                              <w:rPr>
                                <w:b/>
                                <w:color w:val="FFFFFF" w:themeColor="background1"/>
                                <w:sz w:val="26"/>
                                <w:szCs w:val="26"/>
                              </w:rPr>
                              <w:t>What do you do to put these beliefs into action?</w:t>
                            </w:r>
                          </w:p>
                          <w:p w:rsidR="00CA0BF5" w:rsidRPr="00D64C88" w:rsidRDefault="00CA0BF5" w:rsidP="00CA0BF5">
                            <w:pPr>
                              <w:spacing w:after="0" w:line="240" w:lineRule="auto"/>
                              <w:rPr>
                                <w:color w:val="FFFFFF" w:themeColor="background1"/>
                                <w:sz w:val="26"/>
                                <w:szCs w:val="26"/>
                              </w:rPr>
                            </w:pPr>
                            <w:r w:rsidRPr="00D64C88">
                              <w:rPr>
                                <w:color w:val="FFFFFF" w:themeColor="background1"/>
                                <w:sz w:val="26"/>
                                <w:szCs w:val="26"/>
                              </w:rPr>
                              <w:t>I have made personal decisions about my own life – becoming vegetarian / vegan in what I eat, deciding not to ever fly on an aeroplane, making sure I never invest money in fossil fuels. I also join in campaigning actions, such as speaking at the board meetings of companies to ask them about how they are responding to climate risk and organising campaign actions with YCCN (Young Christian Climate Network).</w:t>
                            </w:r>
                          </w:p>
                          <w:p w:rsidR="00CD4EE8" w:rsidRPr="00CA0BF5" w:rsidRDefault="00CD4EE8" w:rsidP="00CD4EE8">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 o:spid="_x0000_s1026" style="position:absolute;margin-left:-36.75pt;margin-top:-54.75pt;width:429.75pt;height:56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" fillcolor="#5f497a [2407]" strokecolor="#3f3151 [1607]" strokeweight="2pt">
                <v:textbox>
                  <w:txbxContent>
                    <w:p w:rsidR="00CD4EE8" w:rsidRPr="00D64C88" w:rsidRDefault="00CD4EE8" w:rsidP="00CA0BF5">
                      <w:pPr>
                        <w:spacing w:after="0" w:line="240" w:lineRule="auto"/>
                        <w:jc w:val="center"/>
                        <w:rPr>
                          <w:b/>
                          <w:color w:val="FFFFFF" w:themeColor="background1"/>
                          <w:sz w:val="28"/>
                          <w:u w:val="single"/>
                        </w:rPr>
                      </w:pPr>
                      <w:r w:rsidRPr="00D64C88">
                        <w:rPr>
                          <w:b/>
                          <w:color w:val="FFFFFF" w:themeColor="background1"/>
                          <w:sz w:val="28"/>
                          <w:u w:val="single"/>
                        </w:rPr>
                        <w:t>Rachel Mander, Christian – Young Christian Climate Network</w:t>
                      </w:r>
                    </w:p>
                    <w:p w:rsidR="00CA0BF5" w:rsidRPr="00D64C88" w:rsidRDefault="00CA0BF5" w:rsidP="00CA0BF5">
                      <w:pPr>
                        <w:spacing w:after="0" w:line="240" w:lineRule="auto"/>
                        <w:jc w:val="center"/>
                        <w:rPr>
                          <w:b/>
                          <w:color w:val="FFFFFF" w:themeColor="background1"/>
                          <w:sz w:val="28"/>
                          <w:u w:val="single"/>
                        </w:rPr>
                      </w:pPr>
                    </w:p>
                    <w:p w:rsidR="00CD4EE8" w:rsidRPr="00D64C88" w:rsidRDefault="00CD4EE8" w:rsidP="00CA0BF5">
                      <w:pPr>
                        <w:spacing w:after="0" w:line="240" w:lineRule="auto"/>
                        <w:rPr>
                          <w:b/>
                          <w:color w:val="FFFFFF" w:themeColor="background1"/>
                          <w:sz w:val="26"/>
                          <w:szCs w:val="26"/>
                        </w:rPr>
                      </w:pPr>
                      <w:r w:rsidRPr="00D64C88">
                        <w:rPr>
                          <w:b/>
                          <w:color w:val="FFFFFF" w:themeColor="background1"/>
                          <w:sz w:val="26"/>
                          <w:szCs w:val="26"/>
                        </w:rPr>
                        <w:t>Why do you care for the earth?</w:t>
                      </w:r>
                    </w:p>
                    <w:p w:rsidR="00CD4EE8" w:rsidRPr="00D64C88" w:rsidRDefault="00CD4EE8" w:rsidP="00CA0BF5">
                      <w:pPr>
                        <w:spacing w:after="0" w:line="240" w:lineRule="auto"/>
                        <w:rPr>
                          <w:color w:val="FFFFFF" w:themeColor="background1"/>
                          <w:sz w:val="26"/>
                          <w:szCs w:val="26"/>
                        </w:rPr>
                      </w:pPr>
                      <w:r w:rsidRPr="00D64C88">
                        <w:rPr>
                          <w:color w:val="FFFFFF" w:themeColor="background1"/>
                          <w:sz w:val="26"/>
                          <w:szCs w:val="26"/>
                        </w:rPr>
                        <w:t>I remember learning that climate change would increase the number of people in poverty by several hundred million within a decade, and suddenly realising how connected people’s livelihoods were to the stability of the earth. I then saw how precious the earth was, and how much danger we are in as we irreversibly change entire regions and make them uninhabitable.</w:t>
                      </w:r>
                    </w:p>
                    <w:p w:rsidR="00CA0BF5" w:rsidRPr="00D64C88" w:rsidRDefault="00CA0BF5" w:rsidP="00CA0BF5">
                      <w:pPr>
                        <w:spacing w:after="0" w:line="240" w:lineRule="auto"/>
                        <w:rPr>
                          <w:color w:val="FFFFFF" w:themeColor="background1"/>
                          <w:sz w:val="26"/>
                          <w:szCs w:val="26"/>
                        </w:rPr>
                      </w:pPr>
                    </w:p>
                    <w:p w:rsidR="00CD4EE8" w:rsidRPr="00D64C88" w:rsidRDefault="00CD4EE8" w:rsidP="00CA0BF5">
                      <w:pPr>
                        <w:spacing w:after="0" w:line="240" w:lineRule="auto"/>
                        <w:jc w:val="right"/>
                        <w:rPr>
                          <w:b/>
                          <w:color w:val="FFFFFF" w:themeColor="background1"/>
                          <w:sz w:val="26"/>
                          <w:szCs w:val="26"/>
                        </w:rPr>
                      </w:pPr>
                      <w:r w:rsidRPr="00D64C88">
                        <w:rPr>
                          <w:b/>
                          <w:color w:val="FFFFFF" w:themeColor="background1"/>
                          <w:sz w:val="26"/>
                          <w:szCs w:val="26"/>
                        </w:rPr>
                        <w:t>How has your faith inspired your action on climate change and environmental issues?</w:t>
                      </w:r>
                    </w:p>
                    <w:p w:rsidR="00CD4EE8" w:rsidRPr="00D64C88" w:rsidRDefault="00CD4EE8" w:rsidP="00CA0BF5">
                      <w:pPr>
                        <w:spacing w:after="0" w:line="240" w:lineRule="auto"/>
                        <w:jc w:val="right"/>
                        <w:rPr>
                          <w:color w:val="FFFFFF" w:themeColor="background1"/>
                          <w:sz w:val="26"/>
                          <w:szCs w:val="26"/>
                        </w:rPr>
                      </w:pPr>
                      <w:r w:rsidRPr="00D64C88">
                        <w:rPr>
                          <w:color w:val="FFFFFF" w:themeColor="background1"/>
                          <w:sz w:val="26"/>
                          <w:szCs w:val="26"/>
                        </w:rPr>
                        <w:t xml:space="preserve">When I read the Bible, I encounter a God who cares for every living thing. Colossians 1:20 tells us that Jesus’ death was to save all things, “whether things on earth or things in heaven, by making peace through the blood of His cross.” As a Christian I follow the two greatest commandments: to love God and to love my neighbour as Jesus did. I cannot love God while rejecting or destroying what God has made on earth, and loving my ‘neighbour’ means loving every living thing, which, like me, is in the care of God. Climate change and other environmental issues threaten what God has made and </w:t>
                      </w:r>
                      <w:proofErr w:type="gramStart"/>
                      <w:r w:rsidRPr="00D64C88">
                        <w:rPr>
                          <w:color w:val="FFFFFF" w:themeColor="background1"/>
                          <w:sz w:val="26"/>
                          <w:szCs w:val="26"/>
                        </w:rPr>
                        <w:t>lives</w:t>
                      </w:r>
                      <w:proofErr w:type="gramEnd"/>
                      <w:r w:rsidRPr="00D64C88">
                        <w:rPr>
                          <w:color w:val="FFFFFF" w:themeColor="background1"/>
                          <w:sz w:val="26"/>
                          <w:szCs w:val="26"/>
                        </w:rPr>
                        <w:t>, and my faith inspires me to act as an expression of love against these threats.</w:t>
                      </w:r>
                    </w:p>
                    <w:p w:rsidR="00CA0BF5" w:rsidRPr="00D64C88" w:rsidRDefault="00CA0BF5" w:rsidP="00CA0BF5">
                      <w:pPr>
                        <w:spacing w:after="0" w:line="240" w:lineRule="auto"/>
                        <w:rPr>
                          <w:color w:val="FFFFFF" w:themeColor="background1"/>
                          <w:sz w:val="26"/>
                          <w:szCs w:val="26"/>
                        </w:rPr>
                      </w:pPr>
                    </w:p>
                    <w:p w:rsidR="00CA0BF5" w:rsidRPr="00D64C88" w:rsidRDefault="00CA0BF5" w:rsidP="00CA0BF5">
                      <w:pPr>
                        <w:spacing w:after="0" w:line="240" w:lineRule="auto"/>
                        <w:rPr>
                          <w:b/>
                          <w:color w:val="FFFFFF" w:themeColor="background1"/>
                          <w:sz w:val="26"/>
                          <w:szCs w:val="26"/>
                        </w:rPr>
                      </w:pPr>
                      <w:r w:rsidRPr="00D64C88">
                        <w:rPr>
                          <w:b/>
                          <w:color w:val="FFFFFF" w:themeColor="background1"/>
                          <w:sz w:val="26"/>
                          <w:szCs w:val="26"/>
                        </w:rPr>
                        <w:t>What do you do to put these beliefs into action?</w:t>
                      </w:r>
                    </w:p>
                    <w:p w:rsidR="00CA0BF5" w:rsidRPr="00D64C88" w:rsidRDefault="00CA0BF5" w:rsidP="00CA0BF5">
                      <w:pPr>
                        <w:spacing w:after="0" w:line="240" w:lineRule="auto"/>
                        <w:rPr>
                          <w:color w:val="FFFFFF" w:themeColor="background1"/>
                          <w:sz w:val="26"/>
                          <w:szCs w:val="26"/>
                        </w:rPr>
                      </w:pPr>
                      <w:r w:rsidRPr="00D64C88">
                        <w:rPr>
                          <w:color w:val="FFFFFF" w:themeColor="background1"/>
                          <w:sz w:val="26"/>
                          <w:szCs w:val="26"/>
                        </w:rPr>
                        <w:t>I have made personal decisions about my own life – becoming vegetarian / vegan in what I eat, deciding not to ever fly on an aeroplane, making sure I never invest money in fossil fuels. I also join in campaigning actions, such as speaking at the board meetings of companies to ask them about how they are responding to climate risk and organising campaign actions with YCCN (Young Christian Climate Network).</w:t>
                      </w:r>
                    </w:p>
                    <w:p w:rsidR="00CD4EE8" w:rsidRPr="00CA0BF5" w:rsidRDefault="00CD4EE8" w:rsidP="00CD4EE8">
                      <w:pPr>
                        <w:jc w:val="center"/>
                        <w:rPr>
                          <w:color w:val="000000" w:themeColor="text1"/>
                        </w:rPr>
                      </w:pPr>
                    </w:p>
                  </w:txbxContent>
                </v:textbox>
              </v:roundrect>
            </w:pict>
          </mc:Fallback>
        </mc:AlternateContent>
      </w:r>
    </w:p>
    <w:p w:rsidR="00AD36D2" w:rsidRDefault="00D64C88">
      <w:bookmarkStart w:id="0" w:name="_GoBack"/>
      <w:bookmarkEnd w:id="0"/>
      <w:r w:rsidRPr="00D64C88">
        <w:rPr>
          <w:rFonts w:ascii="Arial" w:eastAsia="Times New Roman" w:hAnsi="Arial" w:cs="Arial"/>
          <w:noProof/>
          <w:color w:val="222222"/>
          <w:sz w:val="24"/>
          <w:szCs w:val="24"/>
          <w:lang w:eastAsia="en-GB"/>
        </w:rPr>
        <mc:AlternateContent>
          <mc:Choice Requires="wps">
            <w:drawing>
              <wp:anchor distT="0" distB="0" distL="114300" distR="114300" simplePos="0" relativeHeight="251666432" behindDoc="0" locked="0" layoutInCell="1" allowOverlap="1" wp14:anchorId="1B7159A6" wp14:editId="6688FE22">
                <wp:simplePos x="0" y="0"/>
                <wp:positionH relativeFrom="column">
                  <wp:posOffset>6972300</wp:posOffset>
                </wp:positionH>
                <wp:positionV relativeFrom="paragraph">
                  <wp:posOffset>1920240</wp:posOffset>
                </wp:positionV>
                <wp:extent cx="2400300" cy="790575"/>
                <wp:effectExtent l="0" t="0" r="19050" b="2857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790575"/>
                        </a:xfrm>
                        <a:prstGeom prst="rect">
                          <a:avLst/>
                        </a:prstGeom>
                        <a:solidFill>
                          <a:srgbClr val="FFFFFF"/>
                        </a:solidFill>
                        <a:ln w="9525">
                          <a:solidFill>
                            <a:schemeClr val="bg1"/>
                          </a:solidFill>
                          <a:miter lim="800000"/>
                          <a:headEnd/>
                          <a:tailEnd/>
                        </a:ln>
                      </wps:spPr>
                      <wps:txbx>
                        <w:txbxContent>
                          <w:p w:rsidR="00D64C88" w:rsidRPr="00D64C88" w:rsidRDefault="00D64C88" w:rsidP="00D64C88">
                            <w:pPr>
                              <w:spacing w:line="240" w:lineRule="auto"/>
                              <w:jc w:val="right"/>
                              <w:rPr>
                                <w:b/>
                                <w:color w:val="5F497A" w:themeColor="accent4" w:themeShade="BF"/>
                                <w:sz w:val="24"/>
                              </w:rPr>
                            </w:pPr>
                            <w:r>
                              <w:rPr>
                                <w:b/>
                                <w:color w:val="5F497A" w:themeColor="accent4" w:themeShade="BF"/>
                                <w:sz w:val="24"/>
                              </w:rPr>
                              <w:t xml:space="preserve">The YCCN ‘Rise to the Moment’ campaign, for the COP26 climate conference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7" type="#_x0000_t202" style="position:absolute;margin-left:549pt;margin-top:151.2pt;width:189pt;height:62.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" strokecolor="white [3212]">
                <v:textbox>
                  <w:txbxContent>
                    <w:p w:rsidR="00D64C88" w:rsidRPr="00D64C88" w:rsidRDefault="00D64C88" w:rsidP="00D64C88">
                      <w:pPr>
                        <w:spacing w:line="240" w:lineRule="auto"/>
                        <w:jc w:val="right"/>
                        <w:rPr>
                          <w:b/>
                          <w:color w:val="5F497A" w:themeColor="accent4" w:themeShade="BF"/>
                          <w:sz w:val="24"/>
                        </w:rPr>
                      </w:pPr>
                      <w:r>
                        <w:rPr>
                          <w:b/>
                          <w:color w:val="5F497A" w:themeColor="accent4" w:themeShade="BF"/>
                          <w:sz w:val="24"/>
                        </w:rPr>
                        <w:t xml:space="preserve">The YCCN ‘Rise to the Moment’ campaign, for the COP26 climate conference </w:t>
                      </w:r>
                    </w:p>
                  </w:txbxContent>
                </v:textbox>
              </v:shape>
            </w:pict>
          </mc:Fallback>
        </mc:AlternateContent>
      </w:r>
      <w:r w:rsidRPr="00D64C88">
        <w:rPr>
          <w:rFonts w:ascii="Arial" w:eastAsia="Times New Roman" w:hAnsi="Arial" w:cs="Arial"/>
          <w:noProof/>
          <w:color w:val="222222"/>
          <w:sz w:val="24"/>
          <w:szCs w:val="24"/>
          <w:lang w:eastAsia="en-GB"/>
        </w:rPr>
        <mc:AlternateContent>
          <mc:Choice Requires="wps">
            <w:drawing>
              <wp:anchor distT="0" distB="0" distL="114300" distR="114300" simplePos="0" relativeHeight="251664384" behindDoc="0" locked="0" layoutInCell="1" allowOverlap="1" wp14:anchorId="7F74810B" wp14:editId="33877E54">
                <wp:simplePos x="0" y="0"/>
                <wp:positionH relativeFrom="column">
                  <wp:posOffset>5276850</wp:posOffset>
                </wp:positionH>
                <wp:positionV relativeFrom="paragraph">
                  <wp:posOffset>5463540</wp:posOffset>
                </wp:positionV>
                <wp:extent cx="1695450" cy="790575"/>
                <wp:effectExtent l="0" t="0" r="19050"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5450" cy="790575"/>
                        </a:xfrm>
                        <a:prstGeom prst="rect">
                          <a:avLst/>
                        </a:prstGeom>
                        <a:solidFill>
                          <a:srgbClr val="FFFFFF"/>
                        </a:solidFill>
                        <a:ln w="9525">
                          <a:solidFill>
                            <a:schemeClr val="bg1"/>
                          </a:solidFill>
                          <a:miter lim="800000"/>
                          <a:headEnd/>
                          <a:tailEnd/>
                        </a:ln>
                      </wps:spPr>
                      <wps:txbx>
                        <w:txbxContent>
                          <w:p w:rsidR="00D64C88" w:rsidRPr="00D64C88" w:rsidRDefault="00D64C88" w:rsidP="00D64C88">
                            <w:pPr>
                              <w:spacing w:line="240" w:lineRule="auto"/>
                              <w:jc w:val="right"/>
                              <w:rPr>
                                <w:b/>
                                <w:color w:val="5F497A" w:themeColor="accent4" w:themeShade="BF"/>
                                <w:sz w:val="24"/>
                              </w:rPr>
                            </w:pPr>
                            <w:r w:rsidRPr="00D64C88">
                              <w:rPr>
                                <w:b/>
                                <w:color w:val="5F497A" w:themeColor="accent4" w:themeShade="BF"/>
                                <w:sz w:val="24"/>
                              </w:rPr>
                              <w:t>Rachel speaking at an Extinction Rebellion (XR) event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415.5pt;margin-top:430.2pt;width:133.5pt;height:62.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" strokecolor="white [3212]">
                <v:textbox>
                  <w:txbxContent>
                    <w:p w:rsidR="00D64C88" w:rsidRPr="00D64C88" w:rsidRDefault="00D64C88" w:rsidP="00D64C88">
                      <w:pPr>
                        <w:spacing w:line="240" w:lineRule="auto"/>
                        <w:jc w:val="right"/>
                        <w:rPr>
                          <w:b/>
                          <w:color w:val="5F497A" w:themeColor="accent4" w:themeShade="BF"/>
                          <w:sz w:val="24"/>
                        </w:rPr>
                      </w:pPr>
                      <w:r w:rsidRPr="00D64C88">
                        <w:rPr>
                          <w:b/>
                          <w:color w:val="5F497A" w:themeColor="accent4" w:themeShade="BF"/>
                          <w:sz w:val="24"/>
                        </w:rPr>
                        <w:t>Rachel speaking at an Extinction Rebellion (XR) event</w:t>
                      </w:r>
                    </w:p>
                  </w:txbxContent>
                </v:textbox>
              </v:shape>
            </w:pict>
          </mc:Fallback>
        </mc:AlternateContent>
      </w:r>
      <w:r>
        <w:rPr>
          <w:noProof/>
          <w:lang w:eastAsia="en-GB"/>
        </w:rPr>
        <w:drawing>
          <wp:anchor distT="0" distB="0" distL="114300" distR="114300" simplePos="0" relativeHeight="251662336" behindDoc="0" locked="0" layoutInCell="1" allowOverlap="1" wp14:anchorId="2640616A" wp14:editId="0EE5E126">
            <wp:simplePos x="0" y="0"/>
            <wp:positionH relativeFrom="column">
              <wp:posOffset>5133975</wp:posOffset>
            </wp:positionH>
            <wp:positionV relativeFrom="paragraph">
              <wp:posOffset>2091690</wp:posOffset>
            </wp:positionV>
            <wp:extent cx="1762125" cy="880110"/>
            <wp:effectExtent l="0" t="0" r="9525" b="0"/>
            <wp:wrapSquare wrapText="bothSides"/>
            <wp:docPr id="4" name="Picture 4" descr="The Baptist Union of Great Britain : Re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Baptist Union of Great Britain : Resource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62125" cy="8801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1312" behindDoc="0" locked="0" layoutInCell="1" allowOverlap="1" wp14:anchorId="4595D7A2" wp14:editId="207E3EEA">
            <wp:simplePos x="0" y="0"/>
            <wp:positionH relativeFrom="column">
              <wp:posOffset>6972300</wp:posOffset>
            </wp:positionH>
            <wp:positionV relativeFrom="paragraph">
              <wp:posOffset>2539365</wp:posOffset>
            </wp:positionV>
            <wp:extent cx="2399665" cy="3599815"/>
            <wp:effectExtent l="0" t="0" r="635" b="635"/>
            <wp:wrapSquare wrapText="bothSides"/>
            <wp:docPr id="3" name="Picture 3" descr="https://lh4.googleusercontent.com/Le-Hl4rer2SUgOQsxhdfzIi35ijW8a4aHC989g5PapXHt9GRuoIA9cglHW6wjwzvZ3Qt1cEZB_OtIwqaZ0J80URhqiTFMzQpyqfUXPoXH_fwZggUi20nQ7WJTAlt-S62AuB63jKLbVR3K5DgOqNH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Le-Hl4rer2SUgOQsxhdfzIi35ijW8a4aHC989g5PapXHt9GRuoIA9cglHW6wjwzvZ3Qt1cEZB_OtIwqaZ0J80URhqiTFMzQpyqfUXPoXH_fwZggUi20nQ7WJTAlt-S62AuB63jKLbVR3K5DgOqNHaQ"/>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99665" cy="359981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AD36D2" w:rsidSect="00CD4EE8">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4EE8"/>
    <w:rsid w:val="00352F6A"/>
    <w:rsid w:val="003A29C1"/>
    <w:rsid w:val="00AD36D2"/>
    <w:rsid w:val="00CA0BF5"/>
    <w:rsid w:val="00CD4EE8"/>
    <w:rsid w:val="00D64C8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D4E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4EE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D4E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4EE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4650438">
      <w:bodyDiv w:val="1"/>
      <w:marLeft w:val="0"/>
      <w:marRight w:val="0"/>
      <w:marTop w:val="0"/>
      <w:marBottom w:val="0"/>
      <w:divBdr>
        <w:top w:val="none" w:sz="0" w:space="0" w:color="auto"/>
        <w:left w:val="none" w:sz="0" w:space="0" w:color="auto"/>
        <w:bottom w:val="none" w:sz="0" w:space="0" w:color="auto"/>
        <w:right w:val="none" w:sz="0" w:space="0" w:color="auto"/>
      </w:divBdr>
      <w:divsChild>
        <w:div w:id="877546890">
          <w:marLeft w:val="0"/>
          <w:marRight w:val="0"/>
          <w:marTop w:val="0"/>
          <w:marBottom w:val="0"/>
          <w:divBdr>
            <w:top w:val="none" w:sz="0" w:space="0" w:color="auto"/>
            <w:left w:val="none" w:sz="0" w:space="0" w:color="auto"/>
            <w:bottom w:val="none" w:sz="0" w:space="0" w:color="auto"/>
            <w:right w:val="none" w:sz="0" w:space="0" w:color="auto"/>
          </w:divBdr>
        </w:div>
        <w:div w:id="1406343608">
          <w:marLeft w:val="0"/>
          <w:marRight w:val="0"/>
          <w:marTop w:val="0"/>
          <w:marBottom w:val="0"/>
          <w:divBdr>
            <w:top w:val="none" w:sz="0" w:space="0" w:color="auto"/>
            <w:left w:val="none" w:sz="0" w:space="0" w:color="auto"/>
            <w:bottom w:val="none" w:sz="0" w:space="0" w:color="auto"/>
            <w:right w:val="none" w:sz="0" w:space="0" w:color="auto"/>
          </w:divBdr>
        </w:div>
        <w:div w:id="609316533">
          <w:marLeft w:val="0"/>
          <w:marRight w:val="0"/>
          <w:marTop w:val="0"/>
          <w:marBottom w:val="0"/>
          <w:divBdr>
            <w:top w:val="none" w:sz="0" w:space="0" w:color="auto"/>
            <w:left w:val="none" w:sz="0" w:space="0" w:color="auto"/>
            <w:bottom w:val="none" w:sz="0" w:space="0" w:color="auto"/>
            <w:right w:val="none" w:sz="0" w:space="0" w:color="auto"/>
          </w:divBdr>
        </w:div>
        <w:div w:id="776370187">
          <w:marLeft w:val="0"/>
          <w:marRight w:val="0"/>
          <w:marTop w:val="0"/>
          <w:marBottom w:val="0"/>
          <w:divBdr>
            <w:top w:val="none" w:sz="0" w:space="0" w:color="auto"/>
            <w:left w:val="none" w:sz="0" w:space="0" w:color="auto"/>
            <w:bottom w:val="none" w:sz="0" w:space="0" w:color="auto"/>
            <w:right w:val="none" w:sz="0" w:space="0" w:color="auto"/>
          </w:divBdr>
        </w:div>
        <w:div w:id="1775899198">
          <w:marLeft w:val="0"/>
          <w:marRight w:val="0"/>
          <w:marTop w:val="0"/>
          <w:marBottom w:val="0"/>
          <w:divBdr>
            <w:top w:val="none" w:sz="0" w:space="0" w:color="auto"/>
            <w:left w:val="none" w:sz="0" w:space="0" w:color="auto"/>
            <w:bottom w:val="none" w:sz="0" w:space="0" w:color="auto"/>
            <w:right w:val="none" w:sz="0" w:space="0" w:color="auto"/>
          </w:divBdr>
        </w:div>
        <w:div w:id="1872840715">
          <w:marLeft w:val="0"/>
          <w:marRight w:val="0"/>
          <w:marTop w:val="0"/>
          <w:marBottom w:val="0"/>
          <w:divBdr>
            <w:top w:val="none" w:sz="0" w:space="0" w:color="auto"/>
            <w:left w:val="none" w:sz="0" w:space="0" w:color="auto"/>
            <w:bottom w:val="none" w:sz="0" w:space="0" w:color="auto"/>
            <w:right w:val="none" w:sz="0" w:space="0" w:color="auto"/>
          </w:divBdr>
        </w:div>
        <w:div w:id="1753818293">
          <w:marLeft w:val="0"/>
          <w:marRight w:val="0"/>
          <w:marTop w:val="0"/>
          <w:marBottom w:val="0"/>
          <w:divBdr>
            <w:top w:val="none" w:sz="0" w:space="0" w:color="auto"/>
            <w:left w:val="none" w:sz="0" w:space="0" w:color="auto"/>
            <w:bottom w:val="none" w:sz="0" w:space="0" w:color="auto"/>
            <w:right w:val="none" w:sz="0" w:space="0" w:color="auto"/>
          </w:divBdr>
        </w:div>
        <w:div w:id="1234505463">
          <w:marLeft w:val="0"/>
          <w:marRight w:val="0"/>
          <w:marTop w:val="0"/>
          <w:marBottom w:val="0"/>
          <w:divBdr>
            <w:top w:val="none" w:sz="0" w:space="0" w:color="auto"/>
            <w:left w:val="none" w:sz="0" w:space="0" w:color="auto"/>
            <w:bottom w:val="none" w:sz="0" w:space="0" w:color="auto"/>
            <w:right w:val="none" w:sz="0" w:space="0" w:color="auto"/>
          </w:divBdr>
        </w:div>
      </w:divsChild>
    </w:div>
    <w:div w:id="1629430707">
      <w:bodyDiv w:val="1"/>
      <w:marLeft w:val="0"/>
      <w:marRight w:val="0"/>
      <w:marTop w:val="0"/>
      <w:marBottom w:val="0"/>
      <w:divBdr>
        <w:top w:val="none" w:sz="0" w:space="0" w:color="auto"/>
        <w:left w:val="none" w:sz="0" w:space="0" w:color="auto"/>
        <w:bottom w:val="none" w:sz="0" w:space="0" w:color="auto"/>
        <w:right w:val="none" w:sz="0" w:space="0" w:color="auto"/>
      </w:divBdr>
      <w:divsChild>
        <w:div w:id="678779410">
          <w:marLeft w:val="0"/>
          <w:marRight w:val="0"/>
          <w:marTop w:val="0"/>
          <w:marBottom w:val="0"/>
          <w:divBdr>
            <w:top w:val="none" w:sz="0" w:space="0" w:color="auto"/>
            <w:left w:val="none" w:sz="0" w:space="0" w:color="auto"/>
            <w:bottom w:val="none" w:sz="0" w:space="0" w:color="auto"/>
            <w:right w:val="none" w:sz="0" w:space="0" w:color="auto"/>
          </w:divBdr>
        </w:div>
        <w:div w:id="288244132">
          <w:marLeft w:val="0"/>
          <w:marRight w:val="0"/>
          <w:marTop w:val="0"/>
          <w:marBottom w:val="0"/>
          <w:divBdr>
            <w:top w:val="none" w:sz="0" w:space="0" w:color="auto"/>
            <w:left w:val="none" w:sz="0" w:space="0" w:color="auto"/>
            <w:bottom w:val="none" w:sz="0" w:space="0" w:color="auto"/>
            <w:right w:val="none" w:sz="0" w:space="0" w:color="auto"/>
          </w:divBdr>
        </w:div>
        <w:div w:id="957756442">
          <w:marLeft w:val="0"/>
          <w:marRight w:val="0"/>
          <w:marTop w:val="0"/>
          <w:marBottom w:val="0"/>
          <w:divBdr>
            <w:top w:val="none" w:sz="0" w:space="0" w:color="auto"/>
            <w:left w:val="none" w:sz="0" w:space="0" w:color="auto"/>
            <w:bottom w:val="none" w:sz="0" w:space="0" w:color="auto"/>
            <w:right w:val="none" w:sz="0" w:space="0" w:color="auto"/>
          </w:divBdr>
        </w:div>
        <w:div w:id="1415859590">
          <w:marLeft w:val="0"/>
          <w:marRight w:val="0"/>
          <w:marTop w:val="0"/>
          <w:marBottom w:val="0"/>
          <w:divBdr>
            <w:top w:val="none" w:sz="0" w:space="0" w:color="auto"/>
            <w:left w:val="none" w:sz="0" w:space="0" w:color="auto"/>
            <w:bottom w:val="none" w:sz="0" w:space="0" w:color="auto"/>
            <w:right w:val="none" w:sz="0" w:space="0" w:color="auto"/>
          </w:divBdr>
        </w:div>
        <w:div w:id="770513602">
          <w:marLeft w:val="0"/>
          <w:marRight w:val="0"/>
          <w:marTop w:val="0"/>
          <w:marBottom w:val="0"/>
          <w:divBdr>
            <w:top w:val="none" w:sz="0" w:space="0" w:color="auto"/>
            <w:left w:val="none" w:sz="0" w:space="0" w:color="auto"/>
            <w:bottom w:val="none" w:sz="0" w:space="0" w:color="auto"/>
            <w:right w:val="none" w:sz="0" w:space="0" w:color="auto"/>
          </w:divBdr>
        </w:div>
        <w:div w:id="356468013">
          <w:marLeft w:val="0"/>
          <w:marRight w:val="0"/>
          <w:marTop w:val="0"/>
          <w:marBottom w:val="0"/>
          <w:divBdr>
            <w:top w:val="none" w:sz="0" w:space="0" w:color="auto"/>
            <w:left w:val="none" w:sz="0" w:space="0" w:color="auto"/>
            <w:bottom w:val="none" w:sz="0" w:space="0" w:color="auto"/>
            <w:right w:val="none" w:sz="0" w:space="0" w:color="auto"/>
          </w:divBdr>
        </w:div>
        <w:div w:id="2005089916">
          <w:marLeft w:val="0"/>
          <w:marRight w:val="0"/>
          <w:marTop w:val="0"/>
          <w:marBottom w:val="0"/>
          <w:divBdr>
            <w:top w:val="none" w:sz="0" w:space="0" w:color="auto"/>
            <w:left w:val="none" w:sz="0" w:space="0" w:color="auto"/>
            <w:bottom w:val="none" w:sz="0" w:space="0" w:color="auto"/>
            <w:right w:val="none" w:sz="0" w:space="0" w:color="auto"/>
          </w:divBdr>
        </w:div>
        <w:div w:id="9135164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customXml" Target="../customXml/item4.xml"/><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customXml" Target="../customXml/item3.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customXml" Target="../customXml/item2.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23F18E2FC244CC48BE94751C064C22E5" ma:contentTypeVersion="23" ma:contentTypeDescription="Create a new document." ma:contentTypeScope="" ma:versionID="79e94826d8e30342848c0b4019abb6dd">
  <xsd:schema xmlns:xsd="http://www.w3.org/2001/XMLSchema" xmlns:xs="http://www.w3.org/2001/XMLSchema" xmlns:p="http://schemas.microsoft.com/office/2006/metadata/properties" xmlns:ns2="00b7e05c-8318-466b-8191-edee44cdf25c" xmlns:ns3="c5aae1f7-341a-4369-a4bf-b8183f84145f" targetNamespace="http://schemas.microsoft.com/office/2006/metadata/properties" ma:root="true" ma:fieldsID="d85d68a8c9b78aa60d447a20eee594ce" ns2:_="" ns3:_="">
    <xsd:import namespace="00b7e05c-8318-466b-8191-edee44cdf25c"/>
    <xsd:import namespace="c5aae1f7-341a-4369-a4bf-b8183f84145f"/>
    <xsd:element name="properties">
      <xsd:complexType>
        <xsd:sequence>
          <xsd:element name="documentManagement">
            <xsd:complexType>
              <xsd:all>
                <xsd:element ref="ns2:pd52ccae7ba34473b0b19b2b44daff89" minOccurs="0"/>
                <xsd:element ref="ns2:TaxCatchAll" minOccurs="0"/>
                <xsd:element ref="ns2:k545ee15943b4812a138797a0251998b" minOccurs="0"/>
                <xsd:element ref="ns2:c8c7b199712b4ae69b897e00f0a25ee6" minOccurs="0"/>
                <xsd:element ref="ns2:he19196335cc4639bb43498366053662" minOccurs="0"/>
                <xsd:element ref="ns2:g430d41c3ca848d99f59c689afa3f4a8" minOccurs="0"/>
                <xsd:element ref="ns2:PersonalIdentificationData" minOccurs="0"/>
                <xsd:element ref="ns2:KeyStage" minOccurs="0"/>
                <xsd:element ref="ns2:Year" minOccurs="0"/>
                <xsd:element ref="ns2:Lesson" minOccurs="0"/>
                <xsd:element ref="ns2:CustomTags" minOccurs="0"/>
                <xsd:element ref="ns2:CurriculumSubject" minOccurs="0"/>
                <xsd:element ref="ns3:MediaServiceMetadata" minOccurs="0"/>
                <xsd:element ref="ns3:MediaServiceFastMetadata" minOccurs="0"/>
                <xsd:element ref="ns3:MediaLengthInSeconds" minOccurs="0"/>
                <xsd:element ref="ns3:MediaServiceDateTaken" minOccurs="0"/>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0b7e05c-8318-466b-8191-edee44cdf25c" elementFormDefault="qualified">
    <xsd:import namespace="http://schemas.microsoft.com/office/2006/documentManagement/types"/>
    <xsd:import namespace="http://schemas.microsoft.com/office/infopath/2007/PartnerControls"/>
    <xsd:element name="pd52ccae7ba34473b0b19b2b44daff89" ma:index="9" nillable="true" ma:taxonomy="true" ma:internalName="pd52ccae7ba34473b0b19b2b44daff89" ma:taxonomyFieldName="Topic" ma:displayName="Topic" ma:fieldId="{9d52ccae-7ba3-4473-b0b1-9b2b44daff89}" ma:sspId="de3e1963-7d46-4e0b-89a8-a048b91a3ade" ma:termSetId="0a06bbed-f101-4c3f-88bf-e857e41b4877" ma:anchorId="00000000-0000-0000-0000-000000000000" ma:open="false" ma:isKeyword="false">
      <xsd:complexType>
        <xsd:sequence>
          <xsd:element ref="pc:Terms" minOccurs="0" maxOccurs="1"/>
        </xsd:sequence>
      </xsd:complexType>
    </xsd:element>
    <xsd:element name="TaxCatchAll" ma:index="10" nillable="true" ma:displayName="Taxonomy Catch All Column" ma:hidden="true" ma:list="{305daf6c-af87-461d-8dca-e8147d6c448a}" ma:internalName="TaxCatchAll" ma:showField="CatchAllData" ma:web="00b7e05c-8318-466b-8191-edee44cdf25c">
      <xsd:complexType>
        <xsd:complexContent>
          <xsd:extension base="dms:MultiChoiceLookup">
            <xsd:sequence>
              <xsd:element name="Value" type="dms:Lookup" maxOccurs="unbounded" minOccurs="0" nillable="true"/>
            </xsd:sequence>
          </xsd:extension>
        </xsd:complexContent>
      </xsd:complexType>
    </xsd:element>
    <xsd:element name="k545ee15943b4812a138797a0251998b" ma:index="12" nillable="true" ma:taxonomy="true" ma:internalName="k545ee15943b4812a138797a0251998b" ma:taxonomyFieldName="Staff_x0020_Category" ma:displayName="Staff Category" ma:fieldId="{4545ee15-943b-4812-a138-797a0251998b}" ma:sspId="de3e1963-7d46-4e0b-89a8-a048b91a3ade" ma:termSetId="15823c29-7b5b-4221-89a2-26cf75f57400" ma:anchorId="00000000-0000-0000-0000-000000000000" ma:open="false" ma:isKeyword="false">
      <xsd:complexType>
        <xsd:sequence>
          <xsd:element ref="pc:Terms" minOccurs="0" maxOccurs="1"/>
        </xsd:sequence>
      </xsd:complexType>
    </xsd:element>
    <xsd:element name="c8c7b199712b4ae69b897e00f0a25ee6" ma:index="14" nillable="true" ma:taxonomy="true" ma:internalName="c8c7b199712b4ae69b897e00f0a25ee6" ma:taxonomyFieldName="Exam_x0020_Board" ma:displayName="Exam Board" ma:fieldId="{c8c7b199-712b-4ae6-9b89-7e00f0a25ee6}" ma:sspId="de3e1963-7d46-4e0b-89a8-a048b91a3ade" ma:termSetId="20eab5ac-746c-4e9a-948b-97224313b931" ma:anchorId="00000000-0000-0000-0000-000000000000" ma:open="false" ma:isKeyword="false">
      <xsd:complexType>
        <xsd:sequence>
          <xsd:element ref="pc:Terms" minOccurs="0" maxOccurs="1"/>
        </xsd:sequence>
      </xsd:complexType>
    </xsd:element>
    <xsd:element name="he19196335cc4639bb43498366053662" ma:index="16" nillable="true" ma:taxonomy="true" ma:internalName="he19196335cc4639bb43498366053662" ma:taxonomyFieldName="Week" ma:displayName="Week" ma:fieldId="{1e191963-35cc-4639-bb43-498366053662}" ma:sspId="de3e1963-7d46-4e0b-89a8-a048b91a3ade" ma:termSetId="2b093e1f-1d4f-4adb-8a31-d6d2bfaaca57" ma:anchorId="00000000-0000-0000-0000-000000000000" ma:open="false" ma:isKeyword="false">
      <xsd:complexType>
        <xsd:sequence>
          <xsd:element ref="pc:Terms" minOccurs="0" maxOccurs="1"/>
        </xsd:sequence>
      </xsd:complexType>
    </xsd:element>
    <xsd:element name="g430d41c3ca848d99f59c689afa3f4a8" ma:index="18" nillable="true" ma:taxonomy="true" ma:internalName="g430d41c3ca848d99f59c689afa3f4a8" ma:taxonomyFieldName="Term" ma:displayName="Term" ma:fieldId="{0430d41c-3ca8-48d9-9f59-c689afa3f4a8}" ma:sspId="de3e1963-7d46-4e0b-89a8-a048b91a3ade" ma:termSetId="43d16ac4-8edb-4428-be9f-f8ee53aa65d5" ma:anchorId="00000000-0000-0000-0000-000000000000" ma:open="false" ma:isKeyword="false">
      <xsd:complexType>
        <xsd:sequence>
          <xsd:element ref="pc:Terms" minOccurs="0" maxOccurs="1"/>
        </xsd:sequence>
      </xsd:complexType>
    </xsd:element>
    <xsd:element name="PersonalIdentificationData" ma:index="19" nillable="true" ma:displayName="Personal Identification Data" ma:internalName="Personal_x0020_Identification_x0020_Data">
      <xsd:simpleType>
        <xsd:restriction base="dms:Choice">
          <xsd:enumeration value="No"/>
          <xsd:enumeration value="Yes"/>
        </xsd:restriction>
      </xsd:simpleType>
    </xsd:element>
    <xsd:element name="KeyStage" ma:index="20" nillable="true" ma:displayName="Key Stage" ma:internalName="Key_x0020_Stage">
      <xsd:simpleType>
        <xsd:restriction base="dms:Text"/>
      </xsd:simpleType>
    </xsd:element>
    <xsd:element name="Year" ma:index="21" nillable="true" ma:displayName="Year" ma:internalName="Year">
      <xsd:simpleType>
        <xsd:restriction base="dms:Text"/>
      </xsd:simpleType>
    </xsd:element>
    <xsd:element name="Lesson" ma:index="22" nillable="true" ma:displayName="Lesson" ma:internalName="Lesson">
      <xsd:simpleType>
        <xsd:restriction base="dms:Text"/>
      </xsd:simpleType>
    </xsd:element>
    <xsd:element name="CustomTags" ma:index="23" nillable="true" ma:displayName="Custom Tags" ma:internalName="Custom_x0020_Tags">
      <xsd:simpleType>
        <xsd:restriction base="dms:Text"/>
      </xsd:simpleType>
    </xsd:element>
    <xsd:element name="CurriculumSubject" ma:index="24" nillable="true" ma:displayName="Curriculum Subject" ma:default="PER" ma:internalName="Curriculum_x0020_Subject">
      <xsd:simpleType>
        <xsd:restriction base="dms:Text"/>
      </xsd:simpleType>
    </xsd:element>
    <xsd:element name="SharedWithUsers" ma:index="2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30"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5aae1f7-341a-4369-a4bf-b8183f84145f" elementFormDefault="qualified">
    <xsd:import namespace="http://schemas.microsoft.com/office/2006/documentManagement/types"/>
    <xsd:import namespace="http://schemas.microsoft.com/office/infopath/2007/PartnerControls"/>
    <xsd:element name="MediaServiceMetadata" ma:index="25" nillable="true" ma:displayName="MediaServiceMetadata" ma:hidden="true" ma:internalName="MediaServiceMetadata" ma:readOnly="true">
      <xsd:simpleType>
        <xsd:restriction base="dms:Note"/>
      </xsd:simpleType>
    </xsd:element>
    <xsd:element name="MediaServiceFastMetadata" ma:index="26" nillable="true" ma:displayName="MediaServiceFastMetadata" ma:hidden="true" ma:internalName="MediaServiceFastMetadata" ma:readOnly="true">
      <xsd:simpleType>
        <xsd:restriction base="dms:Note"/>
      </xsd:simpleType>
    </xsd:element>
    <xsd:element name="MediaLengthInSeconds" ma:index="27" nillable="true" ma:displayName="MediaLengthInSeconds" ma:hidden="true" ma:internalName="MediaLengthInSeconds" ma:readOnly="true">
      <xsd:simpleType>
        <xsd:restriction base="dms:Unknown"/>
      </xsd:simpleType>
    </xsd:element>
    <xsd:element name="MediaServiceDateTaken" ma:index="28"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00b7e05c-8318-466b-8191-edee44cdf25c" xsi:nil="true"/>
    <he19196335cc4639bb43498366053662 xmlns="00b7e05c-8318-466b-8191-edee44cdf25c">
      <Terms xmlns="http://schemas.microsoft.com/office/infopath/2007/PartnerControls"/>
    </he19196335cc4639bb43498366053662>
    <Lesson xmlns="00b7e05c-8318-466b-8191-edee44cdf25c" xsi:nil="true"/>
    <CustomTags xmlns="00b7e05c-8318-466b-8191-edee44cdf25c" xsi:nil="true"/>
    <c8c7b199712b4ae69b897e00f0a25ee6 xmlns="00b7e05c-8318-466b-8191-edee44cdf25c">
      <Terms xmlns="http://schemas.microsoft.com/office/infopath/2007/PartnerControls"/>
    </c8c7b199712b4ae69b897e00f0a25ee6>
    <pd52ccae7ba34473b0b19b2b44daff89 xmlns="00b7e05c-8318-466b-8191-edee44cdf25c">
      <Terms xmlns="http://schemas.microsoft.com/office/infopath/2007/PartnerControls"/>
    </pd52ccae7ba34473b0b19b2b44daff89>
    <Year xmlns="00b7e05c-8318-466b-8191-edee44cdf25c" xsi:nil="true"/>
    <KeyStage xmlns="00b7e05c-8318-466b-8191-edee44cdf25c" xsi:nil="true"/>
    <PersonalIdentificationData xmlns="00b7e05c-8318-466b-8191-edee44cdf25c" xsi:nil="true"/>
    <CurriculumSubject xmlns="00b7e05c-8318-466b-8191-edee44cdf25c">PER</CurriculumSubject>
    <k545ee15943b4812a138797a0251998b xmlns="00b7e05c-8318-466b-8191-edee44cdf25c">
      <Terms xmlns="http://schemas.microsoft.com/office/infopath/2007/PartnerControls"/>
    </k545ee15943b4812a138797a0251998b>
    <g430d41c3ca848d99f59c689afa3f4a8 xmlns="00b7e05c-8318-466b-8191-edee44cdf25c">
      <Terms xmlns="http://schemas.microsoft.com/office/infopath/2007/PartnerControls"/>
    </g430d41c3ca848d99f59c689afa3f4a8>
  </documentManagement>
</p:properties>
</file>

<file path=customXml/itemProps1.xml><?xml version="1.0" encoding="utf-8"?>
<ds:datastoreItem xmlns:ds="http://schemas.openxmlformats.org/officeDocument/2006/customXml" ds:itemID="{EC0574FE-87EB-44DA-BE9F-F73F2C8F1A4F}">
  <ds:schemaRefs>
    <ds:schemaRef ds:uri="http://schemas.openxmlformats.org/officeDocument/2006/bibliography"/>
  </ds:schemaRefs>
</ds:datastoreItem>
</file>

<file path=customXml/itemProps2.xml><?xml version="1.0" encoding="utf-8"?>
<ds:datastoreItem xmlns:ds="http://schemas.openxmlformats.org/officeDocument/2006/customXml" ds:itemID="{248E1576-E29F-4EA1-AE8D-68B0D0706B2B}"/>
</file>

<file path=customXml/itemProps3.xml><?xml version="1.0" encoding="utf-8"?>
<ds:datastoreItem xmlns:ds="http://schemas.openxmlformats.org/officeDocument/2006/customXml" ds:itemID="{AE7FE409-C8CA-462E-9D13-B429B974DC63}"/>
</file>

<file path=customXml/itemProps4.xml><?xml version="1.0" encoding="utf-8"?>
<ds:datastoreItem xmlns:ds="http://schemas.openxmlformats.org/officeDocument/2006/customXml" ds:itemID="{643753F3-CD70-4321-8416-84A39D0515B8}"/>
</file>

<file path=docProps/app.xml><?xml version="1.0" encoding="utf-8"?>
<Properties xmlns="http://schemas.openxmlformats.org/officeDocument/2006/extended-properties" xmlns:vt="http://schemas.openxmlformats.org/officeDocument/2006/docPropsVTypes">
  <Template>Normal</Template>
  <TotalTime>26</TotalTime>
  <Pages>1</Pages>
  <Words>1</Words>
  <Characters>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Ousedale School</Company>
  <LinksUpToDate>false</LinksUpToDate>
  <CharactersWithSpaces>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Chadwick, Stephanie</dc:creator>
  <cp:lastModifiedBy>Chadwick, Stephanie</cp:lastModifiedBy>
  <cp:revision>1</cp:revision>
  <dcterms:created xsi:type="dcterms:W3CDTF">2022-05-04T14:22:00Z</dcterms:created>
  <dcterms:modified xsi:type="dcterms:W3CDTF">2022-05-04T14:48:00Z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0x01010023F18E2FC244CC48BE94751C064C22E5</vt:lpwstr>
  </property>
  <property fmtid="{D5CDD505-2E9C-101B-9397-08002B2CF9AE}" pid="3" name="Order">
    <vt:r8>649200</vt:r8>
  </property>
  <property fmtid="{D5CDD505-2E9C-101B-9397-08002B2CF9AE}" pid="4" name="Staff Category">
    <vt:lpwstr/>
  </property>
  <property fmtid="{D5CDD505-2E9C-101B-9397-08002B2CF9AE}" pid="5" name="xd_Signature">
    <vt:bool>false</vt:bool>
  </property>
  <property fmtid="{D5CDD505-2E9C-101B-9397-08002B2CF9AE}" pid="6" name="xd_ProgID">
    <vt:lpwstr/>
  </property>
  <property fmtid="{D5CDD505-2E9C-101B-9397-08002B2CF9AE}" pid="7" name="_ExtendedDescription">
    <vt:lpwstr/>
  </property>
  <property fmtid="{D5CDD505-2E9C-101B-9397-08002B2CF9AE}" pid="8" name="TriggerFlowInfo">
    <vt:lpwstr/>
  </property>
  <property fmtid="{D5CDD505-2E9C-101B-9397-08002B2CF9AE}" pid="9" name="_SourceUrl">
    <vt:lpwstr/>
  </property>
  <property fmtid="{D5CDD505-2E9C-101B-9397-08002B2CF9AE}" pid="10" name="_SharedFileIndex">
    <vt:lpwstr/>
  </property>
  <property fmtid="{D5CDD505-2E9C-101B-9397-08002B2CF9AE}" pid="11" name="ComplianceAssetId">
    <vt:lpwstr/>
  </property>
  <property fmtid="{D5CDD505-2E9C-101B-9397-08002B2CF9AE}" pid="12" name="TemplateUrl">
    <vt:lpwstr/>
  </property>
  <property fmtid="{D5CDD505-2E9C-101B-9397-08002B2CF9AE}" pid="13" name="Topic">
    <vt:lpwstr/>
  </property>
  <property fmtid="{D5CDD505-2E9C-101B-9397-08002B2CF9AE}" pid="14" name="Term">
    <vt:lpwstr/>
  </property>
  <property fmtid="{D5CDD505-2E9C-101B-9397-08002B2CF9AE}" pid="15" name="Exam Board">
    <vt:lpwstr/>
  </property>
  <property fmtid="{D5CDD505-2E9C-101B-9397-08002B2CF9AE}" pid="16" name="Week">
    <vt:lpwstr/>
  </property>
</Properties>
</file>