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Default="00CF033B" w:rsidP="00826050">
      <w:pPr>
        <w:jc w:val="center"/>
        <w:rPr>
          <w:rFonts w:ascii="標楷體" w:eastAsia="標楷體" w:hAnsi="標楷體"/>
          <w:sz w:val="32"/>
          <w:szCs w:val="32"/>
        </w:rPr>
      </w:pPr>
      <w:r w:rsidRPr="002773B7">
        <w:rPr>
          <w:rFonts w:ascii="標楷體" w:eastAsia="標楷體" w:hAnsi="標楷體" w:hint="eastAsia"/>
          <w:sz w:val="32"/>
          <w:szCs w:val="32"/>
        </w:rPr>
        <w:t>國防部國防</w:t>
      </w:r>
      <w:r>
        <w:rPr>
          <w:rFonts w:ascii="標楷體" w:eastAsia="標楷體" w:hAnsi="標楷體" w:hint="eastAsia"/>
          <w:sz w:val="32"/>
          <w:szCs w:val="32"/>
        </w:rPr>
        <w:t>採購室</w:t>
      </w:r>
      <w:r w:rsidRPr="002E7E61"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 w:hint="eastAsia"/>
          <w:sz w:val="32"/>
          <w:szCs w:val="32"/>
        </w:rPr>
        <w:t>採購發包處</w:t>
      </w:r>
      <w:r w:rsidRPr="002E7E61">
        <w:rPr>
          <w:rFonts w:ascii="標楷體" w:eastAsia="標楷體" w:hAnsi="標楷體" w:hint="eastAsia"/>
          <w:sz w:val="32"/>
          <w:szCs w:val="32"/>
        </w:rPr>
        <w:t>)</w:t>
      </w:r>
      <w:r w:rsidRPr="002773B7">
        <w:rPr>
          <w:rFonts w:ascii="標楷體" w:eastAsia="標楷體" w:hAnsi="標楷體" w:hint="eastAsia"/>
          <w:sz w:val="32"/>
          <w:szCs w:val="32"/>
        </w:rPr>
        <w:t>傳真機「傳送資料」使用申請表</w:t>
      </w:r>
    </w:p>
    <w:tbl>
      <w:tblPr>
        <w:tblpPr w:leftFromText="180" w:rightFromText="180" w:vertAnchor="page" w:horzAnchor="margin" w:tblpX="324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275"/>
        <w:gridCol w:w="2694"/>
        <w:gridCol w:w="1134"/>
        <w:gridCol w:w="1275"/>
        <w:gridCol w:w="2779"/>
      </w:tblGrid>
      <w:tr w:rsidR="00B44192" w:rsidTr="00B44192">
        <w:trPr>
          <w:trHeight w:val="1440"/>
        </w:trPr>
        <w:tc>
          <w:tcPr>
            <w:tcW w:w="2376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申請單位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516840" w:rsidRDefault="00CF033B" w:rsidP="009E5208">
            <w:pPr>
              <w:spacing w:line="360" w:lineRule="exact"/>
              <w:ind w:leftChars="-31" w:left="-74"/>
              <w:jc w:val="distribute"/>
              <w:rPr>
                <w:rFonts w:ascii="標楷體" w:eastAsia="標楷體"/>
                <w:sz w:val="32"/>
                <w:szCs w:val="32"/>
              </w:rPr>
            </w:pPr>
            <w:r w:rsidRPr="00516840">
              <w:rPr>
                <w:rFonts w:ascii="標楷體" w:eastAsia="標楷體" w:hint="eastAsia"/>
                <w:sz w:val="32"/>
                <w:szCs w:val="32"/>
              </w:rPr>
              <w:t>傳真流水編號</w:t>
            </w:r>
          </w:p>
          <w:p w:rsidR="00CF033B" w:rsidRPr="00516840" w:rsidRDefault="00CF033B" w:rsidP="009E5208">
            <w:pPr>
              <w:widowControl w:val="0"/>
              <w:numPr>
                <w:ilvl w:val="0"/>
                <w:numId w:val="1"/>
              </w:numPr>
              <w:tabs>
                <w:tab w:val="num" w:pos="-76"/>
              </w:tabs>
              <w:spacing w:line="360" w:lineRule="exact"/>
              <w:ind w:left="0"/>
              <w:jc w:val="righ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1684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由單位管制人員填寫，</w:t>
            </w:r>
          </w:p>
          <w:p w:rsidR="00CF033B" w:rsidRPr="00516840" w:rsidRDefault="00CF033B" w:rsidP="009E5208">
            <w:pPr>
              <w:spacing w:line="360" w:lineRule="exact"/>
              <w:rPr>
                <w:rFonts w:ascii="標楷體" w:eastAsia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須與傳真發文登記簿一致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接收單位</w:t>
            </w:r>
          </w:p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是否使用保密器</w:t>
            </w:r>
          </w:p>
        </w:tc>
      </w:tr>
      <w:tr w:rsidR="00B44192" w:rsidRPr="00C011F5" w:rsidTr="00B44192">
        <w:trPr>
          <w:trHeight w:val="1440"/>
        </w:trPr>
        <w:tc>
          <w:tcPr>
            <w:tcW w:w="2376" w:type="dxa"/>
            <w:gridSpan w:val="2"/>
            <w:vMerge w:val="restart"/>
            <w:shd w:val="clear" w:color="auto" w:fill="auto"/>
            <w:vAlign w:val="center"/>
          </w:tcPr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採購發包處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32E4">
              <w:rPr>
                <w:rFonts w:eastAsia="標楷體"/>
                <w:sz w:val="28"/>
              </w:rPr>
              <w:t>國採購</w:t>
            </w:r>
            <w:proofErr w:type="gramStart"/>
            <w:r w:rsidRPr="008132E4">
              <w:rPr>
                <w:rFonts w:eastAsia="標楷體"/>
                <w:sz w:val="28"/>
              </w:rPr>
              <w:t>包電字</w:t>
            </w:r>
            <w:proofErr w:type="gramEnd"/>
            <w:r w:rsidRPr="008132E4">
              <w:rPr>
                <w:rFonts w:eastAsia="標楷體"/>
                <w:sz w:val="28"/>
              </w:rPr>
              <w:t>第號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0C63A8" w:rsidRDefault="00CF033B" w:rsidP="00CF033B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CF033B">
              <w:rPr>
                <w:rFonts w:ascii="標楷體" w:eastAsia="標楷體" w:hAnsi="標楷體"/>
                <w:sz w:val="32"/>
                <w:szCs w:val="32"/>
              </w:rPr>
              <w:t>OVC_OWN_NAME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$]</w:t>
            </w:r>
          </w:p>
        </w:tc>
        <w:tc>
          <w:tcPr>
            <w:tcW w:w="2779" w:type="dxa"/>
            <w:vMerge w:val="restart"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□</w:t>
            </w: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是</w:t>
            </w:r>
          </w:p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</w:t>
            </w:r>
            <w:bookmarkStart w:id="0" w:name="_GoBack"/>
            <w:bookmarkEnd w:id="0"/>
            <w:r w:rsidR="00D417CD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否</w:t>
            </w:r>
          </w:p>
          <w:p w:rsidR="00CF033B" w:rsidRPr="00516840" w:rsidRDefault="00CF033B" w:rsidP="009E5208">
            <w:pPr>
              <w:ind w:left="120" w:hangingChars="50" w:hanging="120"/>
              <w:jc w:val="both"/>
              <w:rPr>
                <w:rFonts w:ascii="標楷體" w:eastAsia="標楷體" w:hAnsi="標楷體"/>
                <w:color w:val="FF0000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*凡資料傳送駐外單位</w:t>
            </w:r>
            <w:r w:rsidRPr="00516840">
              <w:rPr>
                <w:rFonts w:ascii="標楷體" w:eastAsia="標楷體" w:hAnsi="標楷體"/>
                <w:color w:val="FF0000"/>
              </w:rPr>
              <w:br/>
            </w:r>
            <w:r w:rsidRPr="00516840">
              <w:rPr>
                <w:rFonts w:ascii="標楷體" w:eastAsia="標楷體" w:hAnsi="標楷體" w:hint="eastAsia"/>
                <w:color w:val="FF0000"/>
              </w:rPr>
              <w:t>，一律使用保密器。</w:t>
            </w:r>
          </w:p>
        </w:tc>
      </w:tr>
      <w:tr w:rsidR="00B44192" w:rsidTr="00B44192">
        <w:trPr>
          <w:trHeight w:val="1220"/>
        </w:trPr>
        <w:tc>
          <w:tcPr>
            <w:tcW w:w="2376" w:type="dxa"/>
            <w:gridSpan w:val="2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傳真號碼</w:t>
            </w:r>
          </w:p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接收人</w:t>
            </w:r>
          </w:p>
          <w:p w:rsidR="00CF033B" w:rsidRPr="00516840" w:rsidRDefault="00CF033B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姓名</w:t>
            </w:r>
          </w:p>
          <w:p w:rsidR="00CF033B" w:rsidRPr="00516840" w:rsidRDefault="00CF033B" w:rsidP="009E5208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779" w:type="dxa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B44192" w:rsidTr="00B44192">
        <w:trPr>
          <w:trHeight w:val="1440"/>
        </w:trPr>
        <w:tc>
          <w:tcPr>
            <w:tcW w:w="2376" w:type="dxa"/>
            <w:gridSpan w:val="2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A9073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A9073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779" w:type="dxa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B44192" w:rsidTr="00B44192">
        <w:trPr>
          <w:trHeight w:val="1378"/>
        </w:trPr>
        <w:tc>
          <w:tcPr>
            <w:tcW w:w="5070" w:type="dxa"/>
            <w:gridSpan w:val="3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傳送資料文號及內容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機密等級</w:t>
            </w:r>
          </w:p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資料張數</w:t>
            </w:r>
          </w:p>
        </w:tc>
      </w:tr>
      <w:tr w:rsidR="00B44192" w:rsidTr="00B44192">
        <w:trPr>
          <w:trHeight w:val="2378"/>
        </w:trPr>
        <w:tc>
          <w:tcPr>
            <w:tcW w:w="5070" w:type="dxa"/>
            <w:gridSpan w:val="3"/>
            <w:shd w:val="clear" w:color="auto" w:fill="auto"/>
            <w:vAlign w:val="center"/>
          </w:tcPr>
          <w:p w:rsidR="00CF033B" w:rsidRPr="00AE6223" w:rsidRDefault="00CF033B" w:rsidP="009E5208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0F6F94">
              <w:rPr>
                <w:rFonts w:ascii="標楷體" w:eastAsia="標楷體" w:hint="eastAsia"/>
                <w:sz w:val="32"/>
                <w:szCs w:val="32"/>
              </w:rPr>
              <w:t>「</w:t>
            </w:r>
            <w:r>
              <w:rPr>
                <w:rFonts w:ascii="標楷體" w:eastAsia="標楷體" w:hint="eastAsia"/>
                <w:sz w:val="32"/>
                <w:szCs w:val="32"/>
              </w:rPr>
              <w:t>[</w:t>
            </w:r>
            <w:r w:rsidR="00B44192">
              <w:rPr>
                <w:rFonts w:ascii="標楷體" w:eastAsia="標楷體" w:hint="eastAsia"/>
                <w:b/>
                <w:bCs/>
                <w:sz w:val="32"/>
                <w:szCs w:val="32"/>
              </w:rPr>
              <w:t>[$</w:t>
            </w:r>
            <w:r w:rsidR="00B44192" w:rsidRPr="00B44192">
              <w:rPr>
                <w:rFonts w:ascii="標楷體" w:eastAsia="標楷體"/>
                <w:b/>
                <w:bCs/>
                <w:sz w:val="32"/>
                <w:szCs w:val="32"/>
              </w:rPr>
              <w:t>OVC_PUR_IPURCH</w:t>
            </w:r>
            <w:r w:rsidR="00B44192">
              <w:rPr>
                <w:rFonts w:ascii="標楷體" w:eastAsia="標楷體" w:hint="eastAsia"/>
                <w:b/>
                <w:bCs/>
                <w:sz w:val="32"/>
                <w:szCs w:val="32"/>
              </w:rPr>
              <w:t>$]</w:t>
            </w:r>
            <w:r>
              <w:rPr>
                <w:rFonts w:ascii="標楷體" w:eastAsia="標楷體" w:hint="eastAsia"/>
                <w:b/>
                <w:bCs/>
                <w:sz w:val="32"/>
                <w:szCs w:val="32"/>
              </w:rPr>
              <w:t>(</w:t>
            </w:r>
            <w:r w:rsidR="00B44192">
              <w:rPr>
                <w:rFonts w:ascii="標楷體" w:eastAsia="標楷體" w:hint="eastAsia"/>
                <w:b/>
                <w:bCs/>
                <w:sz w:val="32"/>
                <w:szCs w:val="32"/>
              </w:rPr>
              <w:t>[$OVC_PURCH$]</w:t>
            </w:r>
            <w:r w:rsidRPr="000F6F94">
              <w:rPr>
                <w:rFonts w:ascii="標楷體" w:eastAsia="標楷體" w:hint="eastAsia"/>
                <w:sz w:val="32"/>
                <w:szCs w:val="32"/>
              </w:rPr>
              <w:t>)</w:t>
            </w:r>
            <w:r>
              <w:rPr>
                <w:rFonts w:ascii="標楷體" w:eastAsia="標楷體"/>
                <w:sz w:val="32"/>
                <w:szCs w:val="32"/>
              </w:rPr>
              <w:t>]</w:t>
            </w:r>
            <w:r w:rsidRPr="000F6F94">
              <w:rPr>
                <w:rFonts w:ascii="標楷體" w:eastAsia="標楷體" w:hint="eastAsia"/>
                <w:sz w:val="32"/>
                <w:szCs w:val="32"/>
              </w:rPr>
              <w:t>」</w:t>
            </w:r>
            <w:r w:rsidRPr="00AE6223">
              <w:rPr>
                <w:rFonts w:ascii="標楷體" w:eastAsia="標楷體" w:hint="eastAsia"/>
                <w:sz w:val="32"/>
                <w:szCs w:val="32"/>
              </w:rPr>
              <w:t>，履約保證金連帶保證書對保事宜，請查照。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265C2A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CF033B" w:rsidRPr="00265C2A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44192" w:rsidTr="00B44192">
        <w:trPr>
          <w:trHeight w:val="4108"/>
        </w:trPr>
        <w:tc>
          <w:tcPr>
            <w:tcW w:w="1101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擬辦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擬奉核</w:t>
            </w:r>
            <w:proofErr w:type="gramEnd"/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後傳送。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批示</w:t>
            </w:r>
          </w:p>
        </w:tc>
        <w:tc>
          <w:tcPr>
            <w:tcW w:w="4054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CF033B" w:rsidRDefault="00CF033B" w:rsidP="00826050">
      <w:pPr>
        <w:jc w:val="center"/>
      </w:pPr>
    </w:p>
    <w:sectPr w:rsidR="00CF033B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8AE" w:rsidRDefault="00B528AE" w:rsidP="00826050">
      <w:pPr>
        <w:spacing w:line="240" w:lineRule="auto"/>
      </w:pPr>
      <w:r>
        <w:separator/>
      </w:r>
    </w:p>
  </w:endnote>
  <w:endnote w:type="continuationSeparator" w:id="0">
    <w:p w:rsidR="00B528AE" w:rsidRDefault="00B528AE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8AE" w:rsidRDefault="00B528AE" w:rsidP="00826050">
      <w:pPr>
        <w:spacing w:line="240" w:lineRule="auto"/>
      </w:pPr>
      <w:r>
        <w:separator/>
      </w:r>
    </w:p>
  </w:footnote>
  <w:footnote w:type="continuationSeparator" w:id="0">
    <w:p w:rsidR="00B528AE" w:rsidRDefault="00B528AE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4608E4"/>
    <w:rsid w:val="00495454"/>
    <w:rsid w:val="004E5966"/>
    <w:rsid w:val="00582245"/>
    <w:rsid w:val="006343E4"/>
    <w:rsid w:val="00826050"/>
    <w:rsid w:val="00940732"/>
    <w:rsid w:val="00A175DB"/>
    <w:rsid w:val="00A3427C"/>
    <w:rsid w:val="00B44192"/>
    <w:rsid w:val="00B46E52"/>
    <w:rsid w:val="00B528AE"/>
    <w:rsid w:val="00CF033B"/>
    <w:rsid w:val="00D417CD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2018-08-20T05:24:00Z</dcterms:created>
  <dcterms:modified xsi:type="dcterms:W3CDTF">2018-08-21T07:31:00Z</dcterms:modified>
</cp:coreProperties>
</file>