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25" w:rsidRDefault="00826F70">
      <w:pPr>
        <w:jc w:val="right"/>
        <w:rPr>
          <w:rFonts w:ascii="標楷體" w:eastAsia="標楷體" w:hAnsi="標楷體"/>
          <w:sz w:val="20"/>
          <w:szCs w:val="20"/>
        </w:rPr>
      </w:pPr>
      <w:r>
        <w:rPr>
          <w:sz w:val="24"/>
          <w:szCs w:val="24"/>
        </w:rPr>
        <w:t>                                                                                                </w:t>
      </w:r>
      <w:r>
        <w:rPr>
          <w:rFonts w:ascii="標楷體" w:eastAsia="標楷體" w:hAnsi="標楷體" w:hint="eastAsia"/>
          <w:sz w:val="20"/>
          <w:szCs w:val="20"/>
        </w:rPr>
        <w:t>表單編號：930-3-01-0301</w:t>
      </w:r>
    </w:p>
    <w:p w:rsidR="00422F25" w:rsidRDefault="00826F70">
      <w:pPr>
        <w:jc w:val="right"/>
      </w:pPr>
      <w:r>
        <w:rPr>
          <w:sz w:val="24"/>
          <w:szCs w:val="24"/>
        </w:rPr>
        <w:t>                                                                                                </w:t>
      </w:r>
      <w:r>
        <w:rPr>
          <w:rFonts w:ascii="標楷體" w:eastAsia="標楷體" w:hAnsi="標楷體" w:hint="eastAsia"/>
          <w:sz w:val="20"/>
          <w:szCs w:val="20"/>
        </w:rPr>
        <w:t>會辦字號：採會字第</w:t>
      </w:r>
      <w:r>
        <w:rPr>
          <w:sz w:val="20"/>
          <w:szCs w:val="20"/>
        </w:rPr>
        <w:t>       </w:t>
      </w:r>
      <w:r>
        <w:rPr>
          <w:rFonts w:ascii="標楷體" w:eastAsia="標楷體" w:hAnsi="標楷體" w:hint="eastAsia"/>
          <w:sz w:val="20"/>
          <w:szCs w:val="20"/>
        </w:rPr>
        <w:t>號</w:t>
      </w:r>
    </w:p>
    <w:p w:rsidR="00422F25" w:rsidRDefault="00826F70">
      <w:r>
        <w:rPr>
          <w:rFonts w:ascii="標楷體" w:eastAsia="標楷體" w:hAnsi="標楷體" w:hint="eastAsia"/>
          <w:sz w:val="36"/>
          <w:szCs w:val="36"/>
        </w:rPr>
        <w:t>(確認審) (分會)    國防採購室會辦單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密等級解密條件：無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來文單位：</w:t>
      </w:r>
      <w:sdt>
        <w:sdtPr>
          <w:rPr>
            <w:rFonts w:ascii="標楷體" w:eastAsia="標楷體" w:hAnsi="標楷體" w:hint="eastAsia"/>
            <w:sz w:val="20"/>
            <w:szCs w:val="20"/>
          </w:rPr>
          <w:alias w:val="OVC_PUR_NSECTION"/>
          <w:tag w:val="OVC_PUR_NSECTION"/>
          <w:id w:val="-1211879588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0"/>
              <w:szCs w:val="20"/>
            </w:rPr>
            <w:t>國防部部長辦公室123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來文字號：</w:t>
      </w:r>
      <w:sdt>
        <w:sdtPr>
          <w:rPr>
            <w:rFonts w:ascii="標楷體" w:eastAsia="標楷體" w:hAnsi="標楷體" w:hint="eastAsia"/>
            <w:sz w:val="20"/>
            <w:szCs w:val="20"/>
          </w:rPr>
          <w:alias w:val="OVC_DPROPOSE"/>
          <w:tag w:val="OVC_DPROPOSE"/>
          <w:id w:val="-509599522"/>
          <w:placeholder>
            <w:docPart w:val="DefaultPlaceholder_-1854013440"/>
          </w:placeholder>
        </w:sdtPr>
        <w:sdtEndPr>
          <w:rPr>
            <w:rFonts w:ascii="Times New Roman" w:eastAsia="新細明體" w:hAnsi="Times New Roman" w:hint="default"/>
          </w:rPr>
        </w:sdtEndPr>
        <w:sdtContent>
          <w:r>
            <w:rPr>
              <w:sz w:val="20"/>
              <w:szCs w:val="20"/>
            </w:rPr>
            <w:t>106</w:t>
          </w:r>
          <w:r>
            <w:rPr>
              <w:sz w:val="20"/>
              <w:szCs w:val="20"/>
            </w:rPr>
            <w:t>年</w:t>
          </w:r>
          <w:r>
            <w:rPr>
              <w:sz w:val="20"/>
              <w:szCs w:val="20"/>
            </w:rPr>
            <w:t>11</w:t>
          </w:r>
          <w:r>
            <w:rPr>
              <w:sz w:val="20"/>
              <w:szCs w:val="20"/>
            </w:rPr>
            <w:t>月</w:t>
          </w:r>
          <w:r>
            <w:rPr>
              <w:sz w:val="20"/>
              <w:szCs w:val="20"/>
            </w:rPr>
            <w:t>27</w:t>
          </w:r>
          <w:r>
            <w:rPr>
              <w:sz w:val="20"/>
              <w:szCs w:val="20"/>
            </w:rPr>
            <w:t>日</w:t>
          </w:r>
        </w:sdtContent>
      </w:sdt>
      <w:sdt>
        <w:sdtPr>
          <w:rPr>
            <w:sz w:val="20"/>
            <w:szCs w:val="20"/>
          </w:rPr>
          <w:alias w:val="OVC_PROPOSE"/>
          <w:tag w:val="OVC_PROPOSE"/>
          <w:id w:val="876197120"/>
          <w:placeholder>
            <w:docPart w:val="DefaultPlaceholder_-1854013440"/>
          </w:placeholder>
        </w:sdtPr>
        <w:sdtEndPr>
          <w:rPr>
            <w:rFonts w:ascii="標楷體" w:eastAsia="標楷體" w:hAnsi="標楷體" w:hint="eastAsia"/>
          </w:rPr>
        </w:sdtEndPr>
        <w:sdtContent>
          <w:r>
            <w:rPr>
              <w:rFonts w:ascii="標楷體" w:eastAsia="標楷體" w:hAnsi="標楷體" w:hint="eastAsia"/>
              <w:sz w:val="20"/>
              <w:szCs w:val="20"/>
            </w:rPr>
            <w:t>刻則字</w:t>
          </w:r>
          <w:bookmarkStart w:id="0" w:name="_GoBack"/>
          <w:bookmarkEnd w:id="0"/>
          <w:r>
            <w:rPr>
              <w:rFonts w:ascii="標楷體" w:eastAsia="標楷體" w:hAnsi="標楷體" w:hint="eastAsia"/>
              <w:sz w:val="20"/>
              <w:szCs w:val="20"/>
            </w:rPr>
            <w:t>第1069000001號</w:t>
          </w:r>
        </w:sdtContent>
      </w:sdt>
      <w:r>
        <w:rPr>
          <w:rFonts w:ascii="標楷體" w:eastAsia="標楷體" w:hAnsi="標楷體" w:hint="eastAsia"/>
          <w:sz w:val="20"/>
          <w:szCs w:val="20"/>
        </w:rPr>
        <w:t>申請書</w:t>
      </w:r>
    </w:p>
    <w:p w:rsidR="00422F25" w:rsidRDefault="00826F70">
      <w:pPr>
        <w:spacing w:line="0" w:lineRule="atLeast"/>
        <w:ind w:left="1001" w:hanging="1001"/>
      </w:pPr>
      <w:r>
        <w:rPr>
          <w:rFonts w:ascii="標楷體" w:eastAsia="標楷體" w:hAnsi="標楷體" w:hint="eastAsia"/>
          <w:sz w:val="20"/>
          <w:szCs w:val="20"/>
        </w:rPr>
        <w:t>案情摘要：「</w:t>
      </w:r>
      <w:sdt>
        <w:sdtPr>
          <w:rPr>
            <w:rFonts w:ascii="標楷體" w:eastAsia="標楷體" w:hAnsi="標楷體" w:hint="eastAsia"/>
            <w:sz w:val="20"/>
            <w:szCs w:val="20"/>
          </w:rPr>
          <w:alias w:val="YEAR"/>
          <w:tag w:val="YEAR"/>
          <w:id w:val="675550635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0"/>
              <w:szCs w:val="20"/>
            </w:rPr>
            <w:t>101</w:t>
          </w:r>
        </w:sdtContent>
      </w:sdt>
      <w:r>
        <w:rPr>
          <w:rFonts w:ascii="標楷體" w:eastAsia="標楷體" w:hAnsi="標楷體" w:hint="eastAsia"/>
          <w:sz w:val="20"/>
          <w:szCs w:val="20"/>
        </w:rPr>
        <w:t>年度</w:t>
      </w:r>
      <w:sdt>
        <w:sdtPr>
          <w:rPr>
            <w:rFonts w:ascii="標楷體" w:eastAsia="標楷體" w:hAnsi="標楷體" w:hint="eastAsia"/>
            <w:sz w:val="20"/>
            <w:szCs w:val="20"/>
          </w:rPr>
          <w:alias w:val="OVC_PUR_IPURCH"/>
          <w:tag w:val="OVC_PUR_IPURCH"/>
          <w:id w:val="-1908523657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0"/>
              <w:szCs w:val="20"/>
            </w:rPr>
            <w:t>國防部博愛營區暨鼎興營區環境清潔等7項</w:t>
          </w:r>
        </w:sdtContent>
      </w:sdt>
      <w:r>
        <w:rPr>
          <w:rFonts w:ascii="標楷體" w:eastAsia="標楷體" w:hAnsi="標楷體" w:hint="eastAsia"/>
          <w:sz w:val="20"/>
          <w:szCs w:val="20"/>
        </w:rPr>
        <w:t>(</w:t>
      </w:r>
      <w:sdt>
        <w:sdtPr>
          <w:rPr>
            <w:rFonts w:ascii="標楷體" w:eastAsia="標楷體" w:hAnsi="標楷體" w:hint="eastAsia"/>
            <w:sz w:val="20"/>
            <w:szCs w:val="20"/>
          </w:rPr>
          <w:alias w:val="OVC_PURCH"/>
          <w:tag w:val="OVC_PURCH"/>
          <w:id w:val="1642456336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0"/>
              <w:szCs w:val="20"/>
            </w:rPr>
            <w:t>AA06333</w:t>
          </w:r>
        </w:sdtContent>
      </w:sdt>
      <w:sdt>
        <w:sdtPr>
          <w:rPr>
            <w:rFonts w:ascii="標楷體" w:eastAsia="標楷體" w:hAnsi="標楷體" w:hint="eastAsia"/>
            <w:sz w:val="20"/>
            <w:szCs w:val="20"/>
          </w:rPr>
          <w:alias w:val="OVC_PUR_AGENCY"/>
          <w:tag w:val="OVC_PUR_AGENCY"/>
          <w:id w:val="-57861314"/>
          <w:placeholder>
            <w:docPart w:val="DefaultPlaceholder_-1854013440"/>
          </w:placeholder>
        </w:sdtPr>
        <w:sdtEndPr/>
        <w:sdtContent>
          <w:r>
            <w:rPr>
              <w:rFonts w:ascii="標楷體" w:eastAsia="標楷體" w:hAnsi="標楷體" w:hint="eastAsia"/>
              <w:sz w:val="20"/>
              <w:szCs w:val="20"/>
            </w:rPr>
            <w:t>L</w:t>
          </w:r>
        </w:sdtContent>
      </w:sdt>
      <w:r>
        <w:rPr>
          <w:sz w:val="20"/>
          <w:szCs w:val="20"/>
        </w:rPr>
        <w:t>)</w:t>
      </w:r>
      <w:r>
        <w:rPr>
          <w:rFonts w:ascii="標楷體" w:eastAsia="標楷體" w:hAnsi="標楷體" w:hint="eastAsia"/>
          <w:sz w:val="20"/>
          <w:szCs w:val="20"/>
        </w:rPr>
        <w:t>」案採購計畫確認審事宜。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附件：澄覆意見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第一受會單位：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1"/>
          <w:tag w:val="dept1"/>
          <w:id w:val="1398553029"/>
          <w:placeholder>
            <w:docPart w:val="CBFC7F582A594A79BE67D487980204DE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pStyle w:val="3"/>
        <w:spacing w:after="0" w:line="0" w:lineRule="atLeast"/>
        <w:ind w:left="1961" w:hanging="1961"/>
      </w:pPr>
      <w:r>
        <w:rPr>
          <w:rFonts w:ascii="標楷體" w:eastAsia="標楷體" w:hAnsi="標楷體" w:hint="eastAsia"/>
          <w:sz w:val="28"/>
          <w:szCs w:val="28"/>
        </w:rPr>
        <w:t>送會目的：一、依90年8月16日（90）駒騎字第4927號令「部核權責採購計畫購案審查作業程序」辦理。</w:t>
      </w:r>
    </w:p>
    <w:p w:rsidR="00422F25" w:rsidRDefault="00826F70">
      <w:pPr>
        <w:pStyle w:val="3"/>
        <w:spacing w:after="0" w:line="0" w:lineRule="atLeast"/>
        <w:ind w:left="1960" w:hanging="560"/>
      </w:pPr>
      <w:r>
        <w:rPr>
          <w:rFonts w:ascii="標楷體" w:eastAsia="標楷體" w:hAnsi="標楷體" w:hint="eastAsia"/>
          <w:sz w:val="28"/>
          <w:szCs w:val="28"/>
        </w:rPr>
        <w:t>二、案內採購計畫已完成審查程序，請依規定惠予確認，並於3日內賜覆，俾利簽核。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第二受會單位：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2"/>
          <w:tag w:val="dept2"/>
          <w:id w:val="2064524717"/>
          <w:placeholder>
            <w:docPart w:val="B51C4B524EEE448093193B093E8BAA04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送會目的：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memo2"/>
          <w:tag w:val="memo2"/>
          <w:id w:val="-795601817"/>
          <w:placeholder>
            <w:docPart w:val="4E9DBF453A3746649D4B494DBA60F333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8"/>
          <w:szCs w:val="28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第三受會單位：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3"/>
          <w:tag w:val="dept3"/>
          <w:id w:val="-1473286473"/>
          <w:placeholder>
            <w:docPart w:val="25B2EADA30EB464B8445AD103F33A807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送會目的：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memo3"/>
          <w:tag w:val="memo3"/>
          <w:id w:val="60378812"/>
          <w:placeholder>
            <w:docPart w:val="16E7863614D64028B9604F464773CB0A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第四受會單位：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4"/>
          <w:tag w:val="dept4"/>
          <w:id w:val="-1168091465"/>
          <w:placeholder>
            <w:docPart w:val="0DF51B9CF3F44012A968925A1BEA3B7E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送會目的：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memo4"/>
          <w:tag w:val="memo4"/>
          <w:id w:val="-186439829"/>
          <w:placeholder>
            <w:docPart w:val="7458EB4A8C5541DE909CA89C1E7C90D0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第五受會單位：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5"/>
          <w:tag w:val="dept5"/>
          <w:id w:val="227358215"/>
          <w:placeholder>
            <w:docPart w:val="319F5001712A4EAF9DFB414C58111811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送會目的：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memo5"/>
          <w:tag w:val="memo5"/>
          <w:id w:val="2132973142"/>
          <w:placeholder>
            <w:docPart w:val="8622DEBDF7FF418B82D090DCFF9FFB1B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第六受會單位：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dept6"/>
          <w:tag w:val="dept6"/>
          <w:id w:val="34706891"/>
          <w:placeholder>
            <w:docPart w:val="F5E26BEBDEAF481AA5EE3F9084C503A1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送會目的：</w:t>
      </w:r>
      <w:sdt>
        <w:sdtPr>
          <w:rPr>
            <w:rFonts w:ascii="標楷體" w:eastAsia="標楷體" w:hAnsi="標楷體" w:hint="eastAsia"/>
            <w:sz w:val="28"/>
            <w:szCs w:val="28"/>
          </w:rPr>
          <w:alias w:val="memo6"/>
          <w:tag w:val="memo6"/>
          <w:id w:val="-1988613479"/>
          <w:placeholder>
            <w:docPart w:val="038E5594D17C44EC933722F9605E506D"/>
          </w:placeholder>
          <w:showingPlcHdr/>
        </w:sdtPr>
        <w:sdtEndPr/>
        <w:sdtContent>
          <w:r w:rsidR="00454930">
            <w:rPr>
              <w:rFonts w:ascii="標楷體" w:eastAsia="標楷體" w:hAnsi="標楷體"/>
              <w:sz w:val="28"/>
              <w:szCs w:val="28"/>
            </w:rPr>
            <w:t xml:space="preserve"> </w:t>
          </w:r>
        </w:sdtContent>
      </w:sdt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收會時間：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退轉時間：</w:t>
      </w:r>
      <w:r>
        <w:rPr>
          <w:sz w:val="20"/>
          <w:szCs w:val="20"/>
        </w:rPr>
        <w:t xml:space="preserve">                   </w:t>
      </w:r>
      <w:r>
        <w:rPr>
          <w:rFonts w:ascii="標楷體" w:eastAsia="標楷體" w:hAnsi="標楷體" w:hint="eastAsia"/>
          <w:sz w:val="20"/>
          <w:szCs w:val="20"/>
        </w:rPr>
        <w:t>承辦人簽章：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會畢時間：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主辦單位電話：</w:t>
      </w:r>
      <w:r>
        <w:rPr>
          <w:sz w:val="20"/>
          <w:szCs w:val="20"/>
        </w:rPr>
        <w:t>638573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主辦單位簽章：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422F25" w:rsidRDefault="00826F70">
      <w:pPr>
        <w:spacing w:line="0" w:lineRule="atLeast"/>
      </w:pPr>
      <w:r>
        <w:rPr>
          <w:rFonts w:ascii="標楷體" w:eastAsia="標楷體" w:hAnsi="標楷體" w:hint="eastAsia"/>
          <w:sz w:val="28"/>
          <w:szCs w:val="28"/>
        </w:rPr>
        <w:t>會辦意見：</w:t>
      </w:r>
    </w:p>
    <w:p w:rsidR="00422F25" w:rsidRDefault="00826F70">
      <w:pPr>
        <w:spacing w:line="0" w:lineRule="atLeast"/>
      </w:pPr>
      <w:r>
        <w:rPr>
          <w:sz w:val="28"/>
          <w:szCs w:val="28"/>
        </w:rPr>
        <w:t> </w:t>
      </w:r>
    </w:p>
    <w:p w:rsidR="00422F25" w:rsidRDefault="00826F70">
      <w:pPr>
        <w:spacing w:line="0" w:lineRule="atLeast"/>
      </w:pPr>
      <w:r>
        <w:rPr>
          <w:sz w:val="28"/>
          <w:szCs w:val="28"/>
        </w:rPr>
        <w:t> </w:t>
      </w:r>
    </w:p>
    <w:p w:rsidR="00422F25" w:rsidRDefault="00826F70">
      <w:pPr>
        <w:spacing w:line="0" w:lineRule="atLeast"/>
      </w:pPr>
      <w:r>
        <w:rPr>
          <w:sz w:val="28"/>
          <w:szCs w:val="28"/>
        </w:rPr>
        <w:t> </w:t>
      </w:r>
    </w:p>
    <w:p w:rsidR="00422F25" w:rsidRDefault="00826F70">
      <w:pPr>
        <w:spacing w:line="0" w:lineRule="atLeast"/>
      </w:pPr>
      <w:r>
        <w:rPr>
          <w:sz w:val="20"/>
          <w:szCs w:val="20"/>
        </w:rPr>
        <w:t> </w:t>
      </w:r>
    </w:p>
    <w:p w:rsidR="00826F70" w:rsidRDefault="00826F70">
      <w:pPr>
        <w:spacing w:line="0" w:lineRule="atLeast"/>
      </w:pPr>
      <w:r>
        <w:rPr>
          <w:rFonts w:ascii="標楷體" w:eastAsia="標楷體" w:hAnsi="標楷體" w:hint="eastAsia"/>
          <w:sz w:val="20"/>
          <w:szCs w:val="20"/>
        </w:rPr>
        <w:t>簽章：</w:t>
      </w:r>
    </w:p>
    <w:sectPr w:rsidR="00826F70">
      <w:pgSz w:w="11907" w:h="16840"/>
      <w:pgMar w:top="896" w:right="1134" w:bottom="567" w:left="1134" w:header="851" w:footer="992" w:gutter="0"/>
      <w:cols w:space="425"/>
      <w:docGrid w:type="linesAndChars" w:linePitch="5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B1C" w:rsidRDefault="00470B1C" w:rsidP="00C40DD5">
      <w:r>
        <w:separator/>
      </w:r>
    </w:p>
  </w:endnote>
  <w:endnote w:type="continuationSeparator" w:id="0">
    <w:p w:rsidR="00470B1C" w:rsidRDefault="00470B1C" w:rsidP="00C4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B1C" w:rsidRDefault="00470B1C" w:rsidP="00C40DD5">
      <w:r>
        <w:separator/>
      </w:r>
    </w:p>
  </w:footnote>
  <w:footnote w:type="continuationSeparator" w:id="0">
    <w:p w:rsidR="00470B1C" w:rsidRDefault="00470B1C" w:rsidP="00C40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5"/>
    <w:rsid w:val="00132557"/>
    <w:rsid w:val="001E4979"/>
    <w:rsid w:val="00422F25"/>
    <w:rsid w:val="00454930"/>
    <w:rsid w:val="00470B1C"/>
    <w:rsid w:val="00482CDD"/>
    <w:rsid w:val="004B4ADE"/>
    <w:rsid w:val="007469CD"/>
    <w:rsid w:val="00826F70"/>
    <w:rsid w:val="00C40DD5"/>
    <w:rsid w:val="00E13045"/>
    <w:rsid w:val="00E8752B"/>
    <w:rsid w:val="00F7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DD7B8E-F654-4905-93F9-FB6E3DC4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rFonts w:eastAsia="新細明體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overflowPunct/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paragraph" w:styleId="a3">
    <w:name w:val="header"/>
    <w:basedOn w:val="a"/>
    <w:link w:val="a4"/>
    <w:unhideWhenUsed/>
    <w:pPr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Pr>
      <w:rFonts w:eastAsia="新細明體"/>
    </w:rPr>
  </w:style>
  <w:style w:type="paragraph" w:styleId="a5">
    <w:name w:val="footer"/>
    <w:basedOn w:val="a"/>
    <w:link w:val="a6"/>
    <w:unhideWhenUsed/>
    <w:pPr>
      <w:snapToGrid w:val="0"/>
      <w:ind w:left="10002"/>
    </w:pPr>
    <w:rPr>
      <w:sz w:val="20"/>
      <w:szCs w:val="20"/>
    </w:rPr>
  </w:style>
  <w:style w:type="character" w:customStyle="1" w:styleId="a6">
    <w:name w:val="頁尾 字元"/>
    <w:basedOn w:val="a0"/>
    <w:link w:val="a5"/>
    <w:rPr>
      <w:rFonts w:eastAsia="新細明體"/>
    </w:rPr>
  </w:style>
  <w:style w:type="paragraph" w:styleId="a7">
    <w:name w:val="Body Text Indent"/>
    <w:basedOn w:val="a"/>
    <w:link w:val="a8"/>
    <w:semiHidden/>
    <w:unhideWhenUsed/>
    <w:pPr>
      <w:ind w:left="469" w:hanging="469"/>
    </w:pPr>
    <w:rPr>
      <w:sz w:val="28"/>
      <w:szCs w:val="28"/>
    </w:rPr>
  </w:style>
  <w:style w:type="character" w:customStyle="1" w:styleId="a8">
    <w:name w:val="本文縮排 字元"/>
    <w:basedOn w:val="a0"/>
    <w:link w:val="a7"/>
    <w:semiHidden/>
    <w:rPr>
      <w:rFonts w:eastAsia="新細明體"/>
      <w:sz w:val="40"/>
      <w:szCs w:val="40"/>
    </w:rPr>
  </w:style>
  <w:style w:type="paragraph" w:styleId="2">
    <w:name w:val="Body Text Indent 2"/>
    <w:basedOn w:val="a"/>
    <w:link w:val="20"/>
    <w:semiHidden/>
    <w:unhideWhenUsed/>
    <w:pPr>
      <w:ind w:left="469" w:hanging="469"/>
      <w:jc w:val="both"/>
    </w:pPr>
    <w:rPr>
      <w:sz w:val="28"/>
      <w:szCs w:val="28"/>
    </w:rPr>
  </w:style>
  <w:style w:type="character" w:customStyle="1" w:styleId="20">
    <w:name w:val="本文縮排 2 字元"/>
    <w:basedOn w:val="a0"/>
    <w:link w:val="2"/>
    <w:semiHidden/>
    <w:rPr>
      <w:rFonts w:eastAsia="新細明體"/>
      <w:sz w:val="40"/>
      <w:szCs w:val="40"/>
    </w:rPr>
  </w:style>
  <w:style w:type="paragraph" w:styleId="3">
    <w:name w:val="Body Text Indent 3"/>
    <w:basedOn w:val="a"/>
    <w:link w:val="30"/>
    <w:semiHidden/>
    <w:unhideWhenUsed/>
    <w:pPr>
      <w:spacing w:after="120"/>
      <w:ind w:left="480"/>
    </w:pPr>
    <w:rPr>
      <w:sz w:val="16"/>
      <w:szCs w:val="16"/>
    </w:rPr>
  </w:style>
  <w:style w:type="character" w:customStyle="1" w:styleId="30">
    <w:name w:val="本文縮排 3 字元"/>
    <w:basedOn w:val="a0"/>
    <w:link w:val="3"/>
    <w:semiHidden/>
    <w:rPr>
      <w:rFonts w:eastAsia="新細明體"/>
      <w:sz w:val="16"/>
      <w:szCs w:val="16"/>
    </w:rPr>
  </w:style>
  <w:style w:type="paragraph" w:styleId="a9">
    <w:name w:val="Balloon Text"/>
    <w:basedOn w:val="a"/>
    <w:link w:val="aa"/>
    <w:semiHidden/>
    <w:unhideWhenUsed/>
    <w:rPr>
      <w:rFonts w:ascii="Arial" w:hAnsi="Arial" w:cs="Arial"/>
      <w:sz w:val="18"/>
      <w:szCs w:val="18"/>
    </w:rPr>
  </w:style>
  <w:style w:type="character" w:customStyle="1" w:styleId="aa">
    <w:name w:val="註解方塊文字 字元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a"/>
    <w:basedOn w:val="a"/>
    <w:pPr>
      <w:ind w:left="1200" w:hanging="1200"/>
    </w:pPr>
  </w:style>
  <w:style w:type="paragraph" w:customStyle="1" w:styleId="a00">
    <w:name w:val="a0"/>
    <w:basedOn w:val="a"/>
    <w:pPr>
      <w:ind w:left="1200" w:hanging="800"/>
    </w:pPr>
  </w:style>
  <w:style w:type="paragraph" w:customStyle="1" w:styleId="a10">
    <w:name w:val="a1"/>
    <w:basedOn w:val="a"/>
    <w:pPr>
      <w:ind w:left="2000" w:hanging="1200"/>
    </w:pPr>
  </w:style>
  <w:style w:type="paragraph" w:customStyle="1" w:styleId="a20">
    <w:name w:val="a2"/>
    <w:basedOn w:val="a"/>
    <w:pPr>
      <w:ind w:left="2000" w:hanging="800"/>
    </w:pPr>
  </w:style>
  <w:style w:type="paragraph" w:customStyle="1" w:styleId="a30">
    <w:name w:val="a3"/>
    <w:basedOn w:val="a"/>
    <w:pPr>
      <w:ind w:left="2800" w:hanging="1200"/>
    </w:pPr>
  </w:style>
  <w:style w:type="paragraph" w:customStyle="1" w:styleId="a40">
    <w:name w:val="a4"/>
    <w:basedOn w:val="a"/>
    <w:pPr>
      <w:snapToGrid w:val="0"/>
      <w:ind w:left="9185"/>
    </w:pPr>
    <w:rPr>
      <w:sz w:val="24"/>
      <w:szCs w:val="24"/>
    </w:rPr>
  </w:style>
  <w:style w:type="paragraph" w:customStyle="1" w:styleId="a50">
    <w:name w:val="a5"/>
    <w:basedOn w:val="a"/>
    <w:pPr>
      <w:snapToGrid w:val="0"/>
    </w:pPr>
    <w:rPr>
      <w:sz w:val="24"/>
      <w:szCs w:val="24"/>
    </w:rPr>
  </w:style>
  <w:style w:type="paragraph" w:customStyle="1" w:styleId="a60">
    <w:name w:val="a6"/>
    <w:basedOn w:val="a"/>
    <w:pPr>
      <w:spacing w:line="560" w:lineRule="atLeast"/>
    </w:pPr>
    <w:rPr>
      <w:sz w:val="48"/>
      <w:szCs w:val="48"/>
    </w:rPr>
  </w:style>
  <w:style w:type="paragraph" w:customStyle="1" w:styleId="a70">
    <w:name w:val="a7"/>
    <w:basedOn w:val="a"/>
    <w:pPr>
      <w:ind w:left="1200" w:hanging="1200"/>
    </w:pPr>
    <w:rPr>
      <w:sz w:val="36"/>
      <w:szCs w:val="36"/>
    </w:rPr>
  </w:style>
  <w:style w:type="paragraph" w:customStyle="1" w:styleId="a80">
    <w:name w:val="a8"/>
    <w:basedOn w:val="a"/>
    <w:pPr>
      <w:ind w:left="6058"/>
    </w:pPr>
  </w:style>
  <w:style w:type="paragraph" w:customStyle="1" w:styleId="a90">
    <w:name w:val="a9"/>
    <w:basedOn w:val="a"/>
    <w:pPr>
      <w:snapToGrid w:val="0"/>
      <w:jc w:val="right"/>
    </w:pPr>
    <w:rPr>
      <w:sz w:val="24"/>
      <w:szCs w:val="24"/>
    </w:rPr>
  </w:style>
  <w:style w:type="character" w:styleId="ac">
    <w:name w:val="Placeholder Text"/>
    <w:basedOn w:val="a0"/>
    <w:uiPriority w:val="99"/>
    <w:semiHidden/>
    <w:rsid w:val="001E4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AC8B288-AD1D-4EDB-AC94-B35FC5BF84F9}"/>
      </w:docPartPr>
      <w:docPartBody>
        <w:p w:rsidR="00A6116D" w:rsidRDefault="00AF29E5">
          <w:r w:rsidRPr="00033E2E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BFC7F582A594A79BE67D487980204D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07B2DA2-479C-4B20-971F-AD65F45CF240}"/>
      </w:docPartPr>
      <w:docPartBody>
        <w:p w:rsidR="00E73885" w:rsidRDefault="00A6116D" w:rsidP="00A6116D">
          <w:pPr>
            <w:pStyle w:val="CBFC7F582A594A79BE67D487980204DE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B51C4B524EEE448093193B093E8BAA0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0CE6181-C561-4A19-B8CE-7675B8F17A06}"/>
      </w:docPartPr>
      <w:docPartBody>
        <w:p w:rsidR="00E73885" w:rsidRDefault="00A6116D" w:rsidP="00A6116D">
          <w:pPr>
            <w:pStyle w:val="B51C4B524EEE448093193B093E8BAA04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4E9DBF453A3746649D4B494DBA60F33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7F4585C-D95C-481B-BB37-11B1BA58B483}"/>
      </w:docPartPr>
      <w:docPartBody>
        <w:p w:rsidR="00E73885" w:rsidRDefault="00A6116D" w:rsidP="00A6116D">
          <w:pPr>
            <w:pStyle w:val="4E9DBF453A3746649D4B494DBA60F333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25B2EADA30EB464B8445AD103F33A80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17AB3BE-EE89-431E-915E-3058DE7DF0A7}"/>
      </w:docPartPr>
      <w:docPartBody>
        <w:p w:rsidR="00E73885" w:rsidRDefault="00A6116D" w:rsidP="00A6116D">
          <w:pPr>
            <w:pStyle w:val="25B2EADA30EB464B8445AD103F33A807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16E7863614D64028B9604F464773CB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5FFA3F7-92F6-4BB2-9DDC-FD39C84D39DA}"/>
      </w:docPartPr>
      <w:docPartBody>
        <w:p w:rsidR="00E73885" w:rsidRDefault="00A6116D" w:rsidP="00A6116D">
          <w:pPr>
            <w:pStyle w:val="16E7863614D64028B9604F464773CB0A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0DF51B9CF3F44012A968925A1BEA3B7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100EA4-4D9B-4BE8-B18B-EDF0FE613FB5}"/>
      </w:docPartPr>
      <w:docPartBody>
        <w:p w:rsidR="00E73885" w:rsidRDefault="00A6116D" w:rsidP="00A6116D">
          <w:pPr>
            <w:pStyle w:val="0DF51B9CF3F44012A968925A1BEA3B7E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7458EB4A8C5541DE909CA89C1E7C90D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CC73393-21B7-4290-95C1-34109184C502}"/>
      </w:docPartPr>
      <w:docPartBody>
        <w:p w:rsidR="00E73885" w:rsidRDefault="00A6116D" w:rsidP="00A6116D">
          <w:pPr>
            <w:pStyle w:val="7458EB4A8C5541DE909CA89C1E7C90D0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319F5001712A4EAF9DFB414C5811181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61C4E4-E186-4326-9B8D-9D594C18D4B0}"/>
      </w:docPartPr>
      <w:docPartBody>
        <w:p w:rsidR="00E73885" w:rsidRDefault="00A6116D" w:rsidP="00A6116D">
          <w:pPr>
            <w:pStyle w:val="319F5001712A4EAF9DFB414C58111811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8622DEBDF7FF418B82D090DCFF9FFB1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5B17D92-C7F8-429F-B281-8D942421B54B}"/>
      </w:docPartPr>
      <w:docPartBody>
        <w:p w:rsidR="00E73885" w:rsidRDefault="00A6116D" w:rsidP="00A6116D">
          <w:pPr>
            <w:pStyle w:val="8622DEBDF7FF418B82D090DCFF9FFB1B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F5E26BEBDEAF481AA5EE3F9084C503A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D8D2997-741A-4235-9CD4-F67369B8DBE5}"/>
      </w:docPartPr>
      <w:docPartBody>
        <w:p w:rsidR="00E73885" w:rsidRDefault="00A6116D" w:rsidP="00A6116D">
          <w:pPr>
            <w:pStyle w:val="F5E26BEBDEAF481AA5EE3F9084C503A1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  <w:docPart>
      <w:docPartPr>
        <w:name w:val="038E5594D17C44EC933722F9605E506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0BF1A33-BE41-4BC7-A0DE-6F93B12BF275}"/>
      </w:docPartPr>
      <w:docPartBody>
        <w:p w:rsidR="00E73885" w:rsidRDefault="00A6116D" w:rsidP="00A6116D">
          <w:pPr>
            <w:pStyle w:val="038E5594D17C44EC933722F9605E506D"/>
          </w:pPr>
          <w:r>
            <w:rPr>
              <w:rFonts w:ascii="標楷體" w:eastAsia="標楷體" w:hAnsi="標楷體"/>
              <w:sz w:val="28"/>
              <w:szCs w:val="2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E5"/>
    <w:rsid w:val="009A6634"/>
    <w:rsid w:val="00A6116D"/>
    <w:rsid w:val="00AF29E5"/>
    <w:rsid w:val="00E73885"/>
    <w:rsid w:val="00F944CC"/>
    <w:rsid w:val="00F9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29E5"/>
    <w:rPr>
      <w:color w:val="808080"/>
    </w:rPr>
  </w:style>
  <w:style w:type="paragraph" w:customStyle="1" w:styleId="CBFC7F582A594A79BE67D487980204DE">
    <w:name w:val="CBFC7F582A594A79BE67D487980204DE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B51C4B524EEE448093193B093E8BAA04">
    <w:name w:val="B51C4B524EEE448093193B093E8BAA04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4E9DBF453A3746649D4B494DBA60F333">
    <w:name w:val="4E9DBF453A3746649D4B494DBA60F333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25B2EADA30EB464B8445AD103F33A807">
    <w:name w:val="25B2EADA30EB464B8445AD103F33A807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16E7863614D64028B9604F464773CB0A">
    <w:name w:val="16E7863614D64028B9604F464773CB0A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0DF51B9CF3F44012A968925A1BEA3B7E">
    <w:name w:val="0DF51B9CF3F44012A968925A1BEA3B7E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7458EB4A8C5541DE909CA89C1E7C90D0">
    <w:name w:val="7458EB4A8C5541DE909CA89C1E7C90D0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319F5001712A4EAF9DFB414C58111811">
    <w:name w:val="319F5001712A4EAF9DFB414C58111811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8622DEBDF7FF418B82D090DCFF9FFB1B">
    <w:name w:val="8622DEBDF7FF418B82D090DCFF9FFB1B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F5E26BEBDEAF481AA5EE3F9084C503A1">
    <w:name w:val="F5E26BEBDEAF481AA5EE3F9084C503A1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  <w:style w:type="paragraph" w:customStyle="1" w:styleId="038E5594D17C44EC933722F9605E506D">
    <w:name w:val="038E5594D17C44EC933722F9605E506D"/>
    <w:rsid w:val="00A6116D"/>
    <w:pPr>
      <w:overflowPunct w:val="0"/>
    </w:pPr>
    <w:rPr>
      <w:rFonts w:ascii="Times New Roman" w:eastAsia="新細明體" w:hAnsi="Times New Roman" w:cs="Times New Roman"/>
      <w:kern w:val="0"/>
      <w:sz w:val="40"/>
      <w:szCs w:val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國防採購室購案審查會辦單</dc:title>
  <dc:subject/>
  <dc:creator>White Lu</dc:creator>
  <cp:keywords/>
  <dc:description/>
  <cp:lastModifiedBy>White Lu</cp:lastModifiedBy>
  <cp:revision>10</cp:revision>
  <dcterms:created xsi:type="dcterms:W3CDTF">2018-05-30T06:44:00Z</dcterms:created>
  <dcterms:modified xsi:type="dcterms:W3CDTF">2018-06-04T06:46:00Z</dcterms:modified>
</cp:coreProperties>
</file>