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059B3">
      <w:pPr>
        <w:ind w:right="480"/>
        <w:rPr>
          <w:rFonts w:ascii="標楷體" w:eastAsia="標楷體" w:hAnsi="標楷體"/>
        </w:rPr>
      </w:pPr>
    </w:p>
    <w:p w:rsidR="00000000" w:rsidRDefault="007059B3">
      <w:pPr>
        <w:ind w:left="12000" w:right="480"/>
        <w:rPr>
          <w:rFonts w:hint="eastAsia"/>
        </w:rPr>
      </w:pPr>
      <w:r>
        <w:rPr>
          <w:rFonts w:ascii="標楷體" w:eastAsia="標楷體" w:hAnsi="標楷體" w:hint="eastAsia"/>
        </w:rPr>
        <w:t>表單編號：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3"/>
          <w:attr w:name="Year" w:val="950"/>
        </w:smartTagPr>
        <w:r>
          <w:rPr>
            <w:rFonts w:ascii="標楷體" w:eastAsia="標楷體" w:hAnsi="標楷體" w:hint="eastAsia"/>
          </w:rPr>
          <w:t>950-3-02</w:t>
        </w:r>
      </w:smartTag>
      <w:r>
        <w:rPr>
          <w:rFonts w:ascii="標楷體" w:eastAsia="標楷體" w:hAnsi="標楷體" w:hint="eastAsia"/>
        </w:rPr>
        <w:t>-10-02</w:t>
      </w:r>
    </w:p>
    <w:p w:rsidR="00000000" w:rsidRDefault="007059B3">
      <w:pPr>
        <w:jc w:val="center"/>
      </w:pPr>
      <w:r>
        <w:rPr>
          <w:rFonts w:ascii="標楷體" w:eastAsia="標楷體" w:hAnsi="標楷體" w:hint="eastAsia"/>
          <w:sz w:val="36"/>
          <w:szCs w:val="36"/>
        </w:rPr>
        <w:t>申請免稅購買軍用貨品核定單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本核定單一式三聯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  <w:sz w:val="20"/>
          <w:szCs w:val="20"/>
        </w:rPr>
        <w:t xml:space="preserve">                    </w:t>
      </w:r>
      <w:r>
        <w:rPr>
          <w:rFonts w:ascii="標楷體" w:eastAsia="標楷體" w:hAnsi="標楷體" w:hint="eastAsia"/>
        </w:rPr>
        <w:t>編號：</w:t>
      </w:r>
    </w:p>
    <w:p w:rsidR="00000000" w:rsidRDefault="007059B3">
      <w:pPr>
        <w:jc w:val="center"/>
      </w:pPr>
      <w:r>
        <w:rPr>
          <w:rFonts w:ascii="標楷體" w:eastAsia="標楷體" w:hAnsi="標楷體" w:hint="eastAsia"/>
        </w:rPr>
        <w:t>                                                                                        </w:t>
      </w:r>
      <w:r>
        <w:rPr>
          <w:rFonts w:ascii="標楷體" w:eastAsia="標楷體" w:hAnsi="標楷體" w:hint="eastAsia"/>
        </w:rPr>
        <w:t>第一聯：核定機關存查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4918"/>
        <w:gridCol w:w="2642"/>
        <w:gridCol w:w="4860"/>
      </w:tblGrid>
      <w:tr w:rsidR="00000000">
        <w:trPr>
          <w:jc w:val="center"/>
        </w:trPr>
        <w:tc>
          <w:tcPr>
            <w:tcW w:w="2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059B3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申請單位</w:t>
            </w:r>
          </w:p>
        </w:tc>
        <w:tc>
          <w:tcPr>
            <w:tcW w:w="4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A37EA">
            <w:pPr>
              <w:jc w:val="center"/>
              <w:rPr>
                <w:sz w:val="32"/>
                <w:szCs w:val="32"/>
              </w:rPr>
            </w:pPr>
            <w:r w:rsidRPr="005A37EA">
              <w:rPr>
                <w:rFonts w:ascii="標楷體" w:eastAsia="標楷體" w:hAnsi="標楷體"/>
                <w:sz w:val="32"/>
                <w:szCs w:val="32"/>
              </w:rPr>
              <w:t>[$OVC_PUR_AGENCY$]</w:t>
            </w:r>
          </w:p>
        </w:tc>
        <w:tc>
          <w:tcPr>
            <w:tcW w:w="2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059B3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附件</w:t>
            </w:r>
          </w:p>
        </w:tc>
        <w:tc>
          <w:tcPr>
            <w:tcW w:w="4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059B3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</w:tc>
      </w:tr>
      <w:tr w:rsidR="00000000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059B3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申請書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5A37EA" w:rsidRDefault="005A37EA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OVC_APPLY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059B3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核定機關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5A37EA" w:rsidRDefault="005A37EA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OVC_GOOD_NAPPROVE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</w:tr>
      <w:tr w:rsidR="00000000">
        <w:trPr>
          <w:trHeight w:val="356"/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059B3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購案編號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A37EA">
            <w:pPr>
              <w:jc w:val="center"/>
              <w:rPr>
                <w:sz w:val="32"/>
                <w:szCs w:val="32"/>
              </w:rPr>
            </w:pPr>
            <w:r w:rsidRPr="005A37EA">
              <w:rPr>
                <w:rFonts w:ascii="標楷體" w:eastAsia="標楷體" w:hAnsi="標楷體"/>
                <w:sz w:val="32"/>
                <w:szCs w:val="32"/>
              </w:rPr>
              <w:t>[$PURCH$]</w:t>
            </w:r>
          </w:p>
        </w:tc>
        <w:tc>
          <w:tcPr>
            <w:tcW w:w="264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059B3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核定意見</w:t>
            </w:r>
          </w:p>
        </w:tc>
        <w:tc>
          <w:tcPr>
            <w:tcW w:w="48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37EA" w:rsidRPr="005A37EA" w:rsidRDefault="005A37EA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OVC_GOOD_IAPPROVE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</w:tr>
      <w:tr w:rsidR="00000000">
        <w:trPr>
          <w:trHeight w:val="673"/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059B3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貨品名稱</w:t>
            </w:r>
          </w:p>
          <w:p w:rsidR="00000000" w:rsidRDefault="007059B3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及其規格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5A37EA" w:rsidRDefault="005A37EA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OVC_GOOD_DESC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059B3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Pr="005A37EA" w:rsidRDefault="007059B3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000000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059B3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購買數量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5A37EA" w:rsidRDefault="005A37EA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OVC_GOOD_QUALITY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059B3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發文日期文號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5A37EA" w:rsidRDefault="005A37EA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OVC_GOOD_DAPPLY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</w:tr>
      <w:tr w:rsidR="00000000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059B3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經費來源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5A37EA" w:rsidRDefault="005A37EA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OVC_GOOD_BUDGET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059B3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稽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徵機關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5A37EA" w:rsidRDefault="005A37EA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OVC_GOOD_AUDIT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</w:tr>
      <w:tr w:rsidR="00000000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059B3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貨品用途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5A37EA" w:rsidRDefault="005A37EA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OVC_GOOD_USE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264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059B3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核准意見</w:t>
            </w:r>
          </w:p>
        </w:tc>
        <w:tc>
          <w:tcPr>
            <w:tcW w:w="48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5A37EA" w:rsidRDefault="005A37EA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OVC_APPROVE_DESC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</w:tr>
      <w:tr w:rsidR="00000000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059B3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供應廠商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A37EA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OVC_EXPORT_VENDOR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059B3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Pr="005A37EA" w:rsidRDefault="007059B3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000000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059B3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使用單位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A37EA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OVC_GOOD_NSECTION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059B3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發文日期文號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5A37EA" w:rsidRDefault="005A37EA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OVC_GOOD_IAPPLY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</w:tr>
    </w:tbl>
    <w:p w:rsidR="00000000" w:rsidRDefault="007059B3">
      <w:pPr>
        <w:spacing w:line="480" w:lineRule="exact"/>
        <w:ind w:firstLineChars="250" w:firstLine="700"/>
        <w:rPr>
          <w:rFonts w:ascii="新細明體" w:hAnsi="新細明體" w:cs="新細明體"/>
        </w:rPr>
      </w:pPr>
      <w:proofErr w:type="gramStart"/>
      <w:r>
        <w:rPr>
          <w:rFonts w:ascii="標楷體" w:eastAsia="標楷體" w:hAnsi="標楷體" w:cs="新細明體" w:hint="eastAsia"/>
          <w:sz w:val="28"/>
          <w:szCs w:val="28"/>
        </w:rPr>
        <w:t>註</w:t>
      </w:r>
      <w:proofErr w:type="gramEnd"/>
      <w:r>
        <w:rPr>
          <w:rFonts w:ascii="標楷體" w:eastAsia="標楷體" w:hAnsi="標楷體" w:cs="新細明體" w:hint="eastAsia"/>
          <w:sz w:val="28"/>
          <w:szCs w:val="28"/>
        </w:rPr>
        <w:t>：購買數量應用中文大寫塗改者無效</w:t>
      </w:r>
      <w:r>
        <w:rPr>
          <w:rFonts w:ascii="新細明體" w:hAnsi="新細明體" w:cs="新細明體" w:hint="eastAsia"/>
        </w:rPr>
        <w:t xml:space="preserve"> </w:t>
      </w:r>
      <w:r>
        <w:rPr>
          <w:rFonts w:ascii="標楷體" w:eastAsia="標楷體" w:hAnsi="標楷體" w:cs="新細明體" w:hint="eastAsia"/>
          <w:sz w:val="28"/>
          <w:szCs w:val="28"/>
        </w:rPr>
        <w:t xml:space="preserve">    </w:t>
      </w:r>
      <w:r>
        <w:rPr>
          <w:rFonts w:ascii="標楷體" w:eastAsia="標楷體" w:hAnsi="標楷體" w:cs="新細明體" w:hint="eastAsia"/>
          <w:sz w:val="28"/>
          <w:szCs w:val="28"/>
        </w:rPr>
        <w:t>本核定單有效期間六個月</w:t>
      </w:r>
      <w:r>
        <w:rPr>
          <w:rFonts w:ascii="新細明體" w:hAnsi="新細明體" w:cs="新細明體" w:hint="eastAsia"/>
        </w:rPr>
        <w:t xml:space="preserve"> </w:t>
      </w:r>
    </w:p>
    <w:p w:rsidR="00000000" w:rsidRDefault="007059B3">
      <w:pPr>
        <w:spacing w:line="480" w:lineRule="exact"/>
        <w:ind w:firstLineChars="250" w:firstLine="700"/>
        <w:rPr>
          <w:rFonts w:hint="eastAsia"/>
        </w:rPr>
      </w:pPr>
      <w:r>
        <w:rPr>
          <w:rFonts w:ascii="標楷體" w:eastAsia="標楷體" w:hAnsi="標楷體" w:hint="eastAsia"/>
          <w:sz w:val="28"/>
          <w:szCs w:val="28"/>
        </w:rPr>
        <w:t>中華民國</w:t>
      </w:r>
      <w:r>
        <w:rPr>
          <w:rFonts w:ascii="標楷體" w:eastAsia="標楷體" w:hAnsi="標楷體" w:hint="eastAsia"/>
          <w:sz w:val="28"/>
          <w:szCs w:val="28"/>
        </w:rPr>
        <w:t>   </w:t>
      </w:r>
      <w:r w:rsidR="00867510" w:rsidRPr="00867510">
        <w:rPr>
          <w:rFonts w:ascii="標楷體" w:eastAsia="標楷體" w:hAnsi="標楷體"/>
          <w:sz w:val="28"/>
          <w:szCs w:val="28"/>
        </w:rPr>
        <w:t>[$TODAY$]</w:t>
      </w:r>
    </w:p>
    <w:p w:rsidR="00000000" w:rsidRDefault="007059B3">
      <w:pPr>
        <w:spacing w:line="480" w:lineRule="exact"/>
        <w:ind w:firstLineChars="250" w:firstLine="700"/>
      </w:pPr>
      <w:r>
        <w:rPr>
          <w:rFonts w:ascii="標楷體" w:eastAsia="標楷體" w:hAnsi="標楷體" w:hint="eastAsia"/>
          <w:sz w:val="28"/>
          <w:szCs w:val="28"/>
        </w:rPr>
        <w:t>核定機關</w:t>
      </w: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購</w:t>
      </w:r>
      <w:r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印信</w:t>
      </w:r>
      <w:r>
        <w:rPr>
          <w:rFonts w:ascii="標楷體" w:eastAsia="標楷體" w:hAnsi="標楷體" w:hint="eastAsia"/>
          <w:sz w:val="28"/>
          <w:szCs w:val="28"/>
        </w:rPr>
        <w:t xml:space="preserve">                                     </w:t>
      </w:r>
      <w:r>
        <w:rPr>
          <w:rFonts w:ascii="標楷體" w:eastAsia="標楷體" w:hAnsi="標楷體" w:hint="eastAsia"/>
          <w:sz w:val="28"/>
          <w:szCs w:val="28"/>
        </w:rPr>
        <w:t>稽徵機關印信</w:t>
      </w:r>
    </w:p>
    <w:p w:rsidR="00000000" w:rsidRDefault="007059B3">
      <w:pPr>
        <w:ind w:right="480"/>
        <w:rPr>
          <w:rFonts w:ascii="標楷體" w:eastAsia="標楷體" w:hAnsi="標楷體"/>
        </w:rPr>
      </w:pPr>
      <w:r>
        <w:rPr>
          <w:rFonts w:ascii="標楷體" w:eastAsia="標楷體" w:hAnsi="標楷體" w:cs="新細明體" w:hint="eastAsia"/>
          <w:sz w:val="28"/>
          <w:szCs w:val="28"/>
        </w:rPr>
        <w:br w:type="page"/>
      </w:r>
    </w:p>
    <w:p w:rsidR="00000000" w:rsidRDefault="007059B3">
      <w:pPr>
        <w:ind w:left="12000" w:right="480"/>
        <w:rPr>
          <w:rFonts w:hint="eastAsia"/>
        </w:rPr>
      </w:pPr>
      <w:r>
        <w:rPr>
          <w:rFonts w:ascii="標楷體" w:eastAsia="標楷體" w:hAnsi="標楷體" w:hint="eastAsia"/>
        </w:rPr>
        <w:lastRenderedPageBreak/>
        <w:t>表單編號：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3"/>
          <w:attr w:name="Year" w:val="950"/>
        </w:smartTagPr>
        <w:r>
          <w:rPr>
            <w:rFonts w:ascii="標楷體" w:eastAsia="標楷體" w:hAnsi="標楷體" w:hint="eastAsia"/>
          </w:rPr>
          <w:t>950-3-02</w:t>
        </w:r>
      </w:smartTag>
      <w:r>
        <w:rPr>
          <w:rFonts w:ascii="標楷體" w:eastAsia="標楷體" w:hAnsi="標楷體" w:hint="eastAsia"/>
        </w:rPr>
        <w:t>-10-02</w:t>
      </w:r>
    </w:p>
    <w:p w:rsidR="00000000" w:rsidRDefault="007059B3">
      <w:pPr>
        <w:jc w:val="center"/>
      </w:pPr>
      <w:r>
        <w:rPr>
          <w:rFonts w:ascii="標楷體" w:eastAsia="標楷體" w:hAnsi="標楷體" w:hint="eastAsia"/>
          <w:sz w:val="36"/>
          <w:szCs w:val="36"/>
        </w:rPr>
        <w:t>申請免稅購買軍用貨品核定單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本核定單一式三聯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  <w:sz w:val="20"/>
          <w:szCs w:val="20"/>
        </w:rPr>
        <w:t xml:space="preserve">                    </w:t>
      </w:r>
      <w:r>
        <w:rPr>
          <w:rFonts w:ascii="標楷體" w:eastAsia="標楷體" w:hAnsi="標楷體" w:hint="eastAsia"/>
        </w:rPr>
        <w:t>編號：</w:t>
      </w:r>
    </w:p>
    <w:p w:rsidR="00000000" w:rsidRDefault="007059B3">
      <w:pPr>
        <w:jc w:val="center"/>
      </w:pPr>
      <w:r>
        <w:rPr>
          <w:rFonts w:ascii="標楷體" w:eastAsia="標楷體" w:hAnsi="標楷體" w:hint="eastAsia"/>
        </w:rPr>
        <w:t>                                                                                        </w:t>
      </w:r>
      <w:r>
        <w:rPr>
          <w:rFonts w:ascii="標楷體" w:eastAsia="標楷體" w:hAnsi="標楷體" w:hint="eastAsia"/>
        </w:rPr>
        <w:t>第二聯：稽徵機關存查</w:t>
      </w:r>
    </w:p>
    <w:tbl>
      <w:tblPr>
        <w:tblW w:w="1450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4918"/>
        <w:gridCol w:w="2642"/>
        <w:gridCol w:w="4860"/>
      </w:tblGrid>
      <w:tr w:rsidR="005A37EA" w:rsidTr="00867510">
        <w:trPr>
          <w:jc w:val="center"/>
        </w:trPr>
        <w:tc>
          <w:tcPr>
            <w:tcW w:w="2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37EA" w:rsidRDefault="005A37EA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申請單位</w:t>
            </w:r>
          </w:p>
        </w:tc>
        <w:tc>
          <w:tcPr>
            <w:tcW w:w="49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5A37EA" w:rsidRDefault="005A37EA" w:rsidP="00BF3C59">
            <w:pPr>
              <w:jc w:val="center"/>
              <w:rPr>
                <w:sz w:val="32"/>
                <w:szCs w:val="32"/>
              </w:rPr>
            </w:pPr>
            <w:r w:rsidRPr="005A37EA">
              <w:rPr>
                <w:rFonts w:ascii="標楷體" w:eastAsia="標楷體" w:hAnsi="標楷體"/>
                <w:sz w:val="32"/>
                <w:szCs w:val="32"/>
              </w:rPr>
              <w:t>[$OVC_PUR_AGENCY$]</w:t>
            </w:r>
          </w:p>
        </w:tc>
        <w:tc>
          <w:tcPr>
            <w:tcW w:w="26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37EA" w:rsidRDefault="005A37EA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附件</w:t>
            </w:r>
          </w:p>
        </w:tc>
        <w:tc>
          <w:tcPr>
            <w:tcW w:w="4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37EA" w:rsidRDefault="005A37EA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</w:tc>
      </w:tr>
      <w:tr w:rsidR="00867510" w:rsidTr="00867510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申請書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OVC_APPLY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核定機關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OVC_GOOD_NAPPROVE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</w:tr>
      <w:tr w:rsidR="00867510" w:rsidTr="00867510">
        <w:trPr>
          <w:trHeight w:val="356"/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購案編號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67510" w:rsidRDefault="00867510" w:rsidP="00BF3C59">
            <w:pPr>
              <w:jc w:val="center"/>
              <w:rPr>
                <w:sz w:val="32"/>
                <w:szCs w:val="32"/>
              </w:rPr>
            </w:pPr>
            <w:r w:rsidRPr="005A37EA">
              <w:rPr>
                <w:rFonts w:ascii="標楷體" w:eastAsia="標楷體" w:hAnsi="標楷體"/>
                <w:sz w:val="32"/>
                <w:szCs w:val="32"/>
              </w:rPr>
              <w:t>[$PURCH$]</w:t>
            </w:r>
          </w:p>
        </w:tc>
        <w:tc>
          <w:tcPr>
            <w:tcW w:w="2642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核定意見</w:t>
            </w:r>
          </w:p>
        </w:tc>
        <w:tc>
          <w:tcPr>
            <w:tcW w:w="48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OVC_GOOD_IAPPROVE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</w:tr>
      <w:tr w:rsidR="00867510" w:rsidTr="00867510">
        <w:trPr>
          <w:trHeight w:val="673"/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貨品名稱</w:t>
            </w:r>
          </w:p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及其規格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OVC_GOOD_DESC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7510" w:rsidRDefault="0086751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7510" w:rsidRDefault="00867510">
            <w:pPr>
              <w:rPr>
                <w:sz w:val="32"/>
                <w:szCs w:val="32"/>
              </w:rPr>
            </w:pPr>
          </w:p>
        </w:tc>
      </w:tr>
      <w:tr w:rsidR="00867510" w:rsidTr="00867510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購買數量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OVC_GOOD_QUALITY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發文日期文號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OVC_GOOD_DAPPLY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</w:tr>
      <w:tr w:rsidR="00867510" w:rsidTr="00867510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經費來源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OVC_GOOD_BUDGET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稽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徵機關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OVC_GOOD_AUDIT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</w:tr>
      <w:tr w:rsidR="00867510" w:rsidTr="00867510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貨品用途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OVC_GOOD_USE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2642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核准意見</w:t>
            </w:r>
          </w:p>
        </w:tc>
        <w:tc>
          <w:tcPr>
            <w:tcW w:w="48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OVC_APPROVE_DESC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</w:tr>
      <w:tr w:rsidR="00867510" w:rsidTr="00867510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供應廠商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67510" w:rsidRDefault="00867510" w:rsidP="00BF3C59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OVC_EXPORT_VENDOR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7510" w:rsidRDefault="0086751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7510" w:rsidRDefault="00867510">
            <w:pPr>
              <w:rPr>
                <w:sz w:val="32"/>
                <w:szCs w:val="32"/>
              </w:rPr>
            </w:pPr>
          </w:p>
        </w:tc>
      </w:tr>
      <w:tr w:rsidR="00867510" w:rsidTr="00867510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使用單位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67510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OVC_GOOD_NSECTION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發文日期文號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OVC_GOOD_IAPPLY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</w:tr>
    </w:tbl>
    <w:p w:rsidR="00000000" w:rsidRDefault="007059B3">
      <w:pPr>
        <w:spacing w:line="480" w:lineRule="exact"/>
        <w:ind w:firstLineChars="250" w:firstLine="700"/>
        <w:rPr>
          <w:rFonts w:ascii="新細明體" w:hAnsi="新細明體" w:cs="新細明體"/>
        </w:rPr>
      </w:pPr>
      <w:proofErr w:type="gramStart"/>
      <w:r>
        <w:rPr>
          <w:rFonts w:ascii="標楷體" w:eastAsia="標楷體" w:hAnsi="標楷體" w:cs="新細明體" w:hint="eastAsia"/>
          <w:sz w:val="28"/>
          <w:szCs w:val="28"/>
        </w:rPr>
        <w:t>註</w:t>
      </w:r>
      <w:proofErr w:type="gramEnd"/>
      <w:r>
        <w:rPr>
          <w:rFonts w:ascii="標楷體" w:eastAsia="標楷體" w:hAnsi="標楷體" w:cs="新細明體" w:hint="eastAsia"/>
          <w:sz w:val="28"/>
          <w:szCs w:val="28"/>
        </w:rPr>
        <w:t>：購買數量應用中文大寫塗改者無效</w:t>
      </w:r>
      <w:r>
        <w:rPr>
          <w:rFonts w:ascii="新細明體" w:hAnsi="新細明體" w:cs="新細明體" w:hint="eastAsia"/>
        </w:rPr>
        <w:t xml:space="preserve"> </w:t>
      </w:r>
      <w:r>
        <w:rPr>
          <w:rFonts w:ascii="標楷體" w:eastAsia="標楷體" w:hAnsi="標楷體" w:cs="新細明體" w:hint="eastAsia"/>
          <w:sz w:val="28"/>
          <w:szCs w:val="28"/>
        </w:rPr>
        <w:t xml:space="preserve">    </w:t>
      </w:r>
      <w:r>
        <w:rPr>
          <w:rFonts w:ascii="標楷體" w:eastAsia="標楷體" w:hAnsi="標楷體" w:cs="新細明體" w:hint="eastAsia"/>
          <w:sz w:val="28"/>
          <w:szCs w:val="28"/>
        </w:rPr>
        <w:t>本核定單有效期間六個月</w:t>
      </w:r>
      <w:r>
        <w:rPr>
          <w:rFonts w:ascii="新細明體" w:hAnsi="新細明體" w:cs="新細明體" w:hint="eastAsia"/>
        </w:rPr>
        <w:t xml:space="preserve"> </w:t>
      </w:r>
    </w:p>
    <w:p w:rsidR="00000000" w:rsidRDefault="007059B3">
      <w:pPr>
        <w:spacing w:line="480" w:lineRule="exact"/>
        <w:ind w:firstLineChars="250" w:firstLine="700"/>
        <w:rPr>
          <w:rFonts w:hint="eastAsia"/>
        </w:rPr>
      </w:pPr>
      <w:r>
        <w:rPr>
          <w:rFonts w:ascii="標楷體" w:eastAsia="標楷體" w:hAnsi="標楷體" w:hint="eastAsia"/>
          <w:sz w:val="28"/>
          <w:szCs w:val="28"/>
        </w:rPr>
        <w:t>中華民國</w:t>
      </w:r>
      <w:r>
        <w:rPr>
          <w:rFonts w:ascii="標楷體" w:eastAsia="標楷體" w:hAnsi="標楷體" w:hint="eastAsia"/>
          <w:sz w:val="28"/>
          <w:szCs w:val="28"/>
        </w:rPr>
        <w:t>   </w:t>
      </w:r>
      <w:r w:rsidR="00867510" w:rsidRPr="00867510">
        <w:rPr>
          <w:rFonts w:ascii="標楷體" w:eastAsia="標楷體" w:hAnsi="標楷體"/>
          <w:sz w:val="28"/>
          <w:szCs w:val="28"/>
        </w:rPr>
        <w:t>[$TODAY$]</w:t>
      </w:r>
    </w:p>
    <w:p w:rsidR="00000000" w:rsidRDefault="007059B3">
      <w:pPr>
        <w:spacing w:line="480" w:lineRule="exact"/>
        <w:ind w:firstLineChars="250" w:firstLine="700"/>
      </w:pPr>
      <w:r>
        <w:rPr>
          <w:rFonts w:ascii="標楷體" w:eastAsia="標楷體" w:hAnsi="標楷體" w:hint="eastAsia"/>
          <w:sz w:val="28"/>
          <w:szCs w:val="28"/>
        </w:rPr>
        <w:t>核定機關</w:t>
      </w: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購</w:t>
      </w:r>
      <w:r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印信</w:t>
      </w:r>
      <w:r>
        <w:rPr>
          <w:rFonts w:ascii="標楷體" w:eastAsia="標楷體" w:hAnsi="標楷體" w:hint="eastAsia"/>
          <w:sz w:val="28"/>
          <w:szCs w:val="28"/>
        </w:rPr>
        <w:t xml:space="preserve">                                     </w:t>
      </w:r>
      <w:r>
        <w:rPr>
          <w:rFonts w:ascii="標楷體" w:eastAsia="標楷體" w:hAnsi="標楷體" w:hint="eastAsia"/>
          <w:sz w:val="28"/>
          <w:szCs w:val="28"/>
        </w:rPr>
        <w:t>稽徵機關印信</w:t>
      </w:r>
    </w:p>
    <w:p w:rsidR="00000000" w:rsidRDefault="007059B3">
      <w:pPr>
        <w:ind w:right="480"/>
        <w:rPr>
          <w:rFonts w:ascii="標楷體" w:eastAsia="標楷體" w:hAnsi="標楷體"/>
        </w:rPr>
      </w:pPr>
      <w:r>
        <w:rPr>
          <w:rFonts w:ascii="標楷體" w:eastAsia="標楷體" w:hAnsi="標楷體" w:cs="新細明體" w:hint="eastAsia"/>
          <w:sz w:val="28"/>
          <w:szCs w:val="28"/>
        </w:rPr>
        <w:br w:type="page"/>
      </w:r>
    </w:p>
    <w:p w:rsidR="00000000" w:rsidRDefault="007059B3">
      <w:pPr>
        <w:ind w:left="12000" w:right="480"/>
        <w:rPr>
          <w:rFonts w:hint="eastAsia"/>
        </w:rPr>
      </w:pPr>
      <w:r>
        <w:rPr>
          <w:rFonts w:ascii="標楷體" w:eastAsia="標楷體" w:hAnsi="標楷體" w:hint="eastAsia"/>
        </w:rPr>
        <w:lastRenderedPageBreak/>
        <w:t>表單編號：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3"/>
          <w:attr w:name="Year" w:val="950"/>
        </w:smartTagPr>
        <w:r>
          <w:rPr>
            <w:rFonts w:ascii="標楷體" w:eastAsia="標楷體" w:hAnsi="標楷體" w:hint="eastAsia"/>
          </w:rPr>
          <w:t>950-3-02</w:t>
        </w:r>
      </w:smartTag>
      <w:r>
        <w:rPr>
          <w:rFonts w:ascii="標楷體" w:eastAsia="標楷體" w:hAnsi="標楷體" w:hint="eastAsia"/>
        </w:rPr>
        <w:t>-10-02</w:t>
      </w:r>
    </w:p>
    <w:p w:rsidR="00000000" w:rsidRDefault="007059B3">
      <w:pPr>
        <w:jc w:val="center"/>
      </w:pPr>
      <w:r>
        <w:rPr>
          <w:rFonts w:ascii="標楷體" w:eastAsia="標楷體" w:hAnsi="標楷體" w:hint="eastAsia"/>
          <w:sz w:val="36"/>
          <w:szCs w:val="36"/>
        </w:rPr>
        <w:t>申請免稅購買軍用貨品核定單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本核定單一式三聯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  <w:sz w:val="20"/>
          <w:szCs w:val="20"/>
        </w:rPr>
        <w:t xml:space="preserve">                    </w:t>
      </w:r>
      <w:r>
        <w:rPr>
          <w:rFonts w:ascii="標楷體" w:eastAsia="標楷體" w:hAnsi="標楷體" w:hint="eastAsia"/>
        </w:rPr>
        <w:t>編號：</w:t>
      </w:r>
    </w:p>
    <w:p w:rsidR="00000000" w:rsidRDefault="007059B3">
      <w:pPr>
        <w:jc w:val="center"/>
      </w:pPr>
      <w:r>
        <w:rPr>
          <w:rFonts w:ascii="標楷體" w:eastAsia="標楷體" w:hAnsi="標楷體" w:hint="eastAsia"/>
        </w:rPr>
        <w:t>                                                                                        </w:t>
      </w:r>
      <w:r>
        <w:rPr>
          <w:rFonts w:ascii="標楷體" w:eastAsia="標楷體" w:hAnsi="標楷體" w:hint="eastAsia"/>
        </w:rPr>
        <w:t>第三聯：憑填發免稅照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證</w:t>
      </w:r>
      <w:r>
        <w:rPr>
          <w:rFonts w:ascii="標楷體" w:eastAsia="標楷體" w:hAnsi="標楷體" w:hint="eastAsia"/>
        </w:rPr>
        <w:t>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4918"/>
        <w:gridCol w:w="2642"/>
        <w:gridCol w:w="4860"/>
      </w:tblGrid>
      <w:tr w:rsidR="00867510">
        <w:trPr>
          <w:jc w:val="center"/>
        </w:trPr>
        <w:tc>
          <w:tcPr>
            <w:tcW w:w="2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申請單位</w:t>
            </w:r>
          </w:p>
        </w:tc>
        <w:tc>
          <w:tcPr>
            <w:tcW w:w="4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 w:rsidP="00BF3C59">
            <w:pPr>
              <w:jc w:val="center"/>
              <w:rPr>
                <w:sz w:val="32"/>
                <w:szCs w:val="32"/>
              </w:rPr>
            </w:pPr>
            <w:r w:rsidRPr="005A37EA">
              <w:rPr>
                <w:rFonts w:ascii="標楷體" w:eastAsia="標楷體" w:hAnsi="標楷體"/>
                <w:sz w:val="32"/>
                <w:szCs w:val="32"/>
              </w:rPr>
              <w:t>[$OVC_PUR_AGENCY$]</w:t>
            </w:r>
          </w:p>
        </w:tc>
        <w:tc>
          <w:tcPr>
            <w:tcW w:w="2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附件</w:t>
            </w:r>
          </w:p>
        </w:tc>
        <w:tc>
          <w:tcPr>
            <w:tcW w:w="4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</w:tc>
      </w:tr>
      <w:tr w:rsidR="00867510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申請書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OVC_APPLY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核定機關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OVC_GOOD_NAPPROVE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</w:tr>
      <w:tr w:rsidR="00867510">
        <w:trPr>
          <w:trHeight w:val="356"/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購案編號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 w:rsidP="00BF3C59">
            <w:pPr>
              <w:jc w:val="center"/>
              <w:rPr>
                <w:sz w:val="32"/>
                <w:szCs w:val="32"/>
              </w:rPr>
            </w:pPr>
            <w:r w:rsidRPr="005A37EA">
              <w:rPr>
                <w:rFonts w:ascii="標楷體" w:eastAsia="標楷體" w:hAnsi="標楷體"/>
                <w:sz w:val="32"/>
                <w:szCs w:val="32"/>
              </w:rPr>
              <w:t>[$PURCH$]</w:t>
            </w:r>
          </w:p>
        </w:tc>
        <w:tc>
          <w:tcPr>
            <w:tcW w:w="264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核定意見</w:t>
            </w:r>
          </w:p>
        </w:tc>
        <w:tc>
          <w:tcPr>
            <w:tcW w:w="48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OVC_GOOD_IAPPROVE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</w:tr>
      <w:tr w:rsidR="00867510">
        <w:trPr>
          <w:trHeight w:val="673"/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貨品名稱</w:t>
            </w:r>
          </w:p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及其規格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OVC_GOOD_DESC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7510" w:rsidRDefault="0086751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7510" w:rsidRDefault="00867510">
            <w:pPr>
              <w:rPr>
                <w:sz w:val="32"/>
                <w:szCs w:val="32"/>
              </w:rPr>
            </w:pPr>
          </w:p>
        </w:tc>
      </w:tr>
      <w:tr w:rsidR="00867510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購買數量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OVC_GOOD_QUALITY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發文日期文號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OVC_GOOD_DAPPLY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</w:tr>
      <w:tr w:rsidR="00867510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經費來源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OVC_GOOD_BUDGET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稽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徵機關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OVC_GOOD_AUDIT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</w:tr>
      <w:tr w:rsidR="00867510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貨品用途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OVC_GOOD_USE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264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核准意見</w:t>
            </w:r>
          </w:p>
        </w:tc>
        <w:tc>
          <w:tcPr>
            <w:tcW w:w="48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OVC_APPROVE_DESC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</w:tr>
      <w:tr w:rsidR="00867510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供應廠商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 w:rsidP="00BF3C59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OVC_EXPORT_VENDOR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7510" w:rsidRDefault="0086751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7510" w:rsidRDefault="00867510">
            <w:pPr>
              <w:rPr>
                <w:sz w:val="32"/>
                <w:szCs w:val="32"/>
              </w:rPr>
            </w:pPr>
          </w:p>
        </w:tc>
      </w:tr>
      <w:tr w:rsidR="00867510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使用單位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OVC_GOOD_NSECTION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Default="00867510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發文日期文號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510" w:rsidRPr="005A37EA" w:rsidRDefault="00867510" w:rsidP="00BF3C5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5A37EA">
              <w:rPr>
                <w:rFonts w:ascii="標楷體" w:eastAsia="標楷體" w:hAnsi="標楷體"/>
                <w:sz w:val="32"/>
                <w:szCs w:val="32"/>
              </w:rPr>
              <w:t>OVC_GOOD_IAPPLY</w:t>
            </w:r>
            <w:r w:rsidRPr="005A37EA"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</w:tr>
    </w:tbl>
    <w:p w:rsidR="00000000" w:rsidRDefault="007059B3">
      <w:pPr>
        <w:spacing w:line="480" w:lineRule="exact"/>
        <w:ind w:firstLineChars="250" w:firstLine="700"/>
        <w:rPr>
          <w:rFonts w:ascii="新細明體" w:hAnsi="新細明體" w:cs="新細明體"/>
        </w:rPr>
      </w:pPr>
      <w:proofErr w:type="gramStart"/>
      <w:r>
        <w:rPr>
          <w:rFonts w:ascii="標楷體" w:eastAsia="標楷體" w:hAnsi="標楷體" w:cs="新細明體" w:hint="eastAsia"/>
          <w:sz w:val="28"/>
          <w:szCs w:val="28"/>
        </w:rPr>
        <w:t>註</w:t>
      </w:r>
      <w:proofErr w:type="gramEnd"/>
      <w:r>
        <w:rPr>
          <w:rFonts w:ascii="標楷體" w:eastAsia="標楷體" w:hAnsi="標楷體" w:cs="新細明體" w:hint="eastAsia"/>
          <w:sz w:val="28"/>
          <w:szCs w:val="28"/>
        </w:rPr>
        <w:t>：購買數量應用中文大寫塗改者無效</w:t>
      </w:r>
      <w:r>
        <w:rPr>
          <w:rFonts w:ascii="新細明體" w:hAnsi="新細明體" w:cs="新細明體" w:hint="eastAsia"/>
        </w:rPr>
        <w:t xml:space="preserve"> </w:t>
      </w:r>
      <w:r>
        <w:rPr>
          <w:rFonts w:ascii="標楷體" w:eastAsia="標楷體" w:hAnsi="標楷體" w:cs="新細明體" w:hint="eastAsia"/>
          <w:sz w:val="28"/>
          <w:szCs w:val="28"/>
        </w:rPr>
        <w:t xml:space="preserve">    </w:t>
      </w:r>
      <w:r>
        <w:rPr>
          <w:rFonts w:ascii="標楷體" w:eastAsia="標楷體" w:hAnsi="標楷體" w:cs="新細明體" w:hint="eastAsia"/>
          <w:sz w:val="28"/>
          <w:szCs w:val="28"/>
        </w:rPr>
        <w:t>本核定單有效期間六個月</w:t>
      </w:r>
      <w:r>
        <w:rPr>
          <w:rFonts w:ascii="新細明體" w:hAnsi="新細明體" w:cs="新細明體" w:hint="eastAsia"/>
        </w:rPr>
        <w:t xml:space="preserve"> </w:t>
      </w:r>
    </w:p>
    <w:p w:rsidR="00000000" w:rsidRDefault="007059B3">
      <w:pPr>
        <w:spacing w:line="480" w:lineRule="exact"/>
        <w:ind w:firstLineChars="250" w:firstLine="700"/>
        <w:rPr>
          <w:rFonts w:hint="eastAsia"/>
        </w:rPr>
      </w:pPr>
      <w:r>
        <w:rPr>
          <w:rFonts w:ascii="標楷體" w:eastAsia="標楷體" w:hAnsi="標楷體" w:hint="eastAsia"/>
          <w:sz w:val="28"/>
          <w:szCs w:val="28"/>
        </w:rPr>
        <w:t>中華民國</w:t>
      </w:r>
      <w:r>
        <w:rPr>
          <w:rFonts w:ascii="標楷體" w:eastAsia="標楷體" w:hAnsi="標楷體" w:hint="eastAsia"/>
          <w:sz w:val="28"/>
          <w:szCs w:val="28"/>
        </w:rPr>
        <w:t>   </w:t>
      </w:r>
      <w:r w:rsidR="00867510" w:rsidRPr="00867510">
        <w:rPr>
          <w:rFonts w:ascii="標楷體" w:eastAsia="標楷體" w:hAnsi="標楷體"/>
          <w:sz w:val="28"/>
          <w:szCs w:val="28"/>
        </w:rPr>
        <w:t>[$TODAY$]</w:t>
      </w:r>
    </w:p>
    <w:p w:rsidR="007059B3" w:rsidRDefault="007059B3">
      <w:pPr>
        <w:spacing w:line="480" w:lineRule="exact"/>
        <w:ind w:firstLineChars="250" w:firstLine="700"/>
      </w:pPr>
      <w:r>
        <w:rPr>
          <w:rFonts w:ascii="標楷體" w:eastAsia="標楷體" w:hAnsi="標楷體" w:hint="eastAsia"/>
          <w:sz w:val="28"/>
          <w:szCs w:val="28"/>
        </w:rPr>
        <w:t>核定機關</w:t>
      </w: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購</w:t>
      </w:r>
      <w:r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印信</w:t>
      </w:r>
      <w:r>
        <w:rPr>
          <w:rFonts w:ascii="標楷體" w:eastAsia="標楷體" w:hAnsi="標楷體" w:hint="eastAsia"/>
          <w:sz w:val="28"/>
          <w:szCs w:val="28"/>
        </w:rPr>
        <w:t>                                 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 xml:space="preserve">    </w:t>
      </w:r>
      <w:r>
        <w:rPr>
          <w:rFonts w:ascii="標楷體" w:eastAsia="標楷體" w:hAnsi="標楷體" w:hint="eastAsia"/>
          <w:sz w:val="28"/>
          <w:szCs w:val="28"/>
        </w:rPr>
        <w:t>稽徵機關印信</w:t>
      </w:r>
    </w:p>
    <w:sectPr w:rsidR="007059B3">
      <w:pgSz w:w="16840" w:h="11907" w:orient="landscape"/>
      <w:pgMar w:top="454" w:right="454" w:bottom="454" w:left="454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480"/>
  <w:noPunctuationKerning/>
  <w:characterSpacingControl w:val="compressPunctuation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5A37EA"/>
    <w:rsid w:val="005A37EA"/>
    <w:rsid w:val="007059B3"/>
    <w:rsid w:val="0086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rFonts w:ascii="Arial" w:hAnsi="Arial" w:cs="Arial"/>
      <w:sz w:val="18"/>
      <w:szCs w:val="18"/>
    </w:rPr>
  </w:style>
  <w:style w:type="character" w:customStyle="1" w:styleId="a4">
    <w:name w:val="註解方塊文字 字元"/>
    <w:basedOn w:val="a0"/>
    <w:link w:val="a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rFonts w:ascii="Arial" w:hAnsi="Arial" w:cs="Arial"/>
      <w:sz w:val="18"/>
      <w:szCs w:val="18"/>
    </w:rPr>
  </w:style>
  <w:style w:type="character" w:customStyle="1" w:styleId="a4">
    <w:name w:val="註解方塊文字 字元"/>
    <w:basedOn w:val="a0"/>
    <w:link w:val="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申請免稅購買軍用貨品核定單</dc:title>
  <dc:creator>123</dc:creator>
  <cp:lastModifiedBy>123</cp:lastModifiedBy>
  <cp:revision>2</cp:revision>
  <dcterms:created xsi:type="dcterms:W3CDTF">2018-07-23T03:29:00Z</dcterms:created>
  <dcterms:modified xsi:type="dcterms:W3CDTF">2018-07-23T03:29:00Z</dcterms:modified>
</cp:coreProperties>
</file>