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BC721" w14:textId="32240645" w:rsidR="00F7049B" w:rsidRPr="00EA4F87" w:rsidRDefault="003C03BB" w:rsidP="00EA4F87">
      <w:pPr>
        <w:jc w:val="center"/>
        <w:rPr>
          <w:rFonts w:ascii="PingFang TC" w:eastAsia="PingFang TC" w:hAnsi="PingFang TC"/>
          <w:b/>
          <w:sz w:val="32"/>
        </w:rPr>
      </w:pPr>
      <w:r w:rsidRPr="00EA4F87">
        <w:rPr>
          <w:rFonts w:ascii="PingFang TC" w:eastAsia="PingFang TC" w:hAnsi="PingFang TC" w:hint="eastAsia"/>
          <w:b/>
          <w:sz w:val="32"/>
        </w:rPr>
        <w:t>寶可夢大師之路</w:t>
      </w:r>
      <w:r w:rsidR="00F04B35" w:rsidRPr="00F04B35">
        <w:rPr>
          <w:rFonts w:ascii="PingFang TC" w:eastAsia="PingFang TC" w:hAnsi="PingFang TC" w:hint="eastAsia"/>
          <w:b/>
          <w:sz w:val="32"/>
        </w:rPr>
        <w:t>《問題的看見與解決》</w:t>
      </w:r>
    </w:p>
    <w:p w14:paraId="18D28CEC" w14:textId="5C2ADA16" w:rsidR="002E344C" w:rsidRPr="00EA4F87" w:rsidRDefault="007174D9" w:rsidP="00EA4F87">
      <w:pPr>
        <w:jc w:val="center"/>
        <w:rPr>
          <w:rFonts w:ascii="PingFang TC" w:eastAsia="PingFang TC" w:hAnsi="PingFang TC"/>
          <w:color w:val="A5A5A5" w:themeColor="accent3"/>
          <w:sz w:val="28"/>
        </w:rPr>
      </w:pPr>
      <w:r>
        <w:rPr>
          <w:rFonts w:ascii="PingFang TC" w:eastAsia="PingFang TC" w:hAnsi="PingFang TC"/>
          <w:color w:val="A5A5A5" w:themeColor="accent3"/>
          <w:sz w:val="28"/>
        </w:rPr>
        <w:t>The j</w:t>
      </w:r>
      <w:r w:rsidR="00DE35B3">
        <w:rPr>
          <w:rFonts w:ascii="PingFang TC" w:eastAsia="PingFang TC" w:hAnsi="PingFang TC"/>
          <w:color w:val="A5A5A5" w:themeColor="accent3"/>
          <w:sz w:val="28"/>
        </w:rPr>
        <w:t>ourney to be a</w:t>
      </w:r>
      <w:r w:rsidR="00A15CCD">
        <w:rPr>
          <w:rFonts w:ascii="PingFang TC" w:eastAsia="PingFang TC" w:hAnsi="PingFang TC"/>
          <w:color w:val="A5A5A5" w:themeColor="accent3"/>
          <w:sz w:val="28"/>
        </w:rPr>
        <w:t xml:space="preserve"> </w:t>
      </w:r>
      <w:r w:rsidR="00A15CCD" w:rsidRPr="00A15CCD">
        <w:rPr>
          <w:rFonts w:ascii="PingFang TC" w:eastAsia="PingFang TC" w:hAnsi="PingFang TC"/>
          <w:color w:val="A5A5A5" w:themeColor="accent3"/>
          <w:sz w:val="28"/>
        </w:rPr>
        <w:t>Pokémon</w:t>
      </w:r>
      <w:r w:rsidR="00A15CCD">
        <w:rPr>
          <w:rFonts w:ascii="PingFang TC" w:eastAsia="PingFang TC" w:hAnsi="PingFang TC"/>
          <w:color w:val="A5A5A5" w:themeColor="accent3"/>
          <w:sz w:val="28"/>
        </w:rPr>
        <w:t xml:space="preserve"> </w:t>
      </w:r>
      <w:r w:rsidR="009A4256">
        <w:rPr>
          <w:rFonts w:ascii="PingFang TC" w:eastAsia="PingFang TC" w:hAnsi="PingFang TC"/>
          <w:color w:val="A5A5A5" w:themeColor="accent3"/>
          <w:sz w:val="28"/>
        </w:rPr>
        <w:t>m</w:t>
      </w:r>
      <w:r w:rsidR="00A15CCD">
        <w:rPr>
          <w:rFonts w:ascii="PingFang TC" w:eastAsia="PingFang TC" w:hAnsi="PingFang TC"/>
          <w:color w:val="A5A5A5" w:themeColor="accent3"/>
          <w:sz w:val="28"/>
        </w:rPr>
        <w:t>aster</w:t>
      </w:r>
    </w:p>
    <w:p w14:paraId="607505A3" w14:textId="77777777" w:rsidR="00B81E70" w:rsidRPr="00AA586A" w:rsidRDefault="00B81E70" w:rsidP="00164196">
      <w:pPr>
        <w:spacing w:beforeLines="100" w:before="24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t>一、專題摘要</w:t>
      </w:r>
    </w:p>
    <w:p w14:paraId="147E755A" w14:textId="55BFC55F" w:rsidR="002257C8" w:rsidRDefault="003504DB" w:rsidP="00164196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本專題</w:t>
      </w:r>
      <w:r w:rsidR="00366286">
        <w:rPr>
          <w:rFonts w:ascii="PingFang TC" w:eastAsia="PingFang TC" w:hAnsi="PingFang TC" w:hint="eastAsia"/>
        </w:rPr>
        <w:t>透過</w:t>
      </w:r>
      <w:r w:rsidR="00C337F3" w:rsidRPr="00C337F3">
        <w:rPr>
          <w:rFonts w:ascii="PingFang TC" w:eastAsia="PingFang TC" w:hAnsi="PingFang TC"/>
        </w:rPr>
        <w:t>Pokémon Go</w:t>
      </w:r>
      <w:r w:rsidR="00422AA4">
        <w:rPr>
          <w:rFonts w:ascii="PingFang TC" w:eastAsia="PingFang TC" w:hAnsi="PingFang TC" w:hint="eastAsia"/>
        </w:rPr>
        <w:t>遊戲中</w:t>
      </w:r>
      <w:r w:rsidR="00366286">
        <w:rPr>
          <w:rFonts w:ascii="PingFang TC" w:eastAsia="PingFang TC" w:hAnsi="PingFang TC" w:hint="eastAsia"/>
        </w:rPr>
        <w:t>常見的問題</w:t>
      </w:r>
      <w:r w:rsidR="00422AA4">
        <w:rPr>
          <w:rFonts w:ascii="PingFang TC" w:eastAsia="PingFang TC" w:hAnsi="PingFang TC" w:hint="eastAsia"/>
        </w:rPr>
        <w:t>，</w:t>
      </w:r>
      <w:r w:rsidR="002257C8">
        <w:rPr>
          <w:rFonts w:ascii="PingFang TC" w:eastAsia="PingFang TC" w:hAnsi="PingFang TC" w:hint="eastAsia"/>
        </w:rPr>
        <w:t>引導學生尋找最佳路徑</w:t>
      </w:r>
      <w:r w:rsidR="003170FE">
        <w:rPr>
          <w:rFonts w:ascii="PingFang TC" w:eastAsia="PingFang TC" w:hAnsi="PingFang TC" w:hint="eastAsia"/>
        </w:rPr>
        <w:t>，在</w:t>
      </w:r>
      <w:r w:rsidR="00366286">
        <w:rPr>
          <w:rFonts w:ascii="PingFang TC" w:eastAsia="PingFang TC" w:hAnsi="PingFang TC" w:hint="eastAsia"/>
        </w:rPr>
        <w:t>此過程</w:t>
      </w:r>
      <w:r w:rsidR="003170FE">
        <w:rPr>
          <w:rFonts w:ascii="PingFang TC" w:eastAsia="PingFang TC" w:hAnsi="PingFang TC" w:hint="eastAsia"/>
        </w:rPr>
        <w:t>中建立</w:t>
      </w:r>
      <w:r w:rsidR="004B1D46">
        <w:rPr>
          <w:rFonts w:ascii="PingFang TC" w:eastAsia="PingFang TC" w:hAnsi="PingFang TC" w:hint="eastAsia"/>
        </w:rPr>
        <w:t>將問題</w:t>
      </w:r>
      <w:r w:rsidR="003170FE">
        <w:rPr>
          <w:rFonts w:ascii="PingFang TC" w:eastAsia="PingFang TC" w:hAnsi="PingFang TC" w:hint="eastAsia"/>
        </w:rPr>
        <w:t>抽象化的思維，</w:t>
      </w:r>
      <w:r w:rsidR="002257C8">
        <w:rPr>
          <w:rFonts w:ascii="PingFang TC" w:eastAsia="PingFang TC" w:hAnsi="PingFang TC" w:hint="eastAsia"/>
        </w:rPr>
        <w:t>歸納可能的路徑樣式（</w:t>
      </w:r>
      <w:r w:rsidR="002257C8">
        <w:rPr>
          <w:rFonts w:ascii="PingFang TC" w:eastAsia="PingFang TC" w:hAnsi="PingFang TC"/>
        </w:rPr>
        <w:t>Finding pattern</w:t>
      </w:r>
      <w:r w:rsidR="002257C8">
        <w:rPr>
          <w:rFonts w:ascii="PingFang TC" w:eastAsia="PingFang TC" w:hAnsi="PingFang TC" w:hint="eastAsia"/>
        </w:rPr>
        <w:t>），最後發展出能夠處理尋找路徑的演算法思維（</w:t>
      </w:r>
      <w:r w:rsidR="002257C8">
        <w:rPr>
          <w:rFonts w:ascii="PingFang TC" w:eastAsia="PingFang TC" w:hAnsi="PingFang TC"/>
        </w:rPr>
        <w:t>Algorithm thinking</w:t>
      </w:r>
      <w:r w:rsidR="002257C8">
        <w:rPr>
          <w:rFonts w:ascii="PingFang TC" w:eastAsia="PingFang TC" w:hAnsi="PingFang TC" w:hint="eastAsia"/>
        </w:rPr>
        <w:t>）</w:t>
      </w:r>
      <w:r w:rsidR="00CD704F">
        <w:rPr>
          <w:rFonts w:ascii="PingFang TC" w:eastAsia="PingFang TC" w:hAnsi="PingFang TC" w:hint="eastAsia"/>
        </w:rPr>
        <w:t>。</w:t>
      </w:r>
    </w:p>
    <w:p w14:paraId="3F026424" w14:textId="77777777" w:rsidR="00164196" w:rsidRDefault="004B1D46" w:rsidP="00164196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專題重點在於學習使用使用適當的資料結構與演算法流程的發想，透過學習活動讓學生</w:t>
      </w:r>
      <w:r w:rsidR="00800EEB">
        <w:rPr>
          <w:rFonts w:ascii="PingFang TC" w:eastAsia="PingFang TC" w:hAnsi="PingFang TC" w:hint="eastAsia"/>
        </w:rPr>
        <w:t>學習透過圖（</w:t>
      </w:r>
      <w:r w:rsidR="00800EEB">
        <w:rPr>
          <w:rFonts w:ascii="PingFang TC" w:eastAsia="PingFang TC" w:hAnsi="PingFang TC"/>
        </w:rPr>
        <w:t>Graph</w:t>
      </w:r>
      <w:r w:rsidR="00800EEB">
        <w:rPr>
          <w:rFonts w:ascii="PingFang TC" w:eastAsia="PingFang TC" w:hAnsi="PingFang TC" w:hint="eastAsia"/>
        </w:rPr>
        <w:t>）描述問題，並</w:t>
      </w:r>
      <w:r>
        <w:rPr>
          <w:rFonts w:ascii="PingFang TC" w:eastAsia="PingFang TC" w:hAnsi="PingFang TC" w:hint="eastAsia"/>
        </w:rPr>
        <w:t>了解演算法的特性，進而修改並完善自行發想的尋找路徑演算法，</w:t>
      </w:r>
      <w:r w:rsidR="00800EEB">
        <w:rPr>
          <w:rFonts w:ascii="PingFang TC" w:eastAsia="PingFang TC" w:hAnsi="PingFang TC" w:hint="eastAsia"/>
        </w:rPr>
        <w:t>進行尋找路徑的模擬。</w:t>
      </w:r>
    </w:p>
    <w:p w14:paraId="331FB96B" w14:textId="2A8855DB" w:rsidR="004B1D46" w:rsidRPr="004B1D46" w:rsidRDefault="00961339" w:rsidP="00164196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 w:rsidRPr="00526EF7">
        <w:rPr>
          <w:rFonts w:ascii="PingFang TC" w:eastAsia="PingFang TC" w:hAnsi="PingFang TC" w:hint="eastAsia"/>
          <w:shd w:val="pct15" w:color="auto" w:fill="FFFFFF"/>
        </w:rPr>
        <w:t xml:space="preserve"> </w:t>
      </w:r>
      <w:r w:rsidR="00526EF7" w:rsidRPr="00526EF7">
        <w:rPr>
          <w:rFonts w:ascii="PingFang TC" w:eastAsia="PingFang TC" w:hAnsi="PingFang TC" w:hint="eastAsia"/>
          <w:shd w:val="pct15" w:color="auto" w:fill="FFFFFF"/>
        </w:rPr>
        <w:t>關鍵字</w:t>
      </w:r>
      <w:r w:rsidRPr="00526EF7">
        <w:rPr>
          <w:rFonts w:ascii="PingFang TC" w:eastAsia="PingFang TC" w:hAnsi="PingFang TC" w:hint="eastAsia"/>
          <w:shd w:val="pct15" w:color="auto" w:fill="FFFFFF"/>
        </w:rPr>
        <w:t xml:space="preserve"> </w:t>
      </w:r>
      <w:r w:rsidRPr="00961339">
        <w:rPr>
          <w:rFonts w:ascii="PingFang TC" w:eastAsia="PingFang TC" w:hAnsi="PingFang TC" w:hint="eastAsia"/>
        </w:rPr>
        <w:t xml:space="preserve"> </w:t>
      </w:r>
      <w:r w:rsidR="002716FC">
        <w:rPr>
          <w:rFonts w:ascii="PingFang TC" w:eastAsia="PingFang TC" w:hAnsi="PingFang TC" w:hint="eastAsia"/>
        </w:rPr>
        <w:t>圖（</w:t>
      </w:r>
      <w:r w:rsidR="002716FC">
        <w:rPr>
          <w:rFonts w:ascii="PingFang TC" w:eastAsia="PingFang TC" w:hAnsi="PingFang TC"/>
        </w:rPr>
        <w:t>Graph</w:t>
      </w:r>
      <w:r w:rsidR="002716FC">
        <w:rPr>
          <w:rFonts w:ascii="PingFang TC" w:eastAsia="PingFang TC" w:hAnsi="PingFang TC" w:hint="eastAsia"/>
        </w:rPr>
        <w:t>）</w:t>
      </w:r>
      <w:r w:rsidR="0049000A">
        <w:rPr>
          <w:rFonts w:ascii="PingFang TC" w:eastAsia="PingFang TC" w:hAnsi="PingFang TC" w:hint="eastAsia"/>
        </w:rPr>
        <w:t>、</w:t>
      </w:r>
      <w:r w:rsidR="00F7049B">
        <w:rPr>
          <w:rFonts w:ascii="PingFang TC" w:eastAsia="PingFang TC" w:hAnsi="PingFang TC" w:hint="eastAsia"/>
        </w:rPr>
        <w:t>陣列、</w:t>
      </w:r>
      <w:r w:rsidR="002716FC">
        <w:rPr>
          <w:rFonts w:ascii="PingFang TC" w:eastAsia="PingFang TC" w:hAnsi="PingFang TC" w:hint="eastAsia"/>
        </w:rPr>
        <w:t>演算法</w:t>
      </w:r>
      <w:r w:rsidR="00F7049B">
        <w:rPr>
          <w:rFonts w:ascii="PingFang TC" w:eastAsia="PingFang TC" w:hAnsi="PingFang TC" w:hint="eastAsia"/>
        </w:rPr>
        <w:t>、最短路徑、旅行推銷員問題（</w:t>
      </w:r>
      <w:r w:rsidR="00F7049B">
        <w:rPr>
          <w:rFonts w:ascii="PingFang TC" w:eastAsia="PingFang TC" w:hAnsi="PingFang TC"/>
        </w:rPr>
        <w:t>TSP, Travelling Salesman Problem</w:t>
      </w:r>
      <w:r w:rsidR="00F7049B">
        <w:rPr>
          <w:rFonts w:ascii="PingFang TC" w:eastAsia="PingFang TC" w:hAnsi="PingFang TC" w:hint="eastAsia"/>
        </w:rPr>
        <w:t>）、樣式辨識、運算思維</w:t>
      </w:r>
    </w:p>
    <w:p w14:paraId="04661822" w14:textId="7F259023" w:rsidR="00B81E70" w:rsidRPr="00AA586A" w:rsidRDefault="00F7049B" w:rsidP="00F7049B">
      <w:pPr>
        <w:spacing w:beforeLines="100" w:before="24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t>二、教學對象</w:t>
      </w:r>
    </w:p>
    <w:p w14:paraId="5F178B05" w14:textId="253D25D8" w:rsidR="00F7049B" w:rsidRDefault="00F7049B" w:rsidP="00F7049B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七年級學生</w:t>
      </w:r>
    </w:p>
    <w:p w14:paraId="35E19FF1" w14:textId="405F0BD6" w:rsidR="00F7049B" w:rsidRPr="00AA586A" w:rsidRDefault="00F7049B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t>三、教學時數</w:t>
      </w:r>
    </w:p>
    <w:p w14:paraId="1955EDA8" w14:textId="05BD437A" w:rsidR="00F7049B" w:rsidRDefault="00F7049B" w:rsidP="00526EF7">
      <w:pPr>
        <w:spacing w:beforeLines="50" w:before="120" w:afterLines="50" w:after="120"/>
        <w:ind w:leftChars="200" w:left="480"/>
        <w:outlineLvl w:val="0"/>
        <w:rPr>
          <w:rFonts w:ascii="PingFang TC" w:eastAsia="PingFang TC" w:hAnsi="PingFang TC"/>
        </w:rPr>
      </w:pPr>
      <w:r>
        <w:rPr>
          <w:rFonts w:ascii="PingFang TC" w:eastAsia="PingFang TC" w:hAnsi="PingFang TC"/>
        </w:rPr>
        <w:t>4</w:t>
      </w:r>
      <w:r>
        <w:rPr>
          <w:rFonts w:ascii="PingFang TC" w:eastAsia="PingFang TC" w:hAnsi="PingFang TC" w:hint="eastAsia"/>
        </w:rPr>
        <w:t>節課</w:t>
      </w:r>
    </w:p>
    <w:p w14:paraId="48D2441C" w14:textId="6285DA20" w:rsidR="00F7049B" w:rsidRPr="00AA586A" w:rsidRDefault="003C03BB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t>四、教學目標</w:t>
      </w:r>
    </w:p>
    <w:p w14:paraId="6862088D" w14:textId="4ED9EF92" w:rsidR="00DD69C4" w:rsidRPr="00DD69C4" w:rsidRDefault="00DD69C4" w:rsidP="001F6018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DD69C4">
        <w:rPr>
          <w:rFonts w:ascii="PingFang TC" w:eastAsia="PingFang TC" w:hAnsi="PingFang TC" w:hint="eastAsia"/>
        </w:rPr>
        <w:t>能發想生活上此類的問題，並加以描述</w:t>
      </w:r>
    </w:p>
    <w:p w14:paraId="13EEF5B9" w14:textId="79804093" w:rsidR="00DD69C4" w:rsidRPr="00DD69C4" w:rsidRDefault="00DD69C4" w:rsidP="001F6018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DD69C4">
        <w:rPr>
          <w:rFonts w:ascii="PingFang TC" w:eastAsia="PingFang TC" w:hAnsi="PingFang TC" w:hint="eastAsia"/>
        </w:rPr>
        <w:t>能拆解此視覺化程式設計的任務，進而分段進行</w:t>
      </w:r>
    </w:p>
    <w:p w14:paraId="1FBD5708" w14:textId="627E394D" w:rsidR="003C03B0" w:rsidRPr="00DD69C4" w:rsidRDefault="00DD69C4" w:rsidP="001F6018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DD69C4">
        <w:rPr>
          <w:rFonts w:ascii="PingFang TC" w:eastAsia="PingFang TC" w:hAnsi="PingFang TC" w:hint="eastAsia"/>
        </w:rPr>
        <w:t>能瞭解與使用適當的資料結構與演算流程，進行編碼的工作</w:t>
      </w:r>
    </w:p>
    <w:p w14:paraId="75A372D1" w14:textId="29C3CCA0" w:rsidR="00D95065" w:rsidRPr="00AA586A" w:rsidRDefault="00D95065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t>五、先備知識</w:t>
      </w:r>
    </w:p>
    <w:p w14:paraId="75D6EB3D" w14:textId="77777777" w:rsidR="00DD69C4" w:rsidRPr="00DD69C4" w:rsidRDefault="00DD69C4" w:rsidP="001F6018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DD69C4">
        <w:rPr>
          <w:rFonts w:ascii="PingFang TC" w:eastAsia="PingFang TC" w:hAnsi="PingFang TC" w:hint="eastAsia"/>
        </w:rPr>
        <w:t>熟悉Scratch程式設計的基本工作，如變數與重複結構</w:t>
      </w:r>
    </w:p>
    <w:p w14:paraId="3DC085CE" w14:textId="531A043C" w:rsidR="003C03B0" w:rsidRPr="00DD69C4" w:rsidRDefault="00DD69C4" w:rsidP="001F6018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DD69C4">
        <w:rPr>
          <w:rFonts w:ascii="PingFang TC" w:eastAsia="PingFang TC" w:hAnsi="PingFang TC" w:hint="eastAsia"/>
        </w:rPr>
        <w:t>已有清單（陣列）的概念與運用經驗</w:t>
      </w:r>
    </w:p>
    <w:p w14:paraId="559945E0" w14:textId="77777777" w:rsidR="00EA4F87" w:rsidRDefault="00EA4F87">
      <w:pPr>
        <w:widowControl/>
        <w:rPr>
          <w:rFonts w:ascii="PingFang TC" w:eastAsia="PingFang TC" w:hAnsi="PingFang TC"/>
        </w:rPr>
      </w:pPr>
      <w:r>
        <w:rPr>
          <w:rFonts w:ascii="PingFang TC" w:eastAsia="PingFang TC" w:hAnsi="PingFang TC"/>
        </w:rPr>
        <w:br w:type="page"/>
      </w:r>
    </w:p>
    <w:p w14:paraId="2091C0E2" w14:textId="3148EC2D" w:rsidR="00D95065" w:rsidRPr="00AA586A" w:rsidRDefault="00D95065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AA586A">
        <w:rPr>
          <w:rFonts w:ascii="PingFang TC" w:eastAsia="PingFang TC" w:hAnsi="PingFang TC" w:hint="eastAsia"/>
          <w:sz w:val="28"/>
        </w:rPr>
        <w:lastRenderedPageBreak/>
        <w:t>六、資訊科技內涵</w:t>
      </w:r>
    </w:p>
    <w:tbl>
      <w:tblPr>
        <w:tblStyle w:val="a4"/>
        <w:tblW w:w="0" w:type="auto"/>
        <w:tblInd w:w="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6976"/>
      </w:tblGrid>
      <w:tr w:rsidR="00EA4F87" w14:paraId="6D0239A4" w14:textId="77777777" w:rsidTr="00394B89">
        <w:tc>
          <w:tcPr>
            <w:tcW w:w="838" w:type="dxa"/>
            <w:vAlign w:val="center"/>
          </w:tcPr>
          <w:p w14:paraId="6FD13B0D" w14:textId="4DFAE7CA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1.1</w:t>
            </w:r>
          </w:p>
        </w:tc>
        <w:tc>
          <w:tcPr>
            <w:tcW w:w="6976" w:type="dxa"/>
            <w:vAlign w:val="center"/>
          </w:tcPr>
          <w:p w14:paraId="48D34B72" w14:textId="5F25F37D" w:rsid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程式語言基本概念、功能與應用</w:t>
            </w:r>
          </w:p>
        </w:tc>
      </w:tr>
      <w:tr w:rsidR="00EA4F87" w14:paraId="4C43496E" w14:textId="77777777" w:rsidTr="00394B89">
        <w:tc>
          <w:tcPr>
            <w:tcW w:w="838" w:type="dxa"/>
            <w:vAlign w:val="center"/>
          </w:tcPr>
          <w:p w14:paraId="096A31A2" w14:textId="2D9B0102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1.2</w:t>
            </w:r>
          </w:p>
        </w:tc>
        <w:tc>
          <w:tcPr>
            <w:tcW w:w="6976" w:type="dxa"/>
            <w:vAlign w:val="center"/>
          </w:tcPr>
          <w:p w14:paraId="49FEBA70" w14:textId="2D5AE124" w:rsid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循序與重複結構</w:t>
            </w:r>
          </w:p>
        </w:tc>
      </w:tr>
      <w:tr w:rsidR="00EA4F87" w14:paraId="0BF722D0" w14:textId="77777777" w:rsidTr="00394B89">
        <w:tc>
          <w:tcPr>
            <w:tcW w:w="838" w:type="dxa"/>
            <w:vAlign w:val="center"/>
          </w:tcPr>
          <w:p w14:paraId="4C64ECA2" w14:textId="7AE75433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1.2.5</w:t>
            </w:r>
          </w:p>
        </w:tc>
        <w:tc>
          <w:tcPr>
            <w:tcW w:w="6976" w:type="dxa"/>
            <w:vAlign w:val="center"/>
          </w:tcPr>
          <w:p w14:paraId="56D6DD5D" w14:textId="7EA49306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程式設計問題解決：解題步驟規劃、解題模式歸納</w:t>
            </w:r>
          </w:p>
        </w:tc>
      </w:tr>
      <w:tr w:rsidR="00EA4F87" w14:paraId="3AD14486" w14:textId="77777777" w:rsidTr="00394B89">
        <w:tc>
          <w:tcPr>
            <w:tcW w:w="838" w:type="dxa"/>
            <w:vAlign w:val="center"/>
          </w:tcPr>
          <w:p w14:paraId="22FF39DD" w14:textId="0AA93E1A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1.3</w:t>
            </w:r>
          </w:p>
        </w:tc>
        <w:tc>
          <w:tcPr>
            <w:tcW w:w="6976" w:type="dxa"/>
            <w:vAlign w:val="center"/>
          </w:tcPr>
          <w:p w14:paraId="345BA4E2" w14:textId="7D2CCF0A" w:rsid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陣列程式設計實作</w:t>
            </w:r>
          </w:p>
        </w:tc>
      </w:tr>
      <w:tr w:rsidR="00EA4F87" w14:paraId="1CB7FB3C" w14:textId="77777777" w:rsidTr="00394B89">
        <w:tc>
          <w:tcPr>
            <w:tcW w:w="838" w:type="dxa"/>
            <w:vAlign w:val="center"/>
          </w:tcPr>
          <w:p w14:paraId="093E9B08" w14:textId="3B0F9AB5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1.4</w:t>
            </w:r>
          </w:p>
        </w:tc>
        <w:tc>
          <w:tcPr>
            <w:tcW w:w="6976" w:type="dxa"/>
            <w:vAlign w:val="center"/>
          </w:tcPr>
          <w:p w14:paraId="41CE26EC" w14:textId="2BD6D4CC" w:rsid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模組化程式設計概念</w:t>
            </w:r>
          </w:p>
        </w:tc>
      </w:tr>
      <w:tr w:rsidR="00EA4F87" w14:paraId="345DEE67" w14:textId="77777777" w:rsidTr="00394B89">
        <w:tc>
          <w:tcPr>
            <w:tcW w:w="838" w:type="dxa"/>
            <w:vAlign w:val="center"/>
          </w:tcPr>
          <w:p w14:paraId="2953F5CF" w14:textId="128FC554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1.4.1</w:t>
            </w:r>
          </w:p>
        </w:tc>
        <w:tc>
          <w:tcPr>
            <w:tcW w:w="6976" w:type="dxa"/>
            <w:vAlign w:val="center"/>
          </w:tcPr>
          <w:p w14:paraId="1509CF2F" w14:textId="6FC72677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模組化的優勢：重要性(reuse)、結構性、開發效率(易分工、除錯)</w:t>
            </w:r>
          </w:p>
        </w:tc>
      </w:tr>
      <w:tr w:rsidR="00EA4F87" w14:paraId="4F0BEA9D" w14:textId="77777777" w:rsidTr="00394B89">
        <w:tc>
          <w:tcPr>
            <w:tcW w:w="838" w:type="dxa"/>
            <w:vAlign w:val="center"/>
          </w:tcPr>
          <w:p w14:paraId="2EB8D277" w14:textId="5DA5EC68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1.5</w:t>
            </w:r>
          </w:p>
        </w:tc>
        <w:tc>
          <w:tcPr>
            <w:tcW w:w="6976" w:type="dxa"/>
            <w:vAlign w:val="center"/>
          </w:tcPr>
          <w:p w14:paraId="036EDC73" w14:textId="407B84DC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模組化程式設計與問題解決實作</w:t>
            </w:r>
          </w:p>
        </w:tc>
      </w:tr>
      <w:tr w:rsidR="00EA4F87" w14:paraId="4D3A846E" w14:textId="77777777" w:rsidTr="00394B89">
        <w:tc>
          <w:tcPr>
            <w:tcW w:w="838" w:type="dxa"/>
            <w:vAlign w:val="center"/>
          </w:tcPr>
          <w:p w14:paraId="4662A4C9" w14:textId="2110B9BB" w:rsidR="00EA4F87" w:rsidRP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2.1</w:t>
            </w:r>
          </w:p>
        </w:tc>
        <w:tc>
          <w:tcPr>
            <w:tcW w:w="6976" w:type="dxa"/>
            <w:vAlign w:val="center"/>
          </w:tcPr>
          <w:p w14:paraId="51588D88" w14:textId="4AA0E394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問題解析、流程控制</w:t>
            </w:r>
          </w:p>
        </w:tc>
      </w:tr>
      <w:tr w:rsidR="00EA4F87" w14:paraId="61F24B1E" w14:textId="77777777" w:rsidTr="00394B89">
        <w:tc>
          <w:tcPr>
            <w:tcW w:w="838" w:type="dxa"/>
            <w:vAlign w:val="center"/>
          </w:tcPr>
          <w:p w14:paraId="0F7364A2" w14:textId="19B1F741" w:rsidR="00EA4F87" w:rsidRP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2.1.1</w:t>
            </w:r>
          </w:p>
        </w:tc>
        <w:tc>
          <w:tcPr>
            <w:tcW w:w="6976" w:type="dxa"/>
            <w:vAlign w:val="center"/>
          </w:tcPr>
          <w:p w14:paraId="58E846D5" w14:textId="7CD4D7F1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問題描述、簡化、模型建立、類比</w:t>
            </w:r>
          </w:p>
        </w:tc>
      </w:tr>
      <w:tr w:rsidR="00EA4F87" w14:paraId="27AFDF28" w14:textId="77777777" w:rsidTr="00394B89">
        <w:tc>
          <w:tcPr>
            <w:tcW w:w="838" w:type="dxa"/>
            <w:vAlign w:val="center"/>
          </w:tcPr>
          <w:p w14:paraId="6B2BEC60" w14:textId="0C6D389B" w:rsidR="00EA4F87" w:rsidRP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2.1.6</w:t>
            </w:r>
          </w:p>
        </w:tc>
        <w:tc>
          <w:tcPr>
            <w:tcW w:w="6976" w:type="dxa"/>
            <w:vAlign w:val="center"/>
          </w:tcPr>
          <w:p w14:paraId="0F180621" w14:textId="3DFFECCE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歸納模式(Finding Pattern)、規劃解題步驟(Algorithm Design)、分解問題(Decomposition)</w:t>
            </w:r>
          </w:p>
        </w:tc>
      </w:tr>
      <w:tr w:rsidR="00EA4F87" w14:paraId="2C3C32AB" w14:textId="77777777" w:rsidTr="00394B89">
        <w:tc>
          <w:tcPr>
            <w:tcW w:w="838" w:type="dxa"/>
            <w:vAlign w:val="center"/>
          </w:tcPr>
          <w:p w14:paraId="452B1AC0" w14:textId="3B1062B0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2.2.1</w:t>
            </w:r>
          </w:p>
        </w:tc>
        <w:tc>
          <w:tcPr>
            <w:tcW w:w="6976" w:type="dxa"/>
            <w:vAlign w:val="center"/>
          </w:tcPr>
          <w:p w14:paraId="21AE0680" w14:textId="4B2D4A9E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一維陣列的概念與應用</w:t>
            </w:r>
          </w:p>
        </w:tc>
      </w:tr>
      <w:tr w:rsidR="00EA4F87" w14:paraId="33915948" w14:textId="77777777" w:rsidTr="00394B89">
        <w:tc>
          <w:tcPr>
            <w:tcW w:w="838" w:type="dxa"/>
            <w:vAlign w:val="center"/>
          </w:tcPr>
          <w:p w14:paraId="79E7E95C" w14:textId="6C296805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2.5</w:t>
            </w:r>
          </w:p>
        </w:tc>
        <w:tc>
          <w:tcPr>
            <w:tcW w:w="6976" w:type="dxa"/>
            <w:vAlign w:val="center"/>
          </w:tcPr>
          <w:p w14:paraId="50F073A5" w14:textId="7CBFE623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重要演算法的概念雛形：Recursive, Devine and Conquer</w:t>
            </w:r>
          </w:p>
        </w:tc>
      </w:tr>
      <w:tr w:rsidR="00EA4F87" w14:paraId="2D8AA609" w14:textId="77777777" w:rsidTr="00394B89">
        <w:tc>
          <w:tcPr>
            <w:tcW w:w="838" w:type="dxa"/>
            <w:vAlign w:val="center"/>
          </w:tcPr>
          <w:p w14:paraId="57D1FD73" w14:textId="68ECD1B6" w:rsidR="00EA4F87" w:rsidRDefault="00EA4F87" w:rsidP="00394B89">
            <w:pPr>
              <w:spacing w:beforeLines="25" w:before="6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5.1.1</w:t>
            </w:r>
          </w:p>
        </w:tc>
        <w:tc>
          <w:tcPr>
            <w:tcW w:w="6976" w:type="dxa"/>
            <w:vAlign w:val="center"/>
          </w:tcPr>
          <w:p w14:paraId="2DF5109A" w14:textId="0DF04B10" w:rsidR="00EA4F87" w:rsidRPr="00EA4F87" w:rsidRDefault="00EA4F87" w:rsidP="001F6018">
            <w:pPr>
              <w:spacing w:beforeLines="25" w:before="60"/>
              <w:jc w:val="both"/>
              <w:rPr>
                <w:rFonts w:ascii="PingFang TC" w:eastAsia="PingFang TC" w:hAnsi="PingFang TC"/>
              </w:rPr>
            </w:pPr>
            <w:r w:rsidRPr="00EA4F87">
              <w:rPr>
                <w:rFonts w:ascii="PingFang TC" w:eastAsia="PingFang TC" w:hAnsi="PingFang TC" w:hint="eastAsia"/>
              </w:rPr>
              <w:t>以實作方式：資料搜尋、資料組織與表達、資料運算與分析</w:t>
            </w:r>
          </w:p>
        </w:tc>
      </w:tr>
    </w:tbl>
    <w:p w14:paraId="3A12A76E" w14:textId="5A70284E" w:rsidR="00AA586A" w:rsidRDefault="00E924C7" w:rsidP="00A31469">
      <w:pPr>
        <w:spacing w:beforeLines="100" w:before="240" w:afterLines="50" w:after="120"/>
        <w:rPr>
          <w:rFonts w:ascii="PingFang TC" w:eastAsia="PingFang TC" w:hAnsi="PingFang TC"/>
        </w:rPr>
      </w:pPr>
      <w:r w:rsidRPr="00AA586A">
        <w:rPr>
          <w:rFonts w:ascii="PingFang TC" w:eastAsia="PingFang TC" w:hAnsi="PingFang TC" w:hint="eastAsia"/>
          <w:sz w:val="28"/>
        </w:rPr>
        <w:t>七、</w:t>
      </w:r>
      <w:r w:rsidR="00AA586A" w:rsidRPr="00AA586A">
        <w:rPr>
          <w:rFonts w:ascii="PingFang TC" w:eastAsia="PingFang TC" w:hAnsi="PingFang TC" w:hint="eastAsia"/>
          <w:sz w:val="28"/>
        </w:rPr>
        <w:t>運算思維應用</w:t>
      </w:r>
    </w:p>
    <w:p w14:paraId="2CA37CA8" w14:textId="77777777" w:rsidR="00961339" w:rsidRDefault="005E43DE" w:rsidP="00961339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藉此專題，學生透過模擬實作尋找路徑得視覺化過程，建立將問題抽象化的思維，掌握此類問題的</w:t>
      </w:r>
      <w:r w:rsidRPr="00AA586A">
        <w:rPr>
          <w:rFonts w:ascii="PingFang TC" w:eastAsia="PingFang TC" w:hAnsi="PingFang TC" w:hint="eastAsia"/>
        </w:rPr>
        <w:t>循序處理特性與重複樣式</w:t>
      </w:r>
      <w:r>
        <w:rPr>
          <w:rFonts w:ascii="PingFang TC" w:eastAsia="PingFang TC" w:hAnsi="PingFang TC" w:hint="eastAsia"/>
        </w:rPr>
        <w:t>，分解出解題程序並萃取模組化部分，再</w:t>
      </w:r>
      <w:r w:rsidRPr="00AA586A">
        <w:rPr>
          <w:rFonts w:ascii="PingFang TC" w:eastAsia="PingFang TC" w:hAnsi="PingFang TC" w:hint="eastAsia"/>
        </w:rPr>
        <w:t>設計資料結構與演算流程中將建立抽象化思考的能力</w:t>
      </w:r>
      <w:r>
        <w:rPr>
          <w:rFonts w:ascii="PingFang TC" w:eastAsia="PingFang TC" w:hAnsi="PingFang TC" w:hint="eastAsia"/>
        </w:rPr>
        <w:t>，及發展出能夠處理尋找路徑的演算法思維（</w:t>
      </w:r>
      <w:r>
        <w:rPr>
          <w:rFonts w:ascii="PingFang TC" w:eastAsia="PingFang TC" w:hAnsi="PingFang TC"/>
        </w:rPr>
        <w:t>Algorithm thinking</w:t>
      </w:r>
      <w:r>
        <w:rPr>
          <w:rFonts w:ascii="PingFang TC" w:eastAsia="PingFang TC" w:hAnsi="PingFang TC" w:hint="eastAsia"/>
        </w:rPr>
        <w:t>）。</w:t>
      </w:r>
    </w:p>
    <w:p w14:paraId="78ADE9B8" w14:textId="366E52EC" w:rsidR="00AA586A" w:rsidRPr="00AA586A" w:rsidRDefault="009D6067" w:rsidP="00961339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 w:rsidRPr="00FD6421">
        <w:rPr>
          <w:rFonts w:ascii="PingFang TC" w:eastAsia="PingFang TC" w:hAnsi="PingFang TC" w:hint="eastAsia"/>
          <w:shd w:val="pct15" w:color="auto" w:fill="FFFFFF"/>
        </w:rPr>
        <w:t xml:space="preserve"> </w:t>
      </w:r>
      <w:r w:rsidR="00526EF7" w:rsidRPr="00FD6421">
        <w:rPr>
          <w:rFonts w:ascii="PingFang TC" w:eastAsia="PingFang TC" w:hAnsi="PingFang TC" w:hint="eastAsia"/>
          <w:shd w:val="pct15" w:color="auto" w:fill="FFFFFF"/>
        </w:rPr>
        <w:t>關鍵字</w:t>
      </w:r>
      <w:r w:rsidRPr="00FD6421">
        <w:rPr>
          <w:rFonts w:ascii="PingFang TC" w:eastAsia="PingFang TC" w:hAnsi="PingFang TC" w:hint="eastAsia"/>
          <w:shd w:val="pct15" w:color="auto" w:fill="FFFFFF"/>
        </w:rPr>
        <w:t xml:space="preserve"> </w:t>
      </w:r>
      <w:r w:rsidRPr="009D6067">
        <w:rPr>
          <w:rFonts w:ascii="PingFang TC" w:eastAsia="PingFang TC" w:hAnsi="PingFang TC" w:hint="eastAsia"/>
        </w:rPr>
        <w:t xml:space="preserve"> </w:t>
      </w:r>
      <w:r w:rsidR="00AA586A" w:rsidRPr="00AA586A">
        <w:rPr>
          <w:rFonts w:ascii="PingFang TC" w:eastAsia="PingFang TC" w:hAnsi="PingFang TC" w:hint="eastAsia"/>
        </w:rPr>
        <w:t>樣式辨識(Pattern Recognition)、模式化(Modeling)、抽象化(Abstraction)</w:t>
      </w:r>
    </w:p>
    <w:p w14:paraId="6F805E66" w14:textId="71297257" w:rsidR="00AA586A" w:rsidRDefault="0071695A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E35E20">
        <w:rPr>
          <w:rFonts w:ascii="PingFang TC" w:eastAsia="PingFang TC" w:hAnsi="PingFang TC" w:hint="eastAsia"/>
          <w:sz w:val="28"/>
        </w:rPr>
        <w:t>八、評量</w:t>
      </w:r>
    </w:p>
    <w:p w14:paraId="6E8109F2" w14:textId="62531421" w:rsidR="0050589B" w:rsidRDefault="00D956B7" w:rsidP="005F0D57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能描述問題，拆解任務，找出圖形運用解題的部分</w:t>
      </w:r>
    </w:p>
    <w:p w14:paraId="2838234F" w14:textId="0CAF6811" w:rsidR="00D956B7" w:rsidRDefault="00D956B7" w:rsidP="005F0D57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能理解資料儲存的概念與方式</w:t>
      </w:r>
    </w:p>
    <w:p w14:paraId="403809E6" w14:textId="40E09F76" w:rsidR="00D956B7" w:rsidRPr="00D956B7" w:rsidRDefault="00D956B7" w:rsidP="005F0D57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能對專題進行運算、分析與表達</w:t>
      </w:r>
    </w:p>
    <w:p w14:paraId="37417B62" w14:textId="4AAA971C" w:rsidR="00BB200C" w:rsidRDefault="00646DF7" w:rsidP="00A31469">
      <w:pPr>
        <w:spacing w:beforeLines="100" w:before="240" w:afterLines="50" w:after="120"/>
        <w:rPr>
          <w:rFonts w:ascii="PingFang TC" w:eastAsia="PingFang TC" w:hAnsi="PingFang TC"/>
          <w:sz w:val="28"/>
        </w:rPr>
      </w:pPr>
      <w:r w:rsidRPr="0050589B">
        <w:rPr>
          <w:rFonts w:ascii="PingFang TC" w:eastAsia="PingFang TC" w:hAnsi="PingFang TC" w:hint="eastAsia"/>
          <w:sz w:val="28"/>
        </w:rPr>
        <w:t>九、教學活動步驟</w:t>
      </w:r>
    </w:p>
    <w:p w14:paraId="439B354C" w14:textId="626AB048" w:rsidR="00AD4239" w:rsidRDefault="00AD4239" w:rsidP="00AD4239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本專題活動分為四階段進行：</w:t>
      </w:r>
    </w:p>
    <w:tbl>
      <w:tblPr>
        <w:tblStyle w:val="a4"/>
        <w:tblW w:w="8319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2184"/>
        <w:gridCol w:w="2273"/>
        <w:gridCol w:w="2893"/>
      </w:tblGrid>
      <w:tr w:rsidR="005C02BC" w14:paraId="649C7E8C" w14:textId="77777777" w:rsidTr="00A44C57">
        <w:tc>
          <w:tcPr>
            <w:tcW w:w="969" w:type="dxa"/>
            <w:shd w:val="clear" w:color="auto" w:fill="E7E6E6" w:themeFill="background2"/>
            <w:vAlign w:val="center"/>
          </w:tcPr>
          <w:p w14:paraId="6F7F689A" w14:textId="7CB7F27B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程序</w:t>
            </w:r>
          </w:p>
        </w:tc>
        <w:tc>
          <w:tcPr>
            <w:tcW w:w="2184" w:type="dxa"/>
            <w:shd w:val="clear" w:color="auto" w:fill="E7E6E6" w:themeFill="background2"/>
            <w:vAlign w:val="center"/>
          </w:tcPr>
          <w:p w14:paraId="05DCCEF7" w14:textId="37DE5DC2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 w:rsidRPr="00E42302">
              <w:rPr>
                <w:rFonts w:ascii="PingFang TC" w:eastAsia="PingFang TC" w:hAnsi="PingFang TC"/>
                <w:sz w:val="22"/>
              </w:rPr>
              <w:t>Computational Thinking Concept</w:t>
            </w:r>
          </w:p>
        </w:tc>
        <w:tc>
          <w:tcPr>
            <w:tcW w:w="2273" w:type="dxa"/>
            <w:shd w:val="clear" w:color="auto" w:fill="E7E6E6" w:themeFill="background2"/>
            <w:vAlign w:val="center"/>
          </w:tcPr>
          <w:p w14:paraId="02FC8651" w14:textId="3754E402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教學活動</w:t>
            </w:r>
          </w:p>
        </w:tc>
        <w:tc>
          <w:tcPr>
            <w:tcW w:w="2893" w:type="dxa"/>
            <w:shd w:val="clear" w:color="auto" w:fill="E7E6E6" w:themeFill="background2"/>
            <w:vAlign w:val="center"/>
          </w:tcPr>
          <w:p w14:paraId="2CB987D3" w14:textId="4EBBF013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活動任務</w:t>
            </w:r>
          </w:p>
        </w:tc>
      </w:tr>
      <w:tr w:rsidR="000567D5" w14:paraId="18FB3F1D" w14:textId="77777777" w:rsidTr="00D224A6">
        <w:tc>
          <w:tcPr>
            <w:tcW w:w="969" w:type="dxa"/>
            <w:vMerge w:val="restart"/>
            <w:vAlign w:val="center"/>
          </w:tcPr>
          <w:p w14:paraId="62AFA9FB" w14:textId="6DB6B0EB" w:rsidR="000567D5" w:rsidRPr="00E42302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 w:rsidRPr="00E42302">
              <w:rPr>
                <w:rFonts w:ascii="PingFang TC" w:eastAsia="PingFang TC" w:hAnsi="PingFang TC" w:hint="eastAsia"/>
              </w:rPr>
              <w:t>（一）</w:t>
            </w:r>
          </w:p>
        </w:tc>
        <w:tc>
          <w:tcPr>
            <w:tcW w:w="2184" w:type="dxa"/>
            <w:vMerge w:val="restart"/>
            <w:vAlign w:val="center"/>
          </w:tcPr>
          <w:p w14:paraId="22237292" w14:textId="77777777" w:rsidR="000567D5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看見問題</w:t>
            </w:r>
          </w:p>
          <w:p w14:paraId="0818FC52" w14:textId="28D62DE6" w:rsidR="000567D5" w:rsidRDefault="000567D5" w:rsidP="000567D5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思考問題</w:t>
            </w:r>
          </w:p>
        </w:tc>
        <w:tc>
          <w:tcPr>
            <w:tcW w:w="2273" w:type="dxa"/>
            <w:vAlign w:val="center"/>
          </w:tcPr>
          <w:p w14:paraId="41948C1D" w14:textId="09FF5240" w:rsidR="000567D5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討論（引起動機）</w:t>
            </w:r>
          </w:p>
        </w:tc>
        <w:tc>
          <w:tcPr>
            <w:tcW w:w="2893" w:type="dxa"/>
            <w:vAlign w:val="center"/>
          </w:tcPr>
          <w:p w14:paraId="7AD00275" w14:textId="404E1945" w:rsidR="000567D5" w:rsidRDefault="000567D5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有效提問，看見生活實例</w:t>
            </w:r>
          </w:p>
        </w:tc>
      </w:tr>
      <w:tr w:rsidR="000567D5" w14:paraId="1EFCC237" w14:textId="77777777" w:rsidTr="00D224A6">
        <w:tc>
          <w:tcPr>
            <w:tcW w:w="969" w:type="dxa"/>
            <w:vMerge/>
            <w:vAlign w:val="center"/>
          </w:tcPr>
          <w:p w14:paraId="79B0F1B5" w14:textId="500BC7DE" w:rsidR="000567D5" w:rsidRPr="00E42302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184" w:type="dxa"/>
            <w:vMerge/>
            <w:vAlign w:val="center"/>
          </w:tcPr>
          <w:p w14:paraId="1435931C" w14:textId="39197ED5" w:rsidR="000567D5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273" w:type="dxa"/>
            <w:vAlign w:val="center"/>
          </w:tcPr>
          <w:p w14:paraId="66595171" w14:textId="2303200B" w:rsidR="000567D5" w:rsidRDefault="000567D5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紙筆心智活動</w:t>
            </w:r>
          </w:p>
        </w:tc>
        <w:tc>
          <w:tcPr>
            <w:tcW w:w="2893" w:type="dxa"/>
            <w:vAlign w:val="center"/>
          </w:tcPr>
          <w:p w14:paraId="0B9645B4" w14:textId="1B117F49" w:rsidR="000567D5" w:rsidRDefault="000567D5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將複雜的問題簡化（抽象化）轉換為</w:t>
            </w:r>
            <w:r>
              <w:rPr>
                <w:rFonts w:ascii="PingFang TC" w:eastAsia="PingFang TC" w:hAnsi="PingFang TC"/>
              </w:rPr>
              <w:t>Graph</w:t>
            </w:r>
            <w:r>
              <w:rPr>
                <w:rFonts w:ascii="PingFang TC" w:eastAsia="PingFang TC" w:hAnsi="PingFang TC" w:hint="eastAsia"/>
              </w:rPr>
              <w:t>的形式</w:t>
            </w:r>
          </w:p>
        </w:tc>
      </w:tr>
      <w:tr w:rsidR="005C02BC" w14:paraId="7AD5EC19" w14:textId="77777777" w:rsidTr="00D224A6">
        <w:trPr>
          <w:trHeight w:val="341"/>
        </w:trPr>
        <w:tc>
          <w:tcPr>
            <w:tcW w:w="969" w:type="dxa"/>
            <w:vMerge w:val="restart"/>
            <w:vAlign w:val="center"/>
          </w:tcPr>
          <w:p w14:paraId="61B377D1" w14:textId="3BA4137C" w:rsidR="005C02BC" w:rsidRPr="00E42302" w:rsidRDefault="00A050D6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（二</w:t>
            </w:r>
            <w:r w:rsidR="00E42302" w:rsidRPr="00E42302">
              <w:rPr>
                <w:rFonts w:ascii="PingFang TC" w:eastAsia="PingFang TC" w:hAnsi="PingFang TC" w:hint="eastAsia"/>
              </w:rPr>
              <w:t>）</w:t>
            </w:r>
          </w:p>
        </w:tc>
        <w:tc>
          <w:tcPr>
            <w:tcW w:w="2184" w:type="dxa"/>
            <w:vMerge w:val="restart"/>
            <w:vAlign w:val="center"/>
          </w:tcPr>
          <w:p w14:paraId="3D0883D6" w14:textId="41FFB63E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解決問題</w:t>
            </w:r>
            <w:r>
              <w:rPr>
                <w:rFonts w:ascii="PingFang TC" w:eastAsia="PingFang TC" w:hAnsi="PingFang TC"/>
              </w:rPr>
              <w:t>Algorithm</w:t>
            </w:r>
          </w:p>
        </w:tc>
        <w:tc>
          <w:tcPr>
            <w:tcW w:w="2273" w:type="dxa"/>
            <w:vMerge w:val="restart"/>
            <w:vAlign w:val="center"/>
          </w:tcPr>
          <w:p w14:paraId="0AB68CB3" w14:textId="49F101B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視覺化程式設計</w:t>
            </w:r>
          </w:p>
        </w:tc>
        <w:tc>
          <w:tcPr>
            <w:tcW w:w="2893" w:type="dxa"/>
            <w:vAlign w:val="center"/>
          </w:tcPr>
          <w:p w14:paraId="18406E58" w14:textId="29AD8DA7" w:rsidR="005C02BC" w:rsidRDefault="005C02BC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演算法的發想與驗證</w:t>
            </w:r>
          </w:p>
        </w:tc>
      </w:tr>
      <w:tr w:rsidR="005C02BC" w14:paraId="4A6E371B" w14:textId="77777777" w:rsidTr="00D224A6">
        <w:trPr>
          <w:trHeight w:val="340"/>
        </w:trPr>
        <w:tc>
          <w:tcPr>
            <w:tcW w:w="969" w:type="dxa"/>
            <w:vMerge/>
            <w:vAlign w:val="center"/>
          </w:tcPr>
          <w:p w14:paraId="1AFC6C69" w14:textId="77777777" w:rsidR="005C02BC" w:rsidRPr="00E42302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184" w:type="dxa"/>
            <w:vMerge/>
            <w:vAlign w:val="center"/>
          </w:tcPr>
          <w:p w14:paraId="60D7C6BE" w14:textId="7777777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273" w:type="dxa"/>
            <w:vMerge/>
            <w:vAlign w:val="center"/>
          </w:tcPr>
          <w:p w14:paraId="50F0559E" w14:textId="7777777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893" w:type="dxa"/>
            <w:vAlign w:val="center"/>
          </w:tcPr>
          <w:p w14:paraId="2F116C23" w14:textId="6A0C37E6" w:rsidR="005C02BC" w:rsidRDefault="00215CBA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 w:rsidRPr="00215CBA">
              <w:rPr>
                <w:rFonts w:ascii="PingFang TC" w:eastAsia="PingFang TC" w:hAnsi="PingFang TC" w:hint="eastAsia"/>
              </w:rPr>
              <w:t>運用變數計算cost</w:t>
            </w:r>
          </w:p>
        </w:tc>
      </w:tr>
      <w:tr w:rsidR="005C02BC" w14:paraId="2ED79A73" w14:textId="77777777" w:rsidTr="00D224A6">
        <w:trPr>
          <w:trHeight w:val="340"/>
        </w:trPr>
        <w:tc>
          <w:tcPr>
            <w:tcW w:w="969" w:type="dxa"/>
            <w:vMerge/>
            <w:vAlign w:val="center"/>
          </w:tcPr>
          <w:p w14:paraId="0144F016" w14:textId="77777777" w:rsidR="005C02BC" w:rsidRPr="00E42302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184" w:type="dxa"/>
            <w:vMerge/>
            <w:vAlign w:val="center"/>
          </w:tcPr>
          <w:p w14:paraId="4CBB3756" w14:textId="7777777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273" w:type="dxa"/>
            <w:vMerge/>
            <w:vAlign w:val="center"/>
          </w:tcPr>
          <w:p w14:paraId="4546B2B0" w14:textId="7777777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</w:p>
        </w:tc>
        <w:tc>
          <w:tcPr>
            <w:tcW w:w="2893" w:type="dxa"/>
            <w:vAlign w:val="center"/>
          </w:tcPr>
          <w:p w14:paraId="4441E414" w14:textId="1DCF28E1" w:rsidR="005C02BC" w:rsidRDefault="00215CBA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 w:rsidRPr="00215CBA">
              <w:rPr>
                <w:rFonts w:ascii="PingFang TC" w:eastAsia="PingFang TC" w:hAnsi="PingFang TC" w:hint="eastAsia"/>
              </w:rPr>
              <w:t>判斷結構選擇較佳路徑</w:t>
            </w:r>
          </w:p>
        </w:tc>
      </w:tr>
      <w:tr w:rsidR="005C02BC" w14:paraId="3B8BC957" w14:textId="77777777" w:rsidTr="00D224A6">
        <w:tc>
          <w:tcPr>
            <w:tcW w:w="969" w:type="dxa"/>
            <w:vAlign w:val="center"/>
          </w:tcPr>
          <w:p w14:paraId="7BCF7BE1" w14:textId="759873C3" w:rsidR="005C02BC" w:rsidRPr="00E42302" w:rsidRDefault="00A050D6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（三</w:t>
            </w:r>
            <w:r w:rsidR="00E42302" w:rsidRPr="00E42302">
              <w:rPr>
                <w:rFonts w:ascii="PingFang TC" w:eastAsia="PingFang TC" w:hAnsi="PingFang TC" w:hint="eastAsia"/>
              </w:rPr>
              <w:t>）</w:t>
            </w:r>
          </w:p>
        </w:tc>
        <w:tc>
          <w:tcPr>
            <w:tcW w:w="2184" w:type="dxa"/>
            <w:vAlign w:val="center"/>
          </w:tcPr>
          <w:p w14:paraId="61D0703B" w14:textId="656A8537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創造問題</w:t>
            </w:r>
          </w:p>
        </w:tc>
        <w:tc>
          <w:tcPr>
            <w:tcW w:w="2273" w:type="dxa"/>
            <w:vAlign w:val="center"/>
          </w:tcPr>
          <w:p w14:paraId="146E6D44" w14:textId="1591BDBE" w:rsidR="005C02BC" w:rsidRDefault="005C02BC" w:rsidP="00215CBA">
            <w:pPr>
              <w:spacing w:beforeLines="50" w:before="120" w:afterLines="50" w:after="120"/>
              <w:jc w:val="center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紙筆心智活動</w:t>
            </w:r>
          </w:p>
        </w:tc>
        <w:tc>
          <w:tcPr>
            <w:tcW w:w="2893" w:type="dxa"/>
            <w:vAlign w:val="center"/>
          </w:tcPr>
          <w:p w14:paraId="6B627768" w14:textId="2737D67F" w:rsidR="005C02BC" w:rsidRDefault="00215CBA" w:rsidP="00E42302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 w:rsidRPr="00215CBA">
              <w:rPr>
                <w:rFonts w:ascii="PingFang TC" w:eastAsia="PingFang TC" w:hAnsi="PingFang TC" w:hint="eastAsia"/>
              </w:rPr>
              <w:t>將此抽象化圖形思為反推回應用於真實世界</w:t>
            </w:r>
          </w:p>
        </w:tc>
      </w:tr>
    </w:tbl>
    <w:p w14:paraId="56F812A1" w14:textId="1D95957C" w:rsidR="00CC5205" w:rsidRDefault="00CC5205" w:rsidP="0050589B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各階段活動分述如下：</w:t>
      </w:r>
    </w:p>
    <w:p w14:paraId="09261875" w14:textId="18EF0851" w:rsidR="006969A4" w:rsidRDefault="00F04B35" w:rsidP="0050589B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（一）</w:t>
      </w:r>
      <w:r w:rsidR="00EA282D">
        <w:rPr>
          <w:rFonts w:ascii="PingFang TC" w:eastAsia="PingFang TC" w:hAnsi="PingFang TC" w:hint="eastAsia"/>
        </w:rPr>
        <w:t>看見問題</w:t>
      </w:r>
      <w:r w:rsidR="002B7A72">
        <w:rPr>
          <w:rFonts w:ascii="PingFang TC" w:eastAsia="PingFang TC" w:hAnsi="PingFang TC" w:hint="eastAsia"/>
        </w:rPr>
        <w:t>、思考問題</w:t>
      </w:r>
    </w:p>
    <w:tbl>
      <w:tblPr>
        <w:tblStyle w:val="a4"/>
        <w:tblW w:w="7885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8"/>
        <w:gridCol w:w="1667"/>
      </w:tblGrid>
      <w:tr w:rsidR="0004379E" w14:paraId="3F18E121" w14:textId="77777777" w:rsidTr="0004379E">
        <w:tc>
          <w:tcPr>
            <w:tcW w:w="6218" w:type="dxa"/>
            <w:shd w:val="clear" w:color="auto" w:fill="E7E6E6" w:themeFill="background2"/>
          </w:tcPr>
          <w:p w14:paraId="0A3CDB72" w14:textId="3FAF9304" w:rsidR="0004379E" w:rsidRDefault="0004379E" w:rsidP="0004379E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教學活動</w:t>
            </w:r>
          </w:p>
        </w:tc>
        <w:tc>
          <w:tcPr>
            <w:tcW w:w="1667" w:type="dxa"/>
            <w:shd w:val="clear" w:color="auto" w:fill="E7E6E6" w:themeFill="background2"/>
          </w:tcPr>
          <w:p w14:paraId="5BBB64DA" w14:textId="7D6C84CE" w:rsidR="0004379E" w:rsidRDefault="0004379E" w:rsidP="0050589B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教材</w:t>
            </w:r>
            <w:r>
              <w:rPr>
                <w:rFonts w:ascii="PingFang TC" w:eastAsia="PingFang TC" w:hAnsi="PingFang TC"/>
              </w:rPr>
              <w:t>/</w:t>
            </w: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04379E" w14:paraId="5F01B83B" w14:textId="77777777" w:rsidTr="0004379E">
        <w:trPr>
          <w:trHeight w:val="744"/>
        </w:trPr>
        <w:tc>
          <w:tcPr>
            <w:tcW w:w="6218" w:type="dxa"/>
            <w:vAlign w:val="center"/>
          </w:tcPr>
          <w:p w14:paraId="2F1C6FD6" w14:textId="422F35A6" w:rsidR="0004379E" w:rsidRPr="0004379E" w:rsidRDefault="00BF73F2" w:rsidP="0004379E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[</w:t>
            </w:r>
            <w:r w:rsidR="0004379E">
              <w:rPr>
                <w:rFonts w:ascii="PingFang TC" w:eastAsia="PingFang TC" w:hAnsi="PingFang TC" w:hint="eastAsia"/>
              </w:rPr>
              <w:t>引起學生動機</w:t>
            </w:r>
            <w:r>
              <w:rPr>
                <w:rFonts w:ascii="PingFang TC" w:eastAsia="PingFang TC" w:hAnsi="PingFang TC"/>
              </w:rPr>
              <w:t>]</w:t>
            </w:r>
          </w:p>
          <w:p w14:paraId="2DD556AD" w14:textId="63BCA5E1" w:rsidR="0004379E" w:rsidRPr="0004379E" w:rsidRDefault="0004379E" w:rsidP="0004379E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 w:rsidRPr="0004379E">
              <w:rPr>
                <w:rFonts w:ascii="PingFang TC" w:eastAsia="PingFang TC" w:hAnsi="PingFang TC" w:hint="eastAsia"/>
              </w:rPr>
              <w:t>利用同學所熟悉的遊戲</w:t>
            </w:r>
            <w:r w:rsidRPr="0004379E">
              <w:rPr>
                <w:rFonts w:ascii="PingFang TC" w:eastAsia="PingFang TC" w:hAnsi="PingFang TC"/>
              </w:rPr>
              <w:t>Pokémon Go</w:t>
            </w:r>
            <w:r w:rsidRPr="0004379E">
              <w:rPr>
                <w:rFonts w:ascii="PingFang TC" w:eastAsia="PingFang TC" w:hAnsi="PingFang TC" w:hint="eastAsia"/>
              </w:rPr>
              <w:t>為例子，詢問同學會如何捕捉寶可夢</w:t>
            </w:r>
          </w:p>
        </w:tc>
        <w:tc>
          <w:tcPr>
            <w:tcW w:w="1667" w:type="dxa"/>
            <w:vAlign w:val="center"/>
          </w:tcPr>
          <w:p w14:paraId="6C6AF9E5" w14:textId="6ACBD4F2" w:rsidR="0004379E" w:rsidRDefault="0004379E" w:rsidP="0004379E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簡報</w:t>
            </w:r>
          </w:p>
        </w:tc>
      </w:tr>
      <w:tr w:rsidR="0004379E" w14:paraId="371B15EE" w14:textId="77777777" w:rsidTr="00E4699D">
        <w:trPr>
          <w:trHeight w:val="1095"/>
        </w:trPr>
        <w:tc>
          <w:tcPr>
            <w:tcW w:w="6218" w:type="dxa"/>
            <w:vAlign w:val="center"/>
          </w:tcPr>
          <w:p w14:paraId="21B1ADA3" w14:textId="6D4F8F37" w:rsidR="0004379E" w:rsidRDefault="00BF73F2" w:rsidP="0004379E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[</w:t>
            </w:r>
            <w:r w:rsidR="0004379E">
              <w:rPr>
                <w:rFonts w:ascii="PingFang TC" w:eastAsia="PingFang TC" w:hAnsi="PingFang TC" w:hint="eastAsia"/>
              </w:rPr>
              <w:t>實際動手畫畫看</w:t>
            </w:r>
            <w:r>
              <w:rPr>
                <w:rFonts w:ascii="PingFang TC" w:eastAsia="PingFang TC" w:hAnsi="PingFang TC"/>
              </w:rPr>
              <w:t>]</w:t>
            </w:r>
          </w:p>
          <w:p w14:paraId="5A9BF69C" w14:textId="78185078" w:rsidR="0004379E" w:rsidRPr="0004379E" w:rsidRDefault="0004379E" w:rsidP="0004379E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 w:rsidRPr="0004379E">
              <w:rPr>
                <w:rFonts w:ascii="PingFang TC" w:eastAsia="PingFang TC" w:hAnsi="PingFang TC" w:hint="eastAsia"/>
              </w:rPr>
              <w:t>給學生一張標記寶可夢位置的</w:t>
            </w:r>
            <w:r>
              <w:rPr>
                <w:rFonts w:ascii="PingFang TC" w:eastAsia="PingFang TC" w:hAnsi="PingFang TC"/>
              </w:rPr>
              <w:t>Google Map</w:t>
            </w:r>
            <w:r w:rsidRPr="0004379E">
              <w:rPr>
                <w:rFonts w:ascii="PingFang TC" w:eastAsia="PingFang TC" w:hAnsi="PingFang TC" w:hint="eastAsia"/>
              </w:rPr>
              <w:t>以及學習單</w:t>
            </w:r>
            <w:r>
              <w:rPr>
                <w:rFonts w:ascii="PingFang TC" w:eastAsia="PingFang TC" w:hAnsi="PingFang TC" w:hint="eastAsia"/>
              </w:rPr>
              <w:t>，</w:t>
            </w:r>
            <w:r w:rsidRPr="0004379E">
              <w:rPr>
                <w:rFonts w:ascii="PingFang TC" w:eastAsia="PingFang TC" w:hAnsi="PingFang TC" w:hint="eastAsia"/>
              </w:rPr>
              <w:t>請學生畫出他會行走的路徑</w:t>
            </w:r>
          </w:p>
          <w:p w14:paraId="2036208D" w14:textId="77777777" w:rsidR="0004379E" w:rsidRDefault="00F95113" w:rsidP="0004379E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請學生</w:t>
            </w:r>
            <w:r w:rsidR="0004379E">
              <w:rPr>
                <w:rFonts w:ascii="PingFang TC" w:eastAsia="PingFang TC" w:hAnsi="PingFang TC" w:hint="eastAsia"/>
              </w:rPr>
              <w:t>利用</w:t>
            </w:r>
            <w:r w:rsidR="0004379E">
              <w:rPr>
                <w:rFonts w:ascii="PingFang TC" w:eastAsia="PingFang TC" w:hAnsi="PingFang TC"/>
              </w:rPr>
              <w:t>Google Map</w:t>
            </w:r>
            <w:r>
              <w:rPr>
                <w:rFonts w:ascii="PingFang TC" w:eastAsia="PingFang TC" w:hAnsi="PingFang TC" w:hint="eastAsia"/>
              </w:rPr>
              <w:t>測量距離的功能，計算剛剛繪製的路徑，總長度是多少</w:t>
            </w:r>
          </w:p>
          <w:p w14:paraId="1573E3CF" w14:textId="77777777" w:rsidR="00BF73F2" w:rsidRDefault="007E238D" w:rsidP="0004379E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請學生思考自己行走路徑的規則</w:t>
            </w:r>
          </w:p>
          <w:p w14:paraId="42A9A108" w14:textId="572143EC" w:rsidR="007E238D" w:rsidRPr="0004379E" w:rsidRDefault="007E238D" w:rsidP="0004379E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學習將地圖與路徑轉換為</w:t>
            </w:r>
            <w:r>
              <w:rPr>
                <w:rFonts w:ascii="PingFang TC" w:eastAsia="PingFang TC" w:hAnsi="PingFang TC"/>
              </w:rPr>
              <w:t>Graph</w:t>
            </w:r>
            <w:r>
              <w:rPr>
                <w:rFonts w:ascii="PingFang TC" w:eastAsia="PingFang TC" w:hAnsi="PingFang TC" w:hint="eastAsia"/>
              </w:rPr>
              <w:t>的形式</w:t>
            </w:r>
          </w:p>
        </w:tc>
        <w:tc>
          <w:tcPr>
            <w:tcW w:w="1667" w:type="dxa"/>
            <w:vAlign w:val="center"/>
          </w:tcPr>
          <w:p w14:paraId="684AC648" w14:textId="77777777" w:rsidR="0004379E" w:rsidRDefault="0004379E" w:rsidP="0004379E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Google Map</w:t>
            </w:r>
          </w:p>
          <w:p w14:paraId="009389D3" w14:textId="1F42FF59" w:rsidR="0004379E" w:rsidRDefault="0004379E" w:rsidP="0004379E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</w:tbl>
    <w:p w14:paraId="53FFB358" w14:textId="379F667F" w:rsidR="00423BBC" w:rsidRDefault="00106A9F" w:rsidP="0050589B">
      <w:pPr>
        <w:spacing w:beforeLines="50" w:before="120" w:afterLines="50" w:after="120"/>
        <w:ind w:leftChars="200" w:left="480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（二</w:t>
      </w:r>
      <w:r w:rsidR="00423BBC">
        <w:rPr>
          <w:rFonts w:ascii="PingFang TC" w:eastAsia="PingFang TC" w:hAnsi="PingFang TC" w:hint="eastAsia"/>
        </w:rPr>
        <w:t>）解決問題</w:t>
      </w:r>
      <w:r w:rsidR="00423BBC">
        <w:rPr>
          <w:rFonts w:ascii="PingFang TC" w:eastAsia="PingFang TC" w:hAnsi="PingFang TC"/>
        </w:rPr>
        <w:t>Algorithm</w:t>
      </w:r>
    </w:p>
    <w:tbl>
      <w:tblPr>
        <w:tblStyle w:val="a4"/>
        <w:tblW w:w="7885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8"/>
        <w:gridCol w:w="1667"/>
      </w:tblGrid>
      <w:tr w:rsidR="006E2EBB" w14:paraId="12D261BF" w14:textId="77777777" w:rsidTr="008A2850">
        <w:tc>
          <w:tcPr>
            <w:tcW w:w="6218" w:type="dxa"/>
            <w:shd w:val="clear" w:color="auto" w:fill="E7E6E6" w:themeFill="background2"/>
          </w:tcPr>
          <w:p w14:paraId="60ECA8E1" w14:textId="77777777" w:rsidR="006E2EBB" w:rsidRDefault="006E2EBB" w:rsidP="008A2850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教學活動</w:t>
            </w:r>
          </w:p>
        </w:tc>
        <w:tc>
          <w:tcPr>
            <w:tcW w:w="1667" w:type="dxa"/>
            <w:shd w:val="clear" w:color="auto" w:fill="E7E6E6" w:themeFill="background2"/>
          </w:tcPr>
          <w:p w14:paraId="7217B6F2" w14:textId="77777777" w:rsidR="006E2EBB" w:rsidRDefault="006E2EBB" w:rsidP="008A2850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教材</w:t>
            </w:r>
            <w:r>
              <w:rPr>
                <w:rFonts w:ascii="PingFang TC" w:eastAsia="PingFang TC" w:hAnsi="PingFang TC"/>
              </w:rPr>
              <w:t>/</w:t>
            </w: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6E2EBB" w14:paraId="2BC4E6C1" w14:textId="77777777" w:rsidTr="008A2850">
        <w:trPr>
          <w:trHeight w:val="744"/>
        </w:trPr>
        <w:tc>
          <w:tcPr>
            <w:tcW w:w="6218" w:type="dxa"/>
            <w:vAlign w:val="center"/>
          </w:tcPr>
          <w:p w14:paraId="2BFC8B5E" w14:textId="7D11C236" w:rsidR="006E2EBB" w:rsidRPr="0004379E" w:rsidRDefault="006E2EBB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[</w:t>
            </w:r>
            <w:r>
              <w:rPr>
                <w:rFonts w:ascii="PingFang TC" w:eastAsia="PingFang TC" w:hAnsi="PingFang TC" w:hint="eastAsia"/>
              </w:rPr>
              <w:t>演算法設計</w:t>
            </w:r>
            <w:r>
              <w:rPr>
                <w:rFonts w:ascii="PingFang TC" w:eastAsia="PingFang TC" w:hAnsi="PingFang TC"/>
              </w:rPr>
              <w:t>]</w:t>
            </w:r>
          </w:p>
          <w:p w14:paraId="195BF9FF" w14:textId="77777777" w:rsidR="006E2EBB" w:rsidRDefault="00C00A28" w:rsidP="00C00A28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將同學分為若干小組，請小組討論</w:t>
            </w:r>
            <w:r w:rsidR="00945DB9">
              <w:rPr>
                <w:rFonts w:ascii="PingFang TC" w:eastAsia="PingFang TC" w:hAnsi="PingFang TC" w:hint="eastAsia"/>
              </w:rPr>
              <w:t>他們會以什麼樣的順序捕捉寶可夢</w:t>
            </w:r>
          </w:p>
          <w:p w14:paraId="798F1B00" w14:textId="77777777" w:rsidR="00712DB5" w:rsidRDefault="00945DB9" w:rsidP="00712DB5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請同學</w:t>
            </w:r>
            <w:r w:rsidR="00712DB5">
              <w:rPr>
                <w:rFonts w:ascii="PingFang TC" w:eastAsia="PingFang TC" w:hAnsi="PingFang TC" w:hint="eastAsia"/>
              </w:rPr>
              <w:t>模擬移動過程中，如何選擇下一隻要捕捉的寶可夢，並</w:t>
            </w:r>
            <w:r w:rsidR="00712DB5" w:rsidRPr="00712DB5">
              <w:rPr>
                <w:rFonts w:ascii="PingFang TC" w:eastAsia="PingFang TC" w:hAnsi="PingFang TC" w:hint="eastAsia"/>
              </w:rPr>
              <w:t>將這些規則詳細記錄於學習單上</w:t>
            </w:r>
          </w:p>
          <w:p w14:paraId="127B6AB8" w14:textId="1B55016A" w:rsidR="00712DB5" w:rsidRPr="00712DB5" w:rsidRDefault="00712DB5" w:rsidP="00712DB5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請同學確認，如果從不同位置出發，是否會影響選擇的結果</w:t>
            </w:r>
          </w:p>
        </w:tc>
        <w:tc>
          <w:tcPr>
            <w:tcW w:w="1667" w:type="dxa"/>
            <w:vAlign w:val="center"/>
          </w:tcPr>
          <w:p w14:paraId="23B9D8F5" w14:textId="329F7C7B" w:rsidR="006E2EBB" w:rsidRDefault="00556DDC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712DB5" w14:paraId="2D2D8679" w14:textId="77777777" w:rsidTr="008A2850">
        <w:trPr>
          <w:trHeight w:val="744"/>
        </w:trPr>
        <w:tc>
          <w:tcPr>
            <w:tcW w:w="6218" w:type="dxa"/>
            <w:vAlign w:val="center"/>
          </w:tcPr>
          <w:p w14:paraId="0D7BB0DD" w14:textId="77777777" w:rsidR="00712DB5" w:rsidRDefault="00712DB5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/>
              </w:rPr>
              <w:t>[</w:t>
            </w:r>
            <w:r>
              <w:rPr>
                <w:rFonts w:ascii="PingFang TC" w:eastAsia="PingFang TC" w:hAnsi="PingFang TC" w:hint="eastAsia"/>
              </w:rPr>
              <w:t>演算法執行</w:t>
            </w:r>
            <w:r>
              <w:rPr>
                <w:rFonts w:ascii="PingFang TC" w:eastAsia="PingFang TC" w:hAnsi="PingFang TC"/>
              </w:rPr>
              <w:t>]</w:t>
            </w:r>
          </w:p>
          <w:p w14:paraId="4CB1B73D" w14:textId="5D5B7E01" w:rsidR="00932B8A" w:rsidRPr="00932B8A" w:rsidRDefault="00932B8A" w:rsidP="007E493F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小組交換學習單，請同學嘗試能否</w:t>
            </w:r>
            <w:r w:rsidR="007E493F">
              <w:rPr>
                <w:rFonts w:ascii="PingFang TC" w:eastAsia="PingFang TC" w:hAnsi="PingFang TC" w:hint="eastAsia"/>
              </w:rPr>
              <w:t>同時遵守另外一組同學所制定的規則，卻畫出不同的路徑</w:t>
            </w:r>
          </w:p>
        </w:tc>
        <w:tc>
          <w:tcPr>
            <w:tcW w:w="1667" w:type="dxa"/>
            <w:vAlign w:val="center"/>
          </w:tcPr>
          <w:p w14:paraId="58CF8BA8" w14:textId="5CDE3F99" w:rsidR="00712DB5" w:rsidRDefault="00932B8A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932B8A" w14:paraId="690F6C32" w14:textId="77777777" w:rsidTr="008A2850">
        <w:trPr>
          <w:trHeight w:val="744"/>
        </w:trPr>
        <w:tc>
          <w:tcPr>
            <w:tcW w:w="6218" w:type="dxa"/>
            <w:vAlign w:val="center"/>
          </w:tcPr>
          <w:p w14:paraId="2A07E4D1" w14:textId="30C85CEB" w:rsidR="00D45E3A" w:rsidRDefault="00D45E3A" w:rsidP="00D45E3A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/>
              </w:rPr>
              <w:t>[</w:t>
            </w:r>
            <w:r>
              <w:rPr>
                <w:rFonts w:ascii="PingFang TC" w:eastAsia="PingFang TC" w:hAnsi="PingFang TC" w:hint="eastAsia"/>
              </w:rPr>
              <w:t>修正演算法</w:t>
            </w:r>
            <w:r>
              <w:rPr>
                <w:rFonts w:ascii="PingFang TC" w:eastAsia="PingFang TC" w:hAnsi="PingFang TC"/>
              </w:rPr>
              <w:t>]</w:t>
            </w:r>
          </w:p>
          <w:p w14:paraId="568002F3" w14:textId="77777777" w:rsidR="00932B8A" w:rsidRDefault="00141835" w:rsidP="00141835">
            <w:pPr>
              <w:pStyle w:val="a3"/>
              <w:numPr>
                <w:ilvl w:val="0"/>
                <w:numId w:val="6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小組取回自己的學習單，確認自己的制定的規則是否有問題（別組是否畫出不同的路線圖）</w:t>
            </w:r>
          </w:p>
          <w:p w14:paraId="008613AE" w14:textId="77777777" w:rsidR="00141835" w:rsidRDefault="00141835" w:rsidP="00141835">
            <w:pPr>
              <w:pStyle w:val="a3"/>
              <w:numPr>
                <w:ilvl w:val="0"/>
                <w:numId w:val="6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如果有問題，找出可能造成問題的指令</w:t>
            </w:r>
          </w:p>
          <w:p w14:paraId="5E85F1CF" w14:textId="4971C731" w:rsidR="005518AE" w:rsidRPr="00141835" w:rsidRDefault="005518AE" w:rsidP="00141835">
            <w:pPr>
              <w:pStyle w:val="a3"/>
              <w:numPr>
                <w:ilvl w:val="0"/>
                <w:numId w:val="6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重新修正移動指令</w:t>
            </w:r>
          </w:p>
        </w:tc>
        <w:tc>
          <w:tcPr>
            <w:tcW w:w="1667" w:type="dxa"/>
            <w:vAlign w:val="center"/>
          </w:tcPr>
          <w:p w14:paraId="539A7F38" w14:textId="70132D9A" w:rsidR="00932B8A" w:rsidRDefault="00141835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5D1429" w14:paraId="5115B52C" w14:textId="77777777" w:rsidTr="008A2850">
        <w:trPr>
          <w:trHeight w:val="744"/>
        </w:trPr>
        <w:tc>
          <w:tcPr>
            <w:tcW w:w="6218" w:type="dxa"/>
            <w:vAlign w:val="center"/>
          </w:tcPr>
          <w:p w14:paraId="3B2CB57A" w14:textId="77777777" w:rsidR="005D1429" w:rsidRDefault="005D1429" w:rsidP="00D45E3A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/>
              </w:rPr>
              <w:t>[TSP</w:t>
            </w:r>
            <w:r>
              <w:rPr>
                <w:rFonts w:ascii="PingFang TC" w:eastAsia="PingFang TC" w:hAnsi="PingFang TC" w:hint="eastAsia"/>
              </w:rPr>
              <w:t>問題介紹</w:t>
            </w:r>
            <w:r>
              <w:rPr>
                <w:rFonts w:ascii="PingFang TC" w:eastAsia="PingFang TC" w:hAnsi="PingFang TC"/>
              </w:rPr>
              <w:t>]</w:t>
            </w:r>
          </w:p>
          <w:p w14:paraId="4614DDDD" w14:textId="77777777" w:rsidR="00CB5968" w:rsidRDefault="00C81974" w:rsidP="00C81974">
            <w:pPr>
              <w:pStyle w:val="a3"/>
              <w:numPr>
                <w:ilvl w:val="0"/>
                <w:numId w:val="7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介紹如何使用陣列儲存圖</w:t>
            </w:r>
            <w:r>
              <w:rPr>
                <w:rFonts w:ascii="PingFang TC" w:eastAsia="PingFang TC" w:hAnsi="PingFang TC"/>
              </w:rPr>
              <w:t>(Graph)</w:t>
            </w:r>
            <w:r>
              <w:rPr>
                <w:rFonts w:ascii="PingFang TC" w:eastAsia="PingFang TC" w:hAnsi="PingFang TC" w:hint="eastAsia"/>
              </w:rPr>
              <w:t>的資料</w:t>
            </w:r>
          </w:p>
          <w:p w14:paraId="2A8D350D" w14:textId="624C38BA" w:rsidR="00C81974" w:rsidRPr="00C81974" w:rsidRDefault="00C81974" w:rsidP="00C81974">
            <w:pPr>
              <w:pStyle w:val="a3"/>
              <w:numPr>
                <w:ilvl w:val="0"/>
                <w:numId w:val="7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介紹如何使用動態規劃</w:t>
            </w:r>
            <w:r>
              <w:rPr>
                <w:rFonts w:ascii="PingFang TC" w:eastAsia="PingFang TC" w:hAnsi="PingFang TC"/>
              </w:rPr>
              <w:t>(Dynamic Programming,</w:t>
            </w:r>
            <w:r>
              <w:rPr>
                <w:rFonts w:ascii="PingFang TC" w:eastAsia="PingFang TC" w:hAnsi="PingFang TC" w:hint="eastAsia"/>
              </w:rPr>
              <w:t xml:space="preserve"> </w:t>
            </w:r>
            <w:r>
              <w:rPr>
                <w:rFonts w:ascii="PingFang TC" w:eastAsia="PingFang TC" w:hAnsi="PingFang TC"/>
              </w:rPr>
              <w:t>DP)</w:t>
            </w:r>
            <w:r>
              <w:rPr>
                <w:rFonts w:ascii="PingFang TC" w:eastAsia="PingFang TC" w:hAnsi="PingFang TC" w:hint="eastAsia"/>
              </w:rPr>
              <w:t>解決旅行推銷員問題</w:t>
            </w:r>
            <w:bookmarkStart w:id="0" w:name="_GoBack"/>
            <w:bookmarkEnd w:id="0"/>
          </w:p>
        </w:tc>
        <w:tc>
          <w:tcPr>
            <w:tcW w:w="1667" w:type="dxa"/>
            <w:vAlign w:val="center"/>
          </w:tcPr>
          <w:p w14:paraId="0638EE2C" w14:textId="54A82716" w:rsidR="005D1429" w:rsidRDefault="0061387A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投影片</w:t>
            </w:r>
          </w:p>
        </w:tc>
      </w:tr>
      <w:tr w:rsidR="0061387A" w14:paraId="5321C740" w14:textId="77777777" w:rsidTr="008A2850">
        <w:trPr>
          <w:trHeight w:val="744"/>
        </w:trPr>
        <w:tc>
          <w:tcPr>
            <w:tcW w:w="6218" w:type="dxa"/>
            <w:vAlign w:val="center"/>
          </w:tcPr>
          <w:p w14:paraId="5D9E2DCE" w14:textId="77FA12AB" w:rsidR="0061387A" w:rsidRDefault="0061387A" w:rsidP="00D45E3A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[</w:t>
            </w:r>
            <w:r>
              <w:rPr>
                <w:rFonts w:ascii="PingFang TC" w:eastAsia="PingFang TC" w:hAnsi="PingFang TC" w:hint="eastAsia"/>
              </w:rPr>
              <w:t>程式編寫</w:t>
            </w:r>
            <w:r>
              <w:rPr>
                <w:rFonts w:ascii="PingFang TC" w:eastAsia="PingFang TC" w:hAnsi="PingFang TC"/>
              </w:rPr>
              <w:t>]</w:t>
            </w:r>
          </w:p>
        </w:tc>
        <w:tc>
          <w:tcPr>
            <w:tcW w:w="1667" w:type="dxa"/>
            <w:vAlign w:val="center"/>
          </w:tcPr>
          <w:p w14:paraId="18501426" w14:textId="3F72C44F" w:rsidR="0061387A" w:rsidRDefault="003851C3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S</w:t>
            </w:r>
            <w:r w:rsidR="003D75E6">
              <w:rPr>
                <w:rFonts w:ascii="PingFang TC" w:eastAsia="PingFang TC" w:hAnsi="PingFang TC"/>
              </w:rPr>
              <w:t>cratch</w:t>
            </w:r>
          </w:p>
        </w:tc>
      </w:tr>
    </w:tbl>
    <w:p w14:paraId="40D02491" w14:textId="217C9C6A" w:rsidR="00423BBC" w:rsidRDefault="00EA7444" w:rsidP="0050589B">
      <w:pPr>
        <w:spacing w:beforeLines="50" w:before="120" w:afterLines="50" w:after="120"/>
        <w:ind w:leftChars="200" w:left="480"/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（三</w:t>
      </w:r>
      <w:r w:rsidR="00423BBC">
        <w:rPr>
          <w:rFonts w:ascii="PingFang TC" w:eastAsia="PingFang TC" w:hAnsi="PingFang TC" w:hint="eastAsia"/>
        </w:rPr>
        <w:t>）創造問題</w:t>
      </w:r>
    </w:p>
    <w:tbl>
      <w:tblPr>
        <w:tblStyle w:val="a4"/>
        <w:tblW w:w="7885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8"/>
        <w:gridCol w:w="1667"/>
      </w:tblGrid>
      <w:tr w:rsidR="0061387A" w14:paraId="702BCE51" w14:textId="77777777" w:rsidTr="008A2850">
        <w:tc>
          <w:tcPr>
            <w:tcW w:w="6218" w:type="dxa"/>
            <w:shd w:val="clear" w:color="auto" w:fill="E7E6E6" w:themeFill="background2"/>
          </w:tcPr>
          <w:p w14:paraId="7351D02A" w14:textId="77777777" w:rsidR="0061387A" w:rsidRDefault="0061387A" w:rsidP="008A2850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教學活動</w:t>
            </w:r>
          </w:p>
        </w:tc>
        <w:tc>
          <w:tcPr>
            <w:tcW w:w="1667" w:type="dxa"/>
            <w:shd w:val="clear" w:color="auto" w:fill="E7E6E6" w:themeFill="background2"/>
          </w:tcPr>
          <w:p w14:paraId="24ABDC36" w14:textId="77777777" w:rsidR="0061387A" w:rsidRDefault="0061387A" w:rsidP="008A2850">
            <w:pPr>
              <w:spacing w:beforeLines="50" w:before="120" w:afterLines="50" w:after="120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教材</w:t>
            </w:r>
            <w:r>
              <w:rPr>
                <w:rFonts w:ascii="PingFang TC" w:eastAsia="PingFang TC" w:hAnsi="PingFang TC"/>
              </w:rPr>
              <w:t>/</w:t>
            </w:r>
            <w:r>
              <w:rPr>
                <w:rFonts w:ascii="PingFang TC" w:eastAsia="PingFang TC" w:hAnsi="PingFang TC" w:hint="eastAsia"/>
              </w:rPr>
              <w:t>學習單</w:t>
            </w:r>
          </w:p>
        </w:tc>
      </w:tr>
      <w:tr w:rsidR="0061387A" w14:paraId="6F741978" w14:textId="77777777" w:rsidTr="00BE45F6">
        <w:trPr>
          <w:trHeight w:val="1276"/>
        </w:trPr>
        <w:tc>
          <w:tcPr>
            <w:tcW w:w="6218" w:type="dxa"/>
            <w:vAlign w:val="center"/>
          </w:tcPr>
          <w:p w14:paraId="5B96FD4C" w14:textId="67569AC5" w:rsidR="0061387A" w:rsidRPr="0004379E" w:rsidRDefault="0061387A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/>
              </w:rPr>
              <w:t>[</w:t>
            </w:r>
            <w:r>
              <w:rPr>
                <w:rFonts w:ascii="PingFang TC" w:eastAsia="PingFang TC" w:hAnsi="PingFang TC" w:hint="eastAsia"/>
              </w:rPr>
              <w:t>問題推廣</w:t>
            </w:r>
            <w:r>
              <w:rPr>
                <w:rFonts w:ascii="PingFang TC" w:eastAsia="PingFang TC" w:hAnsi="PingFang TC"/>
              </w:rPr>
              <w:t>]</w:t>
            </w:r>
          </w:p>
          <w:p w14:paraId="6428D270" w14:textId="77777777" w:rsidR="0061387A" w:rsidRDefault="000043CF" w:rsidP="00433794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思考捷運轉乘與</w:t>
            </w:r>
            <w:r w:rsidRPr="00F53D92">
              <w:rPr>
                <w:rFonts w:ascii="PingFang TC" w:eastAsia="PingFang TC" w:hAnsi="PingFang TC" w:hint="eastAsia"/>
              </w:rPr>
              <w:t>此問題的相似度</w:t>
            </w:r>
          </w:p>
          <w:p w14:paraId="00743DAF" w14:textId="269155FE" w:rsidR="00C43979" w:rsidRPr="00C43979" w:rsidRDefault="00BE45F6" w:rsidP="00C43979">
            <w:pPr>
              <w:pStyle w:val="a3"/>
              <w:numPr>
                <w:ilvl w:val="0"/>
                <w:numId w:val="4"/>
              </w:numPr>
              <w:spacing w:beforeLines="50" w:before="120" w:afterLines="50" w:after="120"/>
              <w:ind w:leftChars="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請學生想想看生活中還有什麼樣的問題，與此相關</w:t>
            </w:r>
            <w:r w:rsidR="00C43979">
              <w:rPr>
                <w:rFonts w:ascii="PingFang TC" w:eastAsia="PingFang TC" w:hAnsi="PingFang TC"/>
              </w:rPr>
              <w:t>?</w:t>
            </w:r>
          </w:p>
        </w:tc>
        <w:tc>
          <w:tcPr>
            <w:tcW w:w="1667" w:type="dxa"/>
            <w:vAlign w:val="center"/>
          </w:tcPr>
          <w:p w14:paraId="066F1B39" w14:textId="1E042F0A" w:rsidR="0061387A" w:rsidRDefault="008B5460" w:rsidP="008A2850">
            <w:pPr>
              <w:spacing w:beforeLines="50" w:before="120" w:afterLines="50" w:after="120"/>
              <w:jc w:val="both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評量</w:t>
            </w:r>
          </w:p>
        </w:tc>
      </w:tr>
    </w:tbl>
    <w:p w14:paraId="0D73F8D9" w14:textId="7DCED159" w:rsidR="00646DF7" w:rsidRPr="002C7636" w:rsidRDefault="0056114E" w:rsidP="00AA586A">
      <w:pPr>
        <w:spacing w:beforeLines="100" w:before="240"/>
        <w:rPr>
          <w:rFonts w:ascii="PingFang TC" w:eastAsia="PingFang TC" w:hAnsi="PingFang TC"/>
          <w:sz w:val="28"/>
        </w:rPr>
      </w:pPr>
      <w:r w:rsidRPr="002C7636">
        <w:rPr>
          <w:rFonts w:ascii="PingFang TC" w:eastAsia="PingFang TC" w:hAnsi="PingFang TC" w:hint="eastAsia"/>
          <w:sz w:val="28"/>
        </w:rPr>
        <w:t>十、教學資源</w:t>
      </w:r>
    </w:p>
    <w:p w14:paraId="7D6D88D1" w14:textId="17248ED4" w:rsidR="00E13085" w:rsidRPr="00E13085" w:rsidRDefault="00E13085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E13085">
        <w:rPr>
          <w:rFonts w:ascii="PingFang TC" w:eastAsia="PingFang TC" w:hAnsi="PingFang TC" w:hint="eastAsia"/>
        </w:rPr>
        <w:t>學習單</w:t>
      </w:r>
    </w:p>
    <w:p w14:paraId="53378986" w14:textId="77777777" w:rsidR="00E13085" w:rsidRDefault="00E13085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教學投影片</w:t>
      </w:r>
    </w:p>
    <w:p w14:paraId="6A808094" w14:textId="77777777" w:rsidR="00E13085" w:rsidRDefault="00E13085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 w:hint="eastAsia"/>
        </w:rPr>
        <w:t>教學部落格</w:t>
      </w:r>
    </w:p>
    <w:p w14:paraId="6E26C584" w14:textId="5ED18AD3" w:rsidR="00E13085" w:rsidRPr="00E13085" w:rsidRDefault="00E13085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E13085">
        <w:rPr>
          <w:rFonts w:ascii="PingFang TC" w:eastAsia="PingFang TC" w:hAnsi="PingFang TC" w:hint="eastAsia"/>
        </w:rPr>
        <w:t>學生論壇</w:t>
      </w:r>
    </w:p>
    <w:p w14:paraId="02423959" w14:textId="438126B5" w:rsidR="0056114E" w:rsidRDefault="00E13085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 w:rsidRPr="00E13085">
        <w:rPr>
          <w:rFonts w:ascii="PingFang TC" w:eastAsia="PingFang TC" w:hAnsi="PingFang TC" w:hint="eastAsia"/>
        </w:rPr>
        <w:t xml:space="preserve">MIT Scratch 線上分享平台 </w:t>
      </w:r>
    </w:p>
    <w:p w14:paraId="6E927BF3" w14:textId="18C742B9" w:rsidR="005F627C" w:rsidRPr="00E13085" w:rsidRDefault="00480AE3" w:rsidP="00E13085">
      <w:pPr>
        <w:pStyle w:val="a3"/>
        <w:numPr>
          <w:ilvl w:val="0"/>
          <w:numId w:val="1"/>
        </w:numPr>
        <w:spacing w:beforeLines="25" w:before="60" w:afterLines="25" w:after="60"/>
        <w:ind w:leftChars="0" w:left="964" w:hanging="482"/>
        <w:rPr>
          <w:rFonts w:ascii="PingFang TC" w:eastAsia="PingFang TC" w:hAnsi="PingFang TC"/>
        </w:rPr>
      </w:pPr>
      <w:r>
        <w:rPr>
          <w:rFonts w:ascii="PingFang TC" w:eastAsia="PingFang TC" w:hAnsi="PingFang TC"/>
        </w:rPr>
        <w:t xml:space="preserve">Google </w:t>
      </w:r>
      <w:r w:rsidR="00816E3E">
        <w:rPr>
          <w:rFonts w:ascii="PingFang TC" w:eastAsia="PingFang TC" w:hAnsi="PingFang TC"/>
        </w:rPr>
        <w:t>M</w:t>
      </w:r>
      <w:r>
        <w:rPr>
          <w:rFonts w:ascii="PingFang TC" w:eastAsia="PingFang TC" w:hAnsi="PingFang TC"/>
        </w:rPr>
        <w:t>ap</w:t>
      </w:r>
    </w:p>
    <w:sectPr w:rsidR="005F627C" w:rsidRPr="00E13085" w:rsidSect="00F31960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3F0E"/>
    <w:multiLevelType w:val="hybridMultilevel"/>
    <w:tmpl w:val="90E08B38"/>
    <w:lvl w:ilvl="0" w:tplc="4B6C05CA">
      <w:numFmt w:val="bullet"/>
      <w:lvlText w:val=""/>
      <w:lvlJc w:val="left"/>
      <w:pPr>
        <w:ind w:left="480" w:hanging="480"/>
      </w:pPr>
      <w:rPr>
        <w:rFonts w:ascii="PingFang TC" w:eastAsia="PingFang TC" w:hAnsi="PingFang T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F90F11"/>
    <w:multiLevelType w:val="hybridMultilevel"/>
    <w:tmpl w:val="419C79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67044EB"/>
    <w:multiLevelType w:val="hybridMultilevel"/>
    <w:tmpl w:val="47C84D5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40A214D"/>
    <w:multiLevelType w:val="hybridMultilevel"/>
    <w:tmpl w:val="774C0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4752303"/>
    <w:multiLevelType w:val="hybridMultilevel"/>
    <w:tmpl w:val="80BAECB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AA7417"/>
    <w:multiLevelType w:val="hybridMultilevel"/>
    <w:tmpl w:val="F202BE4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A56027"/>
    <w:multiLevelType w:val="hybridMultilevel"/>
    <w:tmpl w:val="21344A44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70"/>
    <w:rsid w:val="000043CF"/>
    <w:rsid w:val="0004379E"/>
    <w:rsid w:val="000567D5"/>
    <w:rsid w:val="000A0F31"/>
    <w:rsid w:val="000E6B2F"/>
    <w:rsid w:val="00106A9F"/>
    <w:rsid w:val="001136D8"/>
    <w:rsid w:val="00123997"/>
    <w:rsid w:val="00141835"/>
    <w:rsid w:val="00164196"/>
    <w:rsid w:val="00167422"/>
    <w:rsid w:val="001E75AA"/>
    <w:rsid w:val="001F6018"/>
    <w:rsid w:val="00200BA2"/>
    <w:rsid w:val="00215CBA"/>
    <w:rsid w:val="002257C8"/>
    <w:rsid w:val="00232F58"/>
    <w:rsid w:val="00246421"/>
    <w:rsid w:val="002716FC"/>
    <w:rsid w:val="00295304"/>
    <w:rsid w:val="002B7A72"/>
    <w:rsid w:val="002C7636"/>
    <w:rsid w:val="002E1A61"/>
    <w:rsid w:val="003170FE"/>
    <w:rsid w:val="003358AE"/>
    <w:rsid w:val="003504DB"/>
    <w:rsid w:val="00366286"/>
    <w:rsid w:val="0037168A"/>
    <w:rsid w:val="003844BB"/>
    <w:rsid w:val="003851C3"/>
    <w:rsid w:val="003941A2"/>
    <w:rsid w:val="00394B89"/>
    <w:rsid w:val="003B43B0"/>
    <w:rsid w:val="003C03B0"/>
    <w:rsid w:val="003C03BB"/>
    <w:rsid w:val="003D75E6"/>
    <w:rsid w:val="003E1627"/>
    <w:rsid w:val="003E667E"/>
    <w:rsid w:val="00422AA4"/>
    <w:rsid w:val="00423BBC"/>
    <w:rsid w:val="00433794"/>
    <w:rsid w:val="00480AE3"/>
    <w:rsid w:val="0048285F"/>
    <w:rsid w:val="004876FC"/>
    <w:rsid w:val="0049000A"/>
    <w:rsid w:val="004A3E99"/>
    <w:rsid w:val="004B1BCD"/>
    <w:rsid w:val="004B1D46"/>
    <w:rsid w:val="004B7F5F"/>
    <w:rsid w:val="004D0C28"/>
    <w:rsid w:val="004E3D50"/>
    <w:rsid w:val="0050589B"/>
    <w:rsid w:val="00511B10"/>
    <w:rsid w:val="00526EF7"/>
    <w:rsid w:val="005518AE"/>
    <w:rsid w:val="00556DDC"/>
    <w:rsid w:val="0056114E"/>
    <w:rsid w:val="00567A02"/>
    <w:rsid w:val="0057046C"/>
    <w:rsid w:val="0059208C"/>
    <w:rsid w:val="005B55CC"/>
    <w:rsid w:val="005C02BC"/>
    <w:rsid w:val="005D1429"/>
    <w:rsid w:val="005E43DE"/>
    <w:rsid w:val="005F0D57"/>
    <w:rsid w:val="005F627C"/>
    <w:rsid w:val="0061387A"/>
    <w:rsid w:val="00622B26"/>
    <w:rsid w:val="00646DF7"/>
    <w:rsid w:val="00660F2D"/>
    <w:rsid w:val="0067572F"/>
    <w:rsid w:val="00685211"/>
    <w:rsid w:val="006969A4"/>
    <w:rsid w:val="006E2EBB"/>
    <w:rsid w:val="007061CB"/>
    <w:rsid w:val="00706D57"/>
    <w:rsid w:val="00712DB5"/>
    <w:rsid w:val="0071695A"/>
    <w:rsid w:val="007174D9"/>
    <w:rsid w:val="00764609"/>
    <w:rsid w:val="007E238D"/>
    <w:rsid w:val="007E35B2"/>
    <w:rsid w:val="007E493F"/>
    <w:rsid w:val="00800EEB"/>
    <w:rsid w:val="008016B3"/>
    <w:rsid w:val="00813735"/>
    <w:rsid w:val="00816E3E"/>
    <w:rsid w:val="00840EDC"/>
    <w:rsid w:val="008B1D38"/>
    <w:rsid w:val="008B5460"/>
    <w:rsid w:val="008B6F9B"/>
    <w:rsid w:val="008C5646"/>
    <w:rsid w:val="008F5B08"/>
    <w:rsid w:val="009214A4"/>
    <w:rsid w:val="00932B8A"/>
    <w:rsid w:val="00945DB9"/>
    <w:rsid w:val="00961339"/>
    <w:rsid w:val="00966689"/>
    <w:rsid w:val="009A4256"/>
    <w:rsid w:val="009C65A8"/>
    <w:rsid w:val="009D6067"/>
    <w:rsid w:val="009E58A3"/>
    <w:rsid w:val="00A050D6"/>
    <w:rsid w:val="00A15CCD"/>
    <w:rsid w:val="00A175CE"/>
    <w:rsid w:val="00A31469"/>
    <w:rsid w:val="00A37139"/>
    <w:rsid w:val="00A44C57"/>
    <w:rsid w:val="00AA586A"/>
    <w:rsid w:val="00AA58E7"/>
    <w:rsid w:val="00AD4239"/>
    <w:rsid w:val="00AE7325"/>
    <w:rsid w:val="00AE7E5C"/>
    <w:rsid w:val="00AF1F1F"/>
    <w:rsid w:val="00B464C5"/>
    <w:rsid w:val="00B81E70"/>
    <w:rsid w:val="00B977C5"/>
    <w:rsid w:val="00BB200C"/>
    <w:rsid w:val="00BE45F6"/>
    <w:rsid w:val="00BF73F2"/>
    <w:rsid w:val="00C00A28"/>
    <w:rsid w:val="00C04D70"/>
    <w:rsid w:val="00C337F3"/>
    <w:rsid w:val="00C4001B"/>
    <w:rsid w:val="00C43979"/>
    <w:rsid w:val="00C512BD"/>
    <w:rsid w:val="00C60EDC"/>
    <w:rsid w:val="00C81974"/>
    <w:rsid w:val="00CA621D"/>
    <w:rsid w:val="00CB5968"/>
    <w:rsid w:val="00CC4199"/>
    <w:rsid w:val="00CC5205"/>
    <w:rsid w:val="00CD704F"/>
    <w:rsid w:val="00D06CE7"/>
    <w:rsid w:val="00D224A6"/>
    <w:rsid w:val="00D30669"/>
    <w:rsid w:val="00D45E3A"/>
    <w:rsid w:val="00D73D26"/>
    <w:rsid w:val="00D866FC"/>
    <w:rsid w:val="00D95065"/>
    <w:rsid w:val="00D956B7"/>
    <w:rsid w:val="00DD69C4"/>
    <w:rsid w:val="00DE35B3"/>
    <w:rsid w:val="00E0226B"/>
    <w:rsid w:val="00E13085"/>
    <w:rsid w:val="00E35E20"/>
    <w:rsid w:val="00E42302"/>
    <w:rsid w:val="00E4699D"/>
    <w:rsid w:val="00E924C7"/>
    <w:rsid w:val="00EA282D"/>
    <w:rsid w:val="00EA4F87"/>
    <w:rsid w:val="00EA7444"/>
    <w:rsid w:val="00EB7DF2"/>
    <w:rsid w:val="00F04B35"/>
    <w:rsid w:val="00F2166A"/>
    <w:rsid w:val="00F31960"/>
    <w:rsid w:val="00F53D92"/>
    <w:rsid w:val="00F66732"/>
    <w:rsid w:val="00F7049B"/>
    <w:rsid w:val="00F71BC2"/>
    <w:rsid w:val="00F8766F"/>
    <w:rsid w:val="00F95113"/>
    <w:rsid w:val="00FA078F"/>
    <w:rsid w:val="00FD6421"/>
    <w:rsid w:val="00F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8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0"/>
    <w:pPr>
      <w:ind w:leftChars="200" w:left="480"/>
    </w:pPr>
  </w:style>
  <w:style w:type="table" w:styleId="a4">
    <w:name w:val="Table Grid"/>
    <w:basedOn w:val="a1"/>
    <w:uiPriority w:val="39"/>
    <w:rsid w:val="00EA4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317</Words>
  <Characters>1807</Characters>
  <Application>Microsoft Macintosh Word</Application>
  <DocSecurity>0</DocSecurity>
  <Lines>15</Lines>
  <Paragraphs>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4節課</vt:lpstr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128</cp:revision>
  <cp:lastPrinted>2016-12-13T02:56:00Z</cp:lastPrinted>
  <dcterms:created xsi:type="dcterms:W3CDTF">2016-12-03T02:12:00Z</dcterms:created>
  <dcterms:modified xsi:type="dcterms:W3CDTF">2016-12-26T14:38:00Z</dcterms:modified>
</cp:coreProperties>
</file>