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3840430"/>
        <w:docPartObj>
          <w:docPartGallery w:val="Cover Pages"/>
          <w:docPartUnique/>
        </w:docPartObj>
      </w:sdtPr>
      <w:sdtEndPr/>
      <w:sdtContent>
        <w:p w:rsidR="00CB6ABF" w:rsidRDefault="00CB6ABF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B6ABF" w:rsidRDefault="00CB6AB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B6ABF" w:rsidRDefault="00CB6AB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CB6ABF" w:rsidRDefault="00CB6AB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CB6ABF" w:rsidRDefault="00CB6AB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B6ABF" w:rsidRDefault="00CB6ABF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B6ABF" w:rsidRDefault="00CB6AB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B6ABF" w:rsidRDefault="00CB6AB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B6ABF" w:rsidRDefault="00CB6AB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CB6ABF" w:rsidRDefault="00C13754">
          <w:r>
            <w:rPr>
              <w:noProof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3731895</wp:posOffset>
                    </wp:positionH>
                    <wp:positionV relativeFrom="paragraph">
                      <wp:posOffset>5564202</wp:posOffset>
                    </wp:positionV>
                    <wp:extent cx="2900680" cy="155194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0680" cy="155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3754" w:rsidRPr="00C13754" w:rsidRDefault="00C13754" w:rsidP="00C13754">
                                <w:pPr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</w:pPr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>Andrew Wong</w:t>
                                </w:r>
                                <w:r w:rsidR="00572477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 xml:space="preserve"> &amp;</w:t>
                                </w:r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br/>
                                  <w:t>Shaurya Thiharie</w:t>
                                </w:r>
                              </w:p>
                              <w:p w:rsidR="00C13754" w:rsidRPr="00C13754" w:rsidRDefault="00C13754" w:rsidP="00C13754">
                                <w:pPr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</w:pPr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>10IPT1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margin-left:293.85pt;margin-top:438.15pt;width:228.4pt;height:1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" filled="f" stroked="f">
                    <v:textbox>
                      <w:txbxContent>
                        <w:p w:rsidR="00C13754" w:rsidRPr="00C13754" w:rsidRDefault="00C13754" w:rsidP="00C13754">
                          <w:pPr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</w:pPr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>Andrew Wong</w:t>
                          </w:r>
                          <w:r w:rsidR="00572477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 xml:space="preserve"> &amp;</w:t>
                          </w:r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br/>
                          </w:r>
                          <w:proofErr w:type="spellStart"/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>Shaurya</w:t>
                          </w:r>
                          <w:proofErr w:type="spellEnd"/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 xml:space="preserve"> </w:t>
                          </w:r>
                          <w:proofErr w:type="spellStart"/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>Thiharie</w:t>
                          </w:r>
                          <w:proofErr w:type="spellEnd"/>
                        </w:p>
                        <w:p w:rsidR="00C13754" w:rsidRPr="00C13754" w:rsidRDefault="00C13754" w:rsidP="00C13754">
                          <w:pPr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</w:pPr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>10IPT1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posOffset>-2540</wp:posOffset>
                    </wp:positionH>
                    <wp:positionV relativeFrom="page">
                      <wp:posOffset>1899433</wp:posOffset>
                    </wp:positionV>
                    <wp:extent cx="7534275" cy="1573190"/>
                    <wp:effectExtent l="0" t="0" r="28575" b="2730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4275" cy="157319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Sketchetik Light" w:hAnsi="Sketchetik Light"/>
                                    <w:color w:val="FFFFFF" w:themeColor="background1"/>
                                    <w:sz w:val="96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B6ABF" w:rsidRPr="00C13754" w:rsidRDefault="00C13754" w:rsidP="00C13754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Sketchetik Light" w:hAnsi="Sketchetik Light"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</w:pPr>
                                    <w:r w:rsidRPr="00C13754">
                                      <w:rPr>
                                        <w:rFonts w:ascii="Sketchetik Light" w:hAnsi="Sketchetik Light"/>
                                        <w:color w:val="FFFFFF" w:themeColor="background1"/>
                                        <w:sz w:val="96"/>
                                        <w:szCs w:val="72"/>
                                      </w:rPr>
                                      <w:t>Multimedia Presentation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32" style="position:absolute;margin-left:-.2pt;margin-top:149.55pt;width:593.25pt;height:123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Sketchetik Light" w:hAnsi="Sketchetik Light"/>
                              <w:color w:val="FFFFFF" w:themeColor="background1"/>
                              <w:sz w:val="96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B6ABF" w:rsidRPr="00C13754" w:rsidRDefault="00C13754" w:rsidP="00C13754">
                              <w:pPr>
                                <w:pStyle w:val="NoSpacing"/>
                                <w:jc w:val="right"/>
                                <w:rPr>
                                  <w:rFonts w:ascii="Sketchetik Light" w:hAnsi="Sketchetik Light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13754">
                                <w:rPr>
                                  <w:rFonts w:ascii="Sketchetik Light" w:hAnsi="Sketchetik Light"/>
                                  <w:color w:val="FFFFFF" w:themeColor="background1"/>
                                  <w:sz w:val="96"/>
                                  <w:szCs w:val="72"/>
                                </w:rPr>
                                <w:t>Multimedia Presentation Documentation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B6ABF">
            <w:br w:type="page"/>
          </w:r>
        </w:p>
      </w:sdtContent>
    </w:sdt>
    <w:p w:rsidR="000B7C5F" w:rsidRDefault="00CB6ABF" w:rsidP="00CB6ABF">
      <w:pPr>
        <w:ind w:left="-851" w:right="-897"/>
        <w:jc w:val="center"/>
        <w:rPr>
          <w:rFonts w:ascii="Newslab" w:hAnsi="Newslab" w:cs="Latha"/>
          <w:sz w:val="56"/>
          <w:u w:val="single"/>
        </w:rPr>
      </w:pPr>
      <w:r w:rsidRPr="00C13754">
        <w:rPr>
          <w:rFonts w:ascii="Newslab" w:hAnsi="Newslab" w:cs="Latha"/>
          <w:sz w:val="56"/>
          <w:u w:val="single"/>
        </w:rPr>
        <w:lastRenderedPageBreak/>
        <w:t>Multimedia Presentation Documentation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23362485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C13754" w:rsidRPr="004B7D46" w:rsidRDefault="00C13754">
          <w:pPr>
            <w:pStyle w:val="TOCHeading"/>
            <w:rPr>
              <w:rFonts w:ascii="Newslab" w:hAnsi="Newslab"/>
              <w:b/>
              <w:color w:val="auto"/>
              <w:u w:val="single"/>
            </w:rPr>
          </w:pPr>
          <w:r w:rsidRPr="004B7D46">
            <w:rPr>
              <w:rFonts w:ascii="Newslab" w:hAnsi="Newslab"/>
              <w:b/>
              <w:color w:val="auto"/>
              <w:u w:val="single"/>
            </w:rPr>
            <w:t>Table of Contents</w:t>
          </w:r>
        </w:p>
        <w:p w:rsidR="00572477" w:rsidRPr="00572477" w:rsidRDefault="00C13754" w:rsidP="00572477">
          <w:pPr>
            <w:pStyle w:val="TOC1"/>
            <w:rPr>
              <w:rFonts w:eastAsiaTheme="minorEastAsia"/>
              <w:lang w:eastAsia="en-AU"/>
            </w:rPr>
          </w:pPr>
          <w:r w:rsidRPr="00572477">
            <w:rPr>
              <w:sz w:val="24"/>
            </w:rPr>
            <w:fldChar w:fldCharType="begin"/>
          </w:r>
          <w:r w:rsidRPr="00572477">
            <w:rPr>
              <w:sz w:val="24"/>
            </w:rPr>
            <w:instrText xml:space="preserve"> TOC \o "1-3" \h \z \u </w:instrText>
          </w:r>
          <w:r w:rsidRPr="00572477">
            <w:rPr>
              <w:sz w:val="24"/>
            </w:rPr>
            <w:fldChar w:fldCharType="separate"/>
          </w:r>
          <w:hyperlink w:anchor="_Toc412488222" w:history="1">
            <w:r w:rsidR="00572477" w:rsidRPr="00572477">
              <w:rPr>
                <w:rStyle w:val="Hyperlink"/>
                <w:color w:val="auto"/>
              </w:rPr>
              <w:t>Design Features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_Toc412488222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2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311840" w:rsidP="00572477">
          <w:pPr>
            <w:pStyle w:val="TOC1"/>
            <w:rPr>
              <w:rFonts w:eastAsiaTheme="minorEastAsia"/>
              <w:lang w:eastAsia="en-AU"/>
            </w:rPr>
          </w:pPr>
          <w:hyperlink w:anchor="_Toc412488223" w:history="1">
            <w:r w:rsidR="00572477" w:rsidRPr="00572477">
              <w:rPr>
                <w:rStyle w:val="Hyperlink"/>
                <w:color w:val="auto"/>
              </w:rPr>
              <w:t>Project Development Plan / Timeline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_Toc412488223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3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311840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24" w:history="1">
            <w:r w:rsidR="00572477" w:rsidRPr="00572477">
              <w:rPr>
                <w:rStyle w:val="Hyperlink"/>
                <w:rFonts w:ascii="Newslab" w:hAnsi="Newslab"/>
                <w:noProof/>
                <w:color w:val="auto"/>
                <w:sz w:val="26"/>
                <w:szCs w:val="26"/>
              </w:rPr>
              <w:t>Roles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_Toc412488224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3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Pr="00572477" w:rsidRDefault="00311840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25" w:history="1">
            <w:r w:rsidR="00572477" w:rsidRPr="00572477">
              <w:rPr>
                <w:rStyle w:val="Hyperlink"/>
                <w:rFonts w:ascii="Newslab" w:hAnsi="Newslab"/>
                <w:noProof/>
                <w:color w:val="auto"/>
                <w:sz w:val="26"/>
                <w:szCs w:val="26"/>
              </w:rPr>
              <w:t>Sub-projects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_Toc412488225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3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Pr="00572477" w:rsidRDefault="00311840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26" w:history="1">
            <w:r w:rsidR="00572477" w:rsidRPr="00572477">
              <w:rPr>
                <w:rStyle w:val="Hyperlink"/>
                <w:rFonts w:ascii="Newslab" w:hAnsi="Newslab"/>
                <w:noProof/>
                <w:color w:val="auto"/>
                <w:sz w:val="26"/>
                <w:szCs w:val="26"/>
              </w:rPr>
              <w:t>Design Tools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_Toc412488226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3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Pr="00572477" w:rsidRDefault="00311840" w:rsidP="00572477">
          <w:pPr>
            <w:pStyle w:val="TOC3"/>
          </w:pPr>
          <w:hyperlink w:anchor="_Toc412488227" w:history="1">
            <w:r w:rsidR="00572477" w:rsidRPr="00572477">
              <w:rPr>
                <w:rStyle w:val="Hyperlink"/>
                <w:color w:val="auto"/>
              </w:rPr>
              <w:t>Storyboard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_Toc412488227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3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311840" w:rsidP="00572477">
          <w:pPr>
            <w:pStyle w:val="TOC3"/>
          </w:pPr>
          <w:hyperlink w:anchor="_Toc412488228" w:history="1">
            <w:r w:rsidR="00572477" w:rsidRPr="00572477">
              <w:rPr>
                <w:rStyle w:val="Hyperlink"/>
                <w:color w:val="auto"/>
              </w:rPr>
              <w:t>Gantt Chart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_Toc412488228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3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311840" w:rsidP="00572477">
          <w:pPr>
            <w:pStyle w:val="TOC3"/>
          </w:pPr>
          <w:hyperlink w:anchor="_Toc412488229" w:history="1">
            <w:r w:rsidR="00572477" w:rsidRPr="00572477">
              <w:rPr>
                <w:rStyle w:val="Hyperlink"/>
                <w:color w:val="auto"/>
              </w:rPr>
              <w:t>Diary/Log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_Toc412488229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3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Default="00311840" w:rsidP="00572477">
          <w:pPr>
            <w:pStyle w:val="TOC1"/>
            <w:rPr>
              <w:rFonts w:eastAsiaTheme="minorEastAsia"/>
              <w:lang w:eastAsia="en-AU"/>
            </w:rPr>
          </w:pPr>
          <w:hyperlink w:anchor="_Toc412488230" w:history="1">
            <w:r w:rsidR="00572477" w:rsidRPr="00572477">
              <w:rPr>
                <w:rStyle w:val="Hyperlink"/>
                <w:color w:val="auto"/>
              </w:rPr>
              <w:t>Assessment Questions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_Toc412488230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4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311840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31" w:history="1">
            <w:r w:rsidR="00572477" w:rsidRPr="00572477">
              <w:rPr>
                <w:rStyle w:val="Hyperlink"/>
                <w:rFonts w:ascii="Newslab" w:hAnsi="Newslab"/>
                <w:noProof/>
                <w:sz w:val="26"/>
                <w:szCs w:val="26"/>
              </w:rPr>
              <w:t>Describe the process of including a video clip into the presentation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_Toc412488231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4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Pr="00572477" w:rsidRDefault="00311840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32" w:history="1">
            <w:r w:rsidR="00572477" w:rsidRPr="00572477">
              <w:rPr>
                <w:rStyle w:val="Hyperlink"/>
                <w:rFonts w:ascii="Newslab" w:hAnsi="Newslab"/>
                <w:noProof/>
                <w:sz w:val="26"/>
                <w:szCs w:val="26"/>
              </w:rPr>
              <w:t>Describe the process of making your presentation available for viewing on the WWW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_Toc412488232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4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Default="00311840" w:rsidP="00572477">
          <w:pPr>
            <w:pStyle w:val="TOC1"/>
            <w:rPr>
              <w:rFonts w:eastAsiaTheme="minorEastAsia"/>
              <w:lang w:eastAsia="en-AU"/>
            </w:rPr>
          </w:pPr>
          <w:hyperlink w:anchor="_Toc412488233" w:history="1">
            <w:r w:rsidR="00572477" w:rsidRPr="00C4610A">
              <w:rPr>
                <w:rStyle w:val="Hyperlink"/>
              </w:rPr>
              <w:t>Power House Museum Rework – Info Kiosk</w:t>
            </w:r>
            <w:r w:rsidR="00572477">
              <w:rPr>
                <w:webHidden/>
              </w:rPr>
              <w:tab/>
            </w:r>
            <w:r w:rsidR="00572477">
              <w:rPr>
                <w:webHidden/>
              </w:rPr>
              <w:fldChar w:fldCharType="begin"/>
            </w:r>
            <w:r w:rsidR="00572477">
              <w:rPr>
                <w:webHidden/>
              </w:rPr>
              <w:instrText xml:space="preserve"> PAGEREF _Toc412488233 \h </w:instrText>
            </w:r>
            <w:r w:rsidR="00572477">
              <w:rPr>
                <w:webHidden/>
              </w:rPr>
            </w:r>
            <w:r w:rsidR="00572477">
              <w:rPr>
                <w:webHidden/>
              </w:rPr>
              <w:fldChar w:fldCharType="separate"/>
            </w:r>
            <w:r w:rsidR="00572477">
              <w:rPr>
                <w:webHidden/>
              </w:rPr>
              <w:t>5</w:t>
            </w:r>
            <w:r w:rsidR="00572477">
              <w:rPr>
                <w:webHidden/>
              </w:rPr>
              <w:fldChar w:fldCharType="end"/>
            </w:r>
          </w:hyperlink>
        </w:p>
        <w:p w:rsidR="00C13754" w:rsidRPr="00572477" w:rsidRDefault="00C13754">
          <w:pPr>
            <w:rPr>
              <w:sz w:val="24"/>
            </w:rPr>
          </w:pPr>
          <w:r w:rsidRPr="00572477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C13754" w:rsidRPr="00C13754" w:rsidRDefault="00C13754">
      <w:pPr>
        <w:rPr>
          <w:rFonts w:ascii="Newslab" w:hAnsi="Newslab" w:cs="Latha"/>
          <w:sz w:val="56"/>
          <w:u w:val="single"/>
          <w:vertAlign w:val="subscript"/>
        </w:rPr>
      </w:pPr>
      <w:r>
        <w:rPr>
          <w:rFonts w:ascii="Newslab" w:hAnsi="Newslab" w:cs="Latha"/>
          <w:sz w:val="56"/>
          <w:u w:val="single"/>
        </w:rPr>
        <w:br w:type="page"/>
      </w:r>
    </w:p>
    <w:p w:rsidR="00572477" w:rsidRDefault="00C13754" w:rsidP="00C13754">
      <w:pPr>
        <w:pStyle w:val="Heading1"/>
        <w:rPr>
          <w:rFonts w:ascii="Newslab" w:hAnsi="Newslab"/>
          <w:b/>
        </w:rPr>
      </w:pPr>
      <w:bookmarkStart w:id="0" w:name="_Toc412488222"/>
      <w:r w:rsidRPr="00572477">
        <w:rPr>
          <w:rFonts w:ascii="Newslab" w:hAnsi="Newslab"/>
          <w:b/>
        </w:rPr>
        <w:lastRenderedPageBreak/>
        <w:t>Design Features</w:t>
      </w:r>
      <w:bookmarkEnd w:id="0"/>
    </w:p>
    <w:p w:rsidR="002840A7" w:rsidRPr="002840A7" w:rsidRDefault="002840A7" w:rsidP="002840A7">
      <w:r>
        <w:t>* Right-click Navigation Context Menu: Allows the user to jump to different pages in the presentation.</w:t>
      </w:r>
      <w:r>
        <w:br/>
        <w:t>* Fade effects: Provides transitioning between pages and also emphasises a selected option</w:t>
      </w:r>
      <w:bookmarkStart w:id="1" w:name="_GoBack"/>
      <w:bookmarkEnd w:id="1"/>
      <w:r>
        <w:t>. Header and footer colour changes with the selected category</w:t>
      </w:r>
      <w:r>
        <w:br/>
        <w:t>* Header-Footer dynamic colour scheme: Instils uniqueness from each page. When a category is selected, the header’s and footer’s colour change to the same colour scheme as the category.</w:t>
      </w:r>
      <w:r>
        <w:br/>
        <w:t>* Home button: Allows the user to easily return to the start of the presentation. When the home button (top right of page) is pressed, the main page appears.</w:t>
      </w:r>
      <w:r>
        <w:br/>
        <w:t>* Full screen prompt: When fullscreen is enabled, the presentation is felt to be more interactive. Shows whole page, in the event that the user may have not seen a section of the page if he or she were scrolling.</w:t>
      </w:r>
    </w:p>
    <w:p w:rsidR="00572477" w:rsidRDefault="00496710">
      <w:pPr>
        <w:rPr>
          <w:rFonts w:ascii="Newslab" w:eastAsiaTheme="majorEastAsia" w:hAnsi="Newslab" w:cstheme="majorBidi"/>
          <w:color w:val="2E74B5" w:themeColor="accent1" w:themeShade="BF"/>
          <w:sz w:val="32"/>
          <w:szCs w:val="32"/>
        </w:rPr>
      </w:pPr>
      <w:r w:rsidRPr="00496710">
        <w:rPr>
          <w:rFonts w:ascii="Newslab" w:hAnsi="Newslab"/>
          <w:highlight w:val="yellow"/>
        </w:rPr>
        <w:t>* Screenshots</w:t>
      </w:r>
      <w:r w:rsidRPr="00496710">
        <w:rPr>
          <w:rFonts w:ascii="Newslab" w:hAnsi="Newslab"/>
          <w:highlight w:val="yellow"/>
        </w:rPr>
        <w:br/>
        <w:t>* Chapter 6 in textbook</w:t>
      </w:r>
      <w:r w:rsidR="00572477">
        <w:rPr>
          <w:rFonts w:ascii="Newslab" w:hAnsi="Newslab"/>
        </w:rPr>
        <w:br w:type="page"/>
      </w:r>
    </w:p>
    <w:p w:rsidR="00572477" w:rsidRPr="00DF6AEE" w:rsidRDefault="00572477" w:rsidP="00572477">
      <w:pPr>
        <w:pStyle w:val="Heading1"/>
        <w:rPr>
          <w:rFonts w:ascii="Newslab" w:hAnsi="Newslab"/>
          <w:b/>
        </w:rPr>
      </w:pPr>
      <w:bookmarkStart w:id="2" w:name="_Toc412488223"/>
      <w:r w:rsidRPr="00DF6AEE">
        <w:rPr>
          <w:rFonts w:ascii="Newslab" w:hAnsi="Newslab"/>
          <w:b/>
        </w:rPr>
        <w:lastRenderedPageBreak/>
        <w:t>Project Development Plan / Timeline</w:t>
      </w:r>
      <w:bookmarkEnd w:id="2"/>
    </w:p>
    <w:p w:rsidR="00572477" w:rsidRPr="00487BE8" w:rsidRDefault="00572477" w:rsidP="00572477">
      <w:pPr>
        <w:pStyle w:val="Heading2"/>
        <w:rPr>
          <w:rFonts w:ascii="Newslab" w:hAnsi="Newslab"/>
          <w:sz w:val="28"/>
          <w:u w:val="single"/>
        </w:rPr>
      </w:pPr>
      <w:bookmarkStart w:id="3" w:name="_Toc412488224"/>
      <w:r w:rsidRPr="00487BE8">
        <w:rPr>
          <w:rFonts w:ascii="Newslab" w:hAnsi="Newslab"/>
          <w:sz w:val="28"/>
          <w:u w:val="single"/>
        </w:rPr>
        <w:t>Roles</w:t>
      </w:r>
      <w:bookmarkEnd w:id="3"/>
      <w:r w:rsidR="00D037D5">
        <w:rPr>
          <w:rFonts w:ascii="Newslab" w:hAnsi="Newslab"/>
          <w:sz w:val="28"/>
          <w:u w:val="single"/>
        </w:rPr>
        <w:t>/Task Allocation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65"/>
        <w:gridCol w:w="3582"/>
        <w:gridCol w:w="1341"/>
        <w:gridCol w:w="1428"/>
      </w:tblGrid>
      <w:tr w:rsidR="00487BE8" w:rsidRPr="00487BE8" w:rsidTr="000F1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496710">
            <w:pPr>
              <w:jc w:val="center"/>
              <w:rPr>
                <w:rFonts w:ascii="Newslab" w:hAnsi="Newslab"/>
              </w:rPr>
            </w:pPr>
            <w:r>
              <w:rPr>
                <w:rFonts w:ascii="Newslab" w:hAnsi="Newslab"/>
              </w:rPr>
              <w:t>Category</w:t>
            </w:r>
          </w:p>
        </w:tc>
        <w:tc>
          <w:tcPr>
            <w:tcW w:w="358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4967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  <w:r w:rsidRPr="00487BE8">
              <w:rPr>
                <w:rFonts w:ascii="Newslab" w:hAnsi="Newslab"/>
              </w:rPr>
              <w:t>Task / sub-project</w:t>
            </w:r>
          </w:p>
        </w:tc>
        <w:tc>
          <w:tcPr>
            <w:tcW w:w="13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</w:tcPr>
          <w:p w:rsidR="00487BE8" w:rsidRPr="00487BE8" w:rsidRDefault="00487BE8" w:rsidP="004967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  <w:r w:rsidRPr="00487BE8">
              <w:rPr>
                <w:rFonts w:ascii="Newslab" w:hAnsi="Newslab"/>
              </w:rPr>
              <w:t>Andrew</w:t>
            </w:r>
          </w:p>
        </w:tc>
        <w:tc>
          <w:tcPr>
            <w:tcW w:w="142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</w:tcPr>
          <w:p w:rsidR="00487BE8" w:rsidRPr="00487BE8" w:rsidRDefault="00487BE8" w:rsidP="004967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  <w:r w:rsidRPr="00487BE8">
              <w:rPr>
                <w:rFonts w:ascii="Newslab" w:hAnsi="Newslab"/>
              </w:rPr>
              <w:t>Shaurya</w:t>
            </w:r>
          </w:p>
        </w:tc>
      </w:tr>
      <w:tr w:rsidR="00487BE8" w:rsidRPr="00487BE8" w:rsidTr="000F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 w:rsidRPr="00487BE8">
              <w:rPr>
                <w:rFonts w:ascii="Newslab" w:hAnsi="Newslab" w:cs="Tahoma"/>
                <w:caps w:val="0"/>
                <w:color w:val="000000"/>
                <w:sz w:val="24"/>
              </w:rPr>
              <w:t>Design</w:t>
            </w:r>
          </w:p>
        </w:tc>
        <w:tc>
          <w:tcPr>
            <w:tcW w:w="358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 w:rsidRPr="00487BE8">
              <w:rPr>
                <w:rFonts w:ascii="Newslab" w:hAnsi="Newslab" w:cs="Tahoma"/>
                <w:color w:val="000000"/>
                <w:sz w:val="24"/>
              </w:rPr>
              <w:t>Mock-ups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487BE8" w:rsidRPr="00487BE8" w:rsidTr="000F1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Design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Presentation (HTML)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487BE8" w:rsidRPr="00487BE8" w:rsidTr="000F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Design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Kiosk</w:t>
            </w:r>
            <w:r w:rsidR="00B45512">
              <w:rPr>
                <w:rFonts w:ascii="Newslab" w:hAnsi="Newslab" w:cs="Tahoma"/>
                <w:color w:val="000000"/>
                <w:sz w:val="24"/>
              </w:rPr>
              <w:t xml:space="preserve"> Rework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487BE8" w:rsidRPr="00487BE8" w:rsidTr="000F1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Design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487BE8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Merge Information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0F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Research Technologies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0F1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Feature List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D81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Storyboard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0F1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Gantt Chart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0F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252E2D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B45512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Documentation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D81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Question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Video Clip Inclusion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D81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Question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auto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WWW Visibility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7A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bottom w:val="single" w:sz="4" w:space="0" w:color="auto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Question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bottom w:val="single" w:sz="4" w:space="0" w:color="auto"/>
              <w:right w:val="single" w:sz="4" w:space="0" w:color="auto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Kiosk Usage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</w:tbl>
    <w:p w:rsidR="00572477" w:rsidRPr="00DF6AEE" w:rsidRDefault="00572477" w:rsidP="00572477">
      <w:pPr>
        <w:rPr>
          <w:rFonts w:ascii="Newslab" w:hAnsi="Newslab"/>
        </w:rPr>
      </w:pPr>
    </w:p>
    <w:p w:rsidR="00572477" w:rsidRDefault="007A59FB" w:rsidP="00572477">
      <w:pPr>
        <w:pStyle w:val="Heading2"/>
        <w:rPr>
          <w:rFonts w:ascii="Newslab" w:hAnsi="Newslab"/>
          <w:sz w:val="28"/>
          <w:u w:val="single"/>
        </w:rPr>
      </w:pPr>
      <w:bookmarkStart w:id="4" w:name="_Toc412488225"/>
      <w:r>
        <w:rPr>
          <w:rFonts w:ascii="Newslab" w:hAnsi="Newslab"/>
          <w:sz w:val="28"/>
          <w:u w:val="single"/>
        </w:rPr>
        <w:t>Sub-</w:t>
      </w:r>
      <w:r w:rsidR="00D8151D">
        <w:rPr>
          <w:rFonts w:ascii="Newslab" w:hAnsi="Newslab"/>
          <w:sz w:val="28"/>
          <w:u w:val="single"/>
        </w:rPr>
        <w:t>P</w:t>
      </w:r>
      <w:r w:rsidR="00572477" w:rsidRPr="00DF6AEE">
        <w:rPr>
          <w:rFonts w:ascii="Newslab" w:hAnsi="Newslab"/>
          <w:sz w:val="28"/>
          <w:u w:val="single"/>
        </w:rPr>
        <w:t>rojects</w:t>
      </w:r>
      <w:bookmarkEnd w:id="4"/>
    </w:p>
    <w:p w:rsidR="00D8151D" w:rsidRDefault="00D8151D" w:rsidP="00D8151D">
      <w:pPr>
        <w:pStyle w:val="Heading3"/>
        <w:rPr>
          <w:rFonts w:ascii="Newslab" w:hAnsi="Newslab"/>
          <w:color w:val="2E74B5" w:themeColor="accent1" w:themeShade="BF"/>
        </w:rPr>
      </w:pPr>
      <w:r>
        <w:rPr>
          <w:rFonts w:ascii="Newslab" w:hAnsi="Newslab"/>
          <w:color w:val="2E74B5" w:themeColor="accent1" w:themeShade="BF"/>
        </w:rPr>
        <w:t>JavaScript Coding</w:t>
      </w:r>
    </w:p>
    <w:p w:rsidR="00D8151D" w:rsidRDefault="00D8151D" w:rsidP="00D8151D">
      <w:pPr>
        <w:pStyle w:val="ListParagraph"/>
        <w:numPr>
          <w:ilvl w:val="0"/>
          <w:numId w:val="6"/>
        </w:numPr>
      </w:pPr>
      <w:r>
        <w:t>Full screen prompt</w:t>
      </w:r>
    </w:p>
    <w:p w:rsidR="00D8151D" w:rsidRDefault="00D8151D" w:rsidP="00D8151D">
      <w:pPr>
        <w:pStyle w:val="ListParagraph"/>
        <w:numPr>
          <w:ilvl w:val="0"/>
          <w:numId w:val="6"/>
        </w:numPr>
      </w:pPr>
      <w:r>
        <w:t>Right-click navigation context menu</w:t>
      </w:r>
    </w:p>
    <w:p w:rsidR="00D8151D" w:rsidRPr="00D8151D" w:rsidRDefault="00D8151D" w:rsidP="00D8151D">
      <w:pPr>
        <w:pStyle w:val="ListParagraph"/>
        <w:numPr>
          <w:ilvl w:val="0"/>
          <w:numId w:val="6"/>
        </w:numPr>
      </w:pPr>
      <w:r>
        <w:t>Header and footer colour transition with selected category</w:t>
      </w:r>
    </w:p>
    <w:p w:rsidR="00D8151D" w:rsidRPr="00D8151D" w:rsidRDefault="00D8151D" w:rsidP="00D8151D"/>
    <w:p w:rsidR="00D8151D" w:rsidRPr="00D8151D" w:rsidRDefault="00D8151D" w:rsidP="00D8151D"/>
    <w:p w:rsidR="00572477" w:rsidRPr="00572477" w:rsidRDefault="00572477" w:rsidP="00572477">
      <w:pPr>
        <w:pStyle w:val="Heading2"/>
        <w:rPr>
          <w:rFonts w:ascii="Newslab" w:hAnsi="Newslab"/>
          <w:sz w:val="28"/>
          <w:u w:val="single"/>
        </w:rPr>
      </w:pPr>
      <w:bookmarkStart w:id="5" w:name="_Toc412488226"/>
      <w:r w:rsidRPr="00572477">
        <w:rPr>
          <w:rFonts w:ascii="Newslab" w:hAnsi="Newslab"/>
          <w:sz w:val="28"/>
          <w:u w:val="single"/>
        </w:rPr>
        <w:t>Design Tools</w:t>
      </w:r>
      <w:bookmarkEnd w:id="5"/>
    </w:p>
    <w:p w:rsidR="00572477" w:rsidRDefault="00572477" w:rsidP="00572477">
      <w:pPr>
        <w:pStyle w:val="Heading3"/>
        <w:rPr>
          <w:rFonts w:ascii="Newslab" w:hAnsi="Newslab"/>
          <w:color w:val="2E74B5" w:themeColor="accent1" w:themeShade="BF"/>
        </w:rPr>
      </w:pPr>
      <w:bookmarkStart w:id="6" w:name="_Toc412488227"/>
      <w:r w:rsidRPr="00572477">
        <w:rPr>
          <w:rFonts w:ascii="Newslab" w:hAnsi="Newslab"/>
          <w:color w:val="2E74B5" w:themeColor="accent1" w:themeShade="BF"/>
        </w:rPr>
        <w:t>Storyboard</w:t>
      </w:r>
      <w:bookmarkEnd w:id="6"/>
    </w:p>
    <w:p w:rsidR="00496710" w:rsidRPr="00496710" w:rsidRDefault="00496710" w:rsidP="00496710">
      <w:r w:rsidRPr="00496710">
        <w:rPr>
          <w:highlight w:val="yellow"/>
        </w:rPr>
        <w:t>* Put scans/electronic version here.</w:t>
      </w:r>
      <w:r w:rsidRPr="00496710">
        <w:rPr>
          <w:highlight w:val="yellow"/>
        </w:rPr>
        <w:br/>
        <w:t>* BG colour</w:t>
      </w:r>
      <w:r w:rsidRPr="00496710">
        <w:rPr>
          <w:highlight w:val="yellow"/>
        </w:rPr>
        <w:br/>
        <w:t>* Font</w:t>
      </w:r>
      <w:r w:rsidRPr="00496710">
        <w:rPr>
          <w:highlight w:val="yellow"/>
        </w:rPr>
        <w:br/>
        <w:t>* Colour</w:t>
      </w:r>
      <w:r w:rsidRPr="00496710">
        <w:rPr>
          <w:highlight w:val="yellow"/>
        </w:rPr>
        <w:br/>
        <w:t>* Media -&gt; Music/Video</w:t>
      </w:r>
      <w:r w:rsidRPr="00496710">
        <w:rPr>
          <w:highlight w:val="yellow"/>
        </w:rPr>
        <w:br/>
        <w:t>* Video resolution/size -&gt; Streaming</w:t>
      </w:r>
      <w:r w:rsidRPr="00496710">
        <w:rPr>
          <w:highlight w:val="yellow"/>
        </w:rPr>
        <w:br/>
        <w:t>* Youtube?</w:t>
      </w:r>
    </w:p>
    <w:p w:rsidR="00572477" w:rsidRPr="00572477" w:rsidRDefault="00572477" w:rsidP="00572477"/>
    <w:p w:rsidR="00572477" w:rsidRDefault="00572477" w:rsidP="00572477">
      <w:pPr>
        <w:pStyle w:val="Heading3"/>
        <w:rPr>
          <w:rFonts w:ascii="Newslab" w:hAnsi="Newslab"/>
          <w:color w:val="2E74B5" w:themeColor="accent1" w:themeShade="BF"/>
        </w:rPr>
      </w:pPr>
      <w:bookmarkStart w:id="7" w:name="_Toc412488228"/>
      <w:r w:rsidRPr="00572477">
        <w:rPr>
          <w:rFonts w:ascii="Newslab" w:hAnsi="Newslab"/>
          <w:color w:val="2E74B5" w:themeColor="accent1" w:themeShade="BF"/>
        </w:rPr>
        <w:t>Gantt Chart</w:t>
      </w:r>
      <w:bookmarkEnd w:id="7"/>
    </w:p>
    <w:p w:rsidR="00572477" w:rsidRPr="00572477" w:rsidRDefault="00572477" w:rsidP="00572477"/>
    <w:p w:rsidR="00572477" w:rsidRDefault="00572477" w:rsidP="00572477">
      <w:pPr>
        <w:pStyle w:val="Heading3"/>
        <w:rPr>
          <w:rFonts w:ascii="Newslab" w:hAnsi="Newslab"/>
          <w:color w:val="2E74B5" w:themeColor="accent1" w:themeShade="BF"/>
        </w:rPr>
      </w:pPr>
      <w:bookmarkStart w:id="8" w:name="_Toc412488229"/>
      <w:r w:rsidRPr="00572477">
        <w:rPr>
          <w:rFonts w:ascii="Newslab" w:hAnsi="Newslab"/>
          <w:color w:val="2E74B5" w:themeColor="accent1" w:themeShade="BF"/>
        </w:rPr>
        <w:t>Diary/Log</w:t>
      </w:r>
      <w:bookmarkEnd w:id="8"/>
    </w:p>
    <w:p w:rsidR="00572477" w:rsidRDefault="00572477" w:rsidP="00572477">
      <w:pPr>
        <w:pStyle w:val="Heading3"/>
        <w:rPr>
          <w:sz w:val="32"/>
          <w:szCs w:val="32"/>
        </w:rPr>
      </w:pPr>
      <w:r>
        <w:br w:type="page"/>
      </w:r>
    </w:p>
    <w:p w:rsidR="00572477" w:rsidRPr="00572477" w:rsidRDefault="00572477" w:rsidP="00572477">
      <w:pPr>
        <w:pStyle w:val="Heading1"/>
        <w:rPr>
          <w:rFonts w:ascii="Newslab" w:hAnsi="Newslab"/>
          <w:b/>
        </w:rPr>
      </w:pPr>
      <w:bookmarkStart w:id="9" w:name="_Toc412488230"/>
      <w:r w:rsidRPr="00572477">
        <w:rPr>
          <w:rFonts w:ascii="Newslab" w:hAnsi="Newslab"/>
          <w:b/>
        </w:rPr>
        <w:lastRenderedPageBreak/>
        <w:t>Assessment Questions</w:t>
      </w:r>
      <w:bookmarkEnd w:id="9"/>
    </w:p>
    <w:p w:rsidR="00572477" w:rsidRPr="00572477" w:rsidRDefault="00572477" w:rsidP="00572477">
      <w:pPr>
        <w:pStyle w:val="Heading2"/>
        <w:rPr>
          <w:rFonts w:ascii="Newslab" w:hAnsi="Newslab"/>
          <w:sz w:val="28"/>
          <w:szCs w:val="28"/>
          <w:u w:val="single"/>
        </w:rPr>
      </w:pPr>
      <w:bookmarkStart w:id="10" w:name="_Toc412488231"/>
      <w:r w:rsidRPr="00572477">
        <w:rPr>
          <w:rFonts w:ascii="Newslab" w:hAnsi="Newslab"/>
          <w:sz w:val="28"/>
          <w:szCs w:val="28"/>
          <w:u w:val="single"/>
        </w:rPr>
        <w:t>Describe the process of including a video clip into the presentation</w:t>
      </w:r>
      <w:bookmarkEnd w:id="10"/>
    </w:p>
    <w:p w:rsidR="00572477" w:rsidRDefault="00496710" w:rsidP="00572477">
      <w:r w:rsidRPr="00496710">
        <w:rPr>
          <w:highlight w:val="yellow"/>
        </w:rPr>
        <w:t>* Copyright?</w:t>
      </w:r>
      <w:r>
        <w:br/>
      </w:r>
      <w:r w:rsidRPr="00496710">
        <w:rPr>
          <w:highlight w:val="yellow"/>
        </w:rPr>
        <w:t>* Indicate possible hardware and software</w:t>
      </w:r>
    </w:p>
    <w:p w:rsidR="00572477" w:rsidRPr="00572477" w:rsidRDefault="00572477" w:rsidP="00572477"/>
    <w:p w:rsidR="00572477" w:rsidRPr="00572477" w:rsidRDefault="00572477" w:rsidP="00572477">
      <w:pPr>
        <w:pStyle w:val="Heading2"/>
        <w:rPr>
          <w:rFonts w:ascii="Newslab" w:hAnsi="Newslab"/>
          <w:sz w:val="28"/>
          <w:szCs w:val="28"/>
          <w:u w:val="single"/>
        </w:rPr>
      </w:pPr>
      <w:bookmarkStart w:id="11" w:name="_Toc412488232"/>
      <w:r w:rsidRPr="00572477">
        <w:rPr>
          <w:rFonts w:ascii="Newslab" w:hAnsi="Newslab"/>
          <w:sz w:val="28"/>
          <w:szCs w:val="28"/>
          <w:u w:val="single"/>
        </w:rPr>
        <w:t>Describe the process of making your presentation available for viewing on the WWW</w:t>
      </w:r>
      <w:bookmarkEnd w:id="11"/>
    </w:p>
    <w:p w:rsidR="00572477" w:rsidRDefault="00496710">
      <w:pPr>
        <w:rPr>
          <w:rFonts w:ascii="Newslab" w:eastAsiaTheme="majorEastAsia" w:hAnsi="Newslab" w:cstheme="majorBidi"/>
          <w:color w:val="2E74B5" w:themeColor="accent1" w:themeShade="BF"/>
          <w:sz w:val="28"/>
          <w:szCs w:val="28"/>
        </w:rPr>
      </w:pPr>
      <w:r w:rsidRPr="00496710">
        <w:rPr>
          <w:highlight w:val="yellow"/>
        </w:rPr>
        <w:t>* Indicate possible hardware and software</w:t>
      </w:r>
      <w:r>
        <w:br/>
      </w:r>
      <w:r w:rsidRPr="00220B17">
        <w:rPr>
          <w:highlight w:val="yellow"/>
        </w:rPr>
        <w:t>* If HTML, upload to website host / web server -&gt; github pages</w:t>
      </w:r>
      <w:r w:rsidRPr="00220B17">
        <w:rPr>
          <w:highlight w:val="yellow"/>
        </w:rPr>
        <w:br/>
        <w:t>* If PowerPoint -&gt; Live power point viewer/Convert to HTML</w:t>
      </w:r>
    </w:p>
    <w:p w:rsidR="00572477" w:rsidRDefault="00572477">
      <w:pPr>
        <w:rPr>
          <w:rFonts w:ascii="Newslab" w:eastAsiaTheme="majorEastAsia" w:hAnsi="Newslab" w:cstheme="majorBidi"/>
          <w:color w:val="2E74B5" w:themeColor="accent1" w:themeShade="BF"/>
          <w:sz w:val="28"/>
          <w:szCs w:val="28"/>
        </w:rPr>
      </w:pPr>
      <w:r>
        <w:rPr>
          <w:rFonts w:ascii="Newslab" w:eastAsiaTheme="majorEastAsia" w:hAnsi="Newslab" w:cstheme="majorBidi"/>
          <w:color w:val="2E74B5" w:themeColor="accent1" w:themeShade="BF"/>
          <w:sz w:val="28"/>
          <w:szCs w:val="28"/>
        </w:rPr>
        <w:br w:type="page"/>
      </w:r>
    </w:p>
    <w:p w:rsidR="00572477" w:rsidRDefault="00572477">
      <w:pPr>
        <w:pStyle w:val="Heading1"/>
        <w:rPr>
          <w:rFonts w:ascii="Newslab" w:hAnsi="Newslab"/>
          <w:b/>
        </w:rPr>
      </w:pPr>
      <w:bookmarkStart w:id="12" w:name="_Toc412488233"/>
      <w:r w:rsidRPr="00572477">
        <w:rPr>
          <w:rFonts w:ascii="Newslab" w:hAnsi="Newslab"/>
          <w:b/>
        </w:rPr>
        <w:lastRenderedPageBreak/>
        <w:t>Power House Museum Rework – Info Kiosk</w:t>
      </w:r>
      <w:bookmarkEnd w:id="12"/>
    </w:p>
    <w:p w:rsidR="00496710" w:rsidRPr="00496710" w:rsidRDefault="00496710" w:rsidP="00496710">
      <w:r>
        <w:t>* Main menu after inactivity</w:t>
      </w:r>
      <w:r>
        <w:br/>
        <w:t>* Start button</w:t>
      </w:r>
      <w:r>
        <w:br/>
        <w:t>* (No exit button)</w:t>
      </w:r>
      <w:r>
        <w:br/>
        <w:t>* Sound</w:t>
      </w:r>
      <w:r>
        <w:br/>
        <w:t>* Form Controls -&gt; Index/Main, Back, Next,</w:t>
      </w:r>
    </w:p>
    <w:sectPr w:rsidR="00496710" w:rsidRPr="00496710" w:rsidSect="00CB6ABF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840" w:rsidRDefault="00311840" w:rsidP="009675CA">
      <w:pPr>
        <w:spacing w:after="0" w:line="240" w:lineRule="auto"/>
      </w:pPr>
      <w:r>
        <w:separator/>
      </w:r>
    </w:p>
  </w:endnote>
  <w:endnote w:type="continuationSeparator" w:id="0">
    <w:p w:rsidR="00311840" w:rsidRDefault="00311840" w:rsidP="0096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wslab">
    <w:altName w:val="Arial"/>
    <w:panose1 w:val="00000000000000000000"/>
    <w:charset w:val="00"/>
    <w:family w:val="modern"/>
    <w:notTrueType/>
    <w:pitch w:val="variable"/>
    <w:sig w:usb0="A000002F" w:usb1="5000005B" w:usb2="00000000" w:usb3="00000000" w:csb0="00000093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ketchetik Light">
    <w:panose1 w:val="00000000000000000000"/>
    <w:charset w:val="00"/>
    <w:family w:val="modern"/>
    <w:notTrueType/>
    <w:pitch w:val="variable"/>
    <w:sig w:usb0="80000007" w:usb1="0000000A" w:usb2="00000000" w:usb3="00000000" w:csb0="000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6531586"/>
      <w:docPartObj>
        <w:docPartGallery w:val="Page Numbers (Bottom of Page)"/>
        <w:docPartUnique/>
      </w:docPartObj>
    </w:sdtPr>
    <w:sdtEndPr/>
    <w:sdtContent>
      <w:p w:rsidR="000B7C5F" w:rsidRDefault="000B7C5F" w:rsidP="000B7C5F">
        <w:pPr>
          <w:pStyle w:val="Footer"/>
          <w:jc w:val="center"/>
        </w:pPr>
        <w:r>
          <w:rPr>
            <w:noProof/>
            <w:lang w:eastAsia="en-AU"/>
          </w:rPr>
          <mc:AlternateContent>
            <mc:Choice Requires="wpg">
              <w:drawing>
                <wp:inline distT="0" distB="0" distL="0" distR="0" wp14:anchorId="5B8B5E94" wp14:editId="0CB82CC9">
                  <wp:extent cx="418465" cy="221615"/>
                  <wp:effectExtent l="0" t="0" r="635" b="0"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7C5F" w:rsidRPr="00C13754" w:rsidRDefault="000B7C5F" w:rsidP="000B7C5F">
                                <w:pPr>
                                  <w:jc w:val="center"/>
                                </w:pPr>
                                <w:r w:rsidRPr="00C13754">
                                  <w:fldChar w:fldCharType="begin"/>
                                </w:r>
                                <w:r w:rsidRPr="00C13754">
                                  <w:instrText xml:space="preserve"> PAGE    \* MERGEFORMAT </w:instrText>
                                </w:r>
                                <w:r w:rsidRPr="00C13754">
                                  <w:fldChar w:fldCharType="separate"/>
                                </w:r>
                                <w:r w:rsidR="002840A7" w:rsidRPr="002840A7">
                                  <w:rPr>
                                    <w:i/>
                                    <w:iCs/>
                                    <w:noProof/>
                                  </w:rPr>
                                  <w:t>5</w:t>
                                </w:r>
                                <w:r w:rsidRPr="00C13754">
                                  <w:rPr>
                                    <w:i/>
                                    <w:iCs/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0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B8B5E94" id="Group 7" o:spid="_x0000_s1033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4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JhbwA&#10;AADaAAAADwAAAGRycy9kb3ducmV2LnhtbERPSwrCMBDdC94hjOBGNNWFSDWKH/xsXLR6gKEZ22Iz&#10;KU3U6unNQnD5eP/FqjWVeFLjSssKxqMIBHFmdcm5gutlP5yBcB5ZY2WZFLzJwWrZ7Sww1vbFCT1T&#10;n4sQwi5GBYX3dSylywoy6Ea2Jg7czTYGfYBNLnWDrxBuKjmJoqk0WHJoKLCmbUHZPX0YBbRO7Od8&#10;dweTbHbbw61kGsijUv1eu56D8NT6v/jnPmkFYWu4Em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vEmFvAAAANoAAAAPAAAAAAAAAAAAAAAAAJgCAABkcnMvZG93bnJldi54&#10;bWxQSwUGAAAAAAQABAD1AAAAgQMAAAAA&#10;" filled="f" stroked="f">
                    <v:textbox inset="0,0,0,0">
                      <w:txbxContent>
                        <w:p w:rsidR="000B7C5F" w:rsidRPr="00C13754" w:rsidRDefault="000B7C5F" w:rsidP="000B7C5F">
                          <w:pPr>
                            <w:jc w:val="center"/>
                          </w:pPr>
                          <w:r w:rsidRPr="00C13754">
                            <w:fldChar w:fldCharType="begin"/>
                          </w:r>
                          <w:r w:rsidRPr="00C13754">
                            <w:instrText xml:space="preserve"> PAGE    \* MERGEFORMAT </w:instrText>
                          </w:r>
                          <w:r w:rsidRPr="00C13754">
                            <w:fldChar w:fldCharType="separate"/>
                          </w:r>
                          <w:r w:rsidR="002840A7" w:rsidRPr="002840A7">
                            <w:rPr>
                              <w:i/>
                              <w:iCs/>
                              <w:noProof/>
                            </w:rPr>
                            <w:t>5</w:t>
                          </w:r>
                          <w:r w:rsidRPr="00C13754">
                            <w:rPr>
                              <w:i/>
                              <w:iCs/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5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oval id="Oval 65" o:spid="_x0000_s1036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2fosMA&#10;AADbAAAADwAAAGRycy9kb3ducmV2LnhtbESPMW/CQAyF90r9DydXYiuXdIiqwIEAKagraTOwmZxJ&#10;InK+KHeE8O/roVI3W+/5vc/r7ex6NdEYOs8G0mUCirj2tuPGwM938f4JKkRki71nMvCkANvN68sa&#10;c+sffKKpjI2SEA45GmhjHHKtQ92Sw7D0A7FoVz86jLKOjbYjPiTc9fojSTLtsGNpaHGgQ0v1rbw7&#10;A93Rp1WxL0/hPGUHvesve19djFm8zbsVqEhz/Df/XX9ZwRd6+UUG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2fosMAAADbAAAADwAAAAAAAAAAAAAAAACYAgAAZHJzL2Rv&#10;d25yZXYueG1sUEsFBgAAAAAEAAQA9QAAAIgDAAAAAA==&#10;" fillcolor="#84a2c6" stroked="f"/>
                    <v:oval id="Oval 66" o:spid="_x0000_s1037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6ObwA&#10;AADbAAAADwAAAGRycy9kb3ducmV2LnhtbERPvQrCMBDeBd8hnOCmaR1EqlFUUFytOridzdkWm0tp&#10;Yq1vbwTB7T6+31usOlOJlhpXWlYQjyMQxJnVJecKzqfdaAbCeWSNlWVS8CYHq2W/t8BE2xcfqU19&#10;LkIIuwQVFN7XiZQuK8igG9uaOHB32xj0ATa51A2+Qrip5CSKptJgyaGhwJq2BWWP9GkUlHsbX3ab&#10;9Oiu7XQr19VtYy83pYaDbj0H4anzf/HPfdBhfgzfX8IB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gTo5vAAAANsAAAAPAAAAAAAAAAAAAAAAAJgCAABkcnMvZG93bnJldi54&#10;bWxQSwUGAAAAAAQABAD1AAAAgQMAAAAA&#10;" fillcolor="#84a2c6" stroked="f"/>
                    <v:oval id="Oval 67" o:spid="_x0000_s1038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kTrwA&#10;AADbAAAADwAAAGRycy9kb3ducmV2LnhtbERPvQrCMBDeBd8hnOBmUx1EqlFUUFytOridzdkWm0tp&#10;Yq1vbwTB7T6+31usOlOJlhpXWlYwjmIQxJnVJecKzqfdaAbCeWSNlWVS8CYHq2W/t8BE2xcfqU19&#10;LkIIuwQVFN7XiZQuK8igi2xNHLi7bQz6AJtc6gZfIdxUchLHU2mw5NBQYE3bgrJH+jQKyr0dX3ab&#10;9Oiu7XQr19VtYy83pYaDbj0H4anzf/HPfdBh/gS+v4Q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U6ROvAAAANsAAAAPAAAAAAAAAAAAAAAAAJgCAABkcnMvZG93bnJldi54&#10;bWxQSwUGAAAAAAQABAD1AAAAgQM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C5F" w:rsidRDefault="000B7C5F" w:rsidP="000B7C5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840" w:rsidRDefault="00311840" w:rsidP="009675CA">
      <w:pPr>
        <w:spacing w:after="0" w:line="240" w:lineRule="auto"/>
      </w:pPr>
      <w:r>
        <w:separator/>
      </w:r>
    </w:p>
  </w:footnote>
  <w:footnote w:type="continuationSeparator" w:id="0">
    <w:p w:rsidR="00311840" w:rsidRDefault="00311840" w:rsidP="00967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754" w:rsidRPr="009675CA" w:rsidRDefault="00C13754" w:rsidP="00C13754">
    <w:pPr>
      <w:pStyle w:val="Header"/>
    </w:pPr>
    <w:r>
      <w:tab/>
    </w:r>
    <w:r>
      <w:tab/>
      <w:t xml:space="preserve">Andrew Wong &amp; </w:t>
    </w:r>
    <w:r w:rsidRPr="00CB6ABF">
      <w:t>Shaurya Thiharie</w:t>
    </w:r>
    <w:r>
      <w:br/>
      <w:t>Multimedia Systems Group Project</w:t>
    </w:r>
    <w:r>
      <w:tab/>
    </w:r>
    <w:r>
      <w:tab/>
      <w:t>10IPT1</w:t>
    </w:r>
    <w:r>
      <w:br/>
    </w:r>
    <w:r>
      <w:rPr>
        <w:caps/>
      </w:rPr>
      <w:t>A</w:t>
    </w:r>
    <w:r>
      <w:t>ssessment Task 1</w:t>
    </w:r>
    <w:r>
      <w:tab/>
    </w:r>
    <w:r>
      <w:tab/>
      <w:t>14/02/2015</w:t>
    </w:r>
  </w:p>
  <w:p w:rsidR="00C13754" w:rsidRDefault="00C137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A4C92"/>
    <w:multiLevelType w:val="hybridMultilevel"/>
    <w:tmpl w:val="1A00B892"/>
    <w:lvl w:ilvl="0" w:tplc="8EBE85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F0853"/>
    <w:multiLevelType w:val="hybridMultilevel"/>
    <w:tmpl w:val="E1261582"/>
    <w:lvl w:ilvl="0" w:tplc="0CBAA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97654"/>
    <w:multiLevelType w:val="hybridMultilevel"/>
    <w:tmpl w:val="F314F7FA"/>
    <w:lvl w:ilvl="0" w:tplc="5EC8AD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530AD"/>
    <w:multiLevelType w:val="hybridMultilevel"/>
    <w:tmpl w:val="622EF3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735C7"/>
    <w:multiLevelType w:val="hybridMultilevel"/>
    <w:tmpl w:val="CCC2B0E2"/>
    <w:lvl w:ilvl="0" w:tplc="8006F4F8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07817"/>
    <w:multiLevelType w:val="hybridMultilevel"/>
    <w:tmpl w:val="EC2050A2"/>
    <w:lvl w:ilvl="0" w:tplc="9D0EAD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BF"/>
    <w:rsid w:val="00085C58"/>
    <w:rsid w:val="000B7C5F"/>
    <w:rsid w:val="000F1A95"/>
    <w:rsid w:val="00117890"/>
    <w:rsid w:val="001618E1"/>
    <w:rsid w:val="001C6230"/>
    <w:rsid w:val="00220B17"/>
    <w:rsid w:val="002224C9"/>
    <w:rsid w:val="00252E2D"/>
    <w:rsid w:val="00257131"/>
    <w:rsid w:val="002840A7"/>
    <w:rsid w:val="002C300F"/>
    <w:rsid w:val="002E3DBB"/>
    <w:rsid w:val="00311840"/>
    <w:rsid w:val="00487BE8"/>
    <w:rsid w:val="00496710"/>
    <w:rsid w:val="004B7D46"/>
    <w:rsid w:val="004D223E"/>
    <w:rsid w:val="0050344D"/>
    <w:rsid w:val="00572477"/>
    <w:rsid w:val="005769E9"/>
    <w:rsid w:val="005C54CA"/>
    <w:rsid w:val="005E1CBA"/>
    <w:rsid w:val="00667F81"/>
    <w:rsid w:val="00732ABE"/>
    <w:rsid w:val="00765AAE"/>
    <w:rsid w:val="007A59FB"/>
    <w:rsid w:val="008C772C"/>
    <w:rsid w:val="00922CF2"/>
    <w:rsid w:val="009675CA"/>
    <w:rsid w:val="00987229"/>
    <w:rsid w:val="009A57F0"/>
    <w:rsid w:val="009F297A"/>
    <w:rsid w:val="00B45512"/>
    <w:rsid w:val="00B65569"/>
    <w:rsid w:val="00C13754"/>
    <w:rsid w:val="00C36F2C"/>
    <w:rsid w:val="00CB6ABF"/>
    <w:rsid w:val="00CE299A"/>
    <w:rsid w:val="00D037D5"/>
    <w:rsid w:val="00D30DBC"/>
    <w:rsid w:val="00D8151D"/>
    <w:rsid w:val="00D84AF0"/>
    <w:rsid w:val="00DF6AEE"/>
    <w:rsid w:val="00F2683E"/>
    <w:rsid w:val="00F35634"/>
    <w:rsid w:val="00F52484"/>
    <w:rsid w:val="00F6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6B5C93-016B-4F08-B9C5-51F1B03E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5CA"/>
  </w:style>
  <w:style w:type="paragraph" w:styleId="Footer">
    <w:name w:val="footer"/>
    <w:basedOn w:val="Normal"/>
    <w:link w:val="FooterChar"/>
    <w:uiPriority w:val="99"/>
    <w:unhideWhenUsed/>
    <w:rsid w:val="00967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5CA"/>
  </w:style>
  <w:style w:type="paragraph" w:styleId="ListParagraph">
    <w:name w:val="List Paragraph"/>
    <w:basedOn w:val="Normal"/>
    <w:uiPriority w:val="34"/>
    <w:qFormat/>
    <w:rsid w:val="009675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6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B6A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6AB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137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2477"/>
    <w:pPr>
      <w:tabs>
        <w:tab w:val="right" w:leader="dot" w:pos="9016"/>
      </w:tabs>
      <w:spacing w:after="100"/>
    </w:pPr>
    <w:rPr>
      <w:rFonts w:ascii="Newslab" w:hAnsi="Newslab"/>
      <w:b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375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24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72477"/>
    <w:pPr>
      <w:tabs>
        <w:tab w:val="right" w:leader="dot" w:pos="9016"/>
      </w:tabs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724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2477"/>
    <w:pPr>
      <w:tabs>
        <w:tab w:val="right" w:leader="dot" w:pos="9016"/>
      </w:tabs>
      <w:spacing w:after="100"/>
      <w:ind w:left="440"/>
    </w:pPr>
    <w:rPr>
      <w:rFonts w:ascii="Newslab" w:hAnsi="Newslab"/>
      <w:noProof/>
      <w:sz w:val="24"/>
      <w:szCs w:val="24"/>
    </w:rPr>
  </w:style>
  <w:style w:type="table" w:styleId="TableGrid">
    <w:name w:val="Table Grid"/>
    <w:basedOn w:val="TableNormal"/>
    <w:uiPriority w:val="39"/>
    <w:rsid w:val="00257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2571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ndrew\Dropbox\School\2015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0DBE2-1C99-4A49-B4D1-EB079E5D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339</TotalTime>
  <Pages>6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Presentation Documentation</vt:lpstr>
    </vt:vector>
  </TitlesOfParts>
  <Company>BearTech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Presentation Documentation</dc:title>
  <dc:subject/>
  <dc:creator>Andrew Wong</dc:creator>
  <cp:keywords/>
  <dc:description/>
  <cp:lastModifiedBy>Andrew Wong</cp:lastModifiedBy>
  <cp:revision>18</cp:revision>
  <dcterms:created xsi:type="dcterms:W3CDTF">2015-02-23T09:23:00Z</dcterms:created>
  <dcterms:modified xsi:type="dcterms:W3CDTF">2015-03-08T08:11:00Z</dcterms:modified>
</cp:coreProperties>
</file>