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593" w:rsidRPr="00205593" w:rsidRDefault="00205593" w:rsidP="00205593">
      <w:pPr>
        <w:rPr>
          <w:rFonts w:ascii="Newslab" w:hAnsi="Newslab"/>
          <w:sz w:val="40"/>
          <w:u w:val="single"/>
        </w:rPr>
      </w:pPr>
      <w:r w:rsidRPr="00205593">
        <w:rPr>
          <w:rFonts w:ascii="Newslab" w:hAnsi="Newslab"/>
          <w:sz w:val="40"/>
          <w:u w:val="single"/>
        </w:rPr>
        <w:t>The Influence of Repetition on Attention to Detail</w:t>
      </w:r>
    </w:p>
    <w:p w:rsidR="00205593" w:rsidRPr="00205593" w:rsidRDefault="00205593" w:rsidP="00205593">
      <w:pPr>
        <w:spacing w:line="240" w:lineRule="auto"/>
        <w:jc w:val="right"/>
        <w:rPr>
          <w:sz w:val="32"/>
        </w:rPr>
      </w:pPr>
      <w:r w:rsidRPr="00205593">
        <w:rPr>
          <w:sz w:val="32"/>
        </w:rPr>
        <w:t>Andrew Wong 11PSY2</w:t>
      </w:r>
    </w:p>
    <w:p w:rsidR="00A01EB8" w:rsidRDefault="00A01EB8" w:rsidP="00A01EB8">
      <w:pPr>
        <w:pStyle w:val="Heading1"/>
      </w:pPr>
      <w:r>
        <w:rPr>
          <w:sz w:val="32"/>
        </w:rPr>
        <w:t>Background</w:t>
      </w:r>
    </w:p>
    <w:p w:rsidR="00225511" w:rsidRDefault="00205593">
      <w:pPr>
        <w:rPr>
          <w:sz w:val="24"/>
        </w:rPr>
      </w:pPr>
      <w:r>
        <w:rPr>
          <w:sz w:val="24"/>
        </w:rPr>
        <w:t>While sitting in front of my computer, reading through several articles of more or less the same content, I began to realise that article after article, my enthusiasm and attention to new detail began to grow smaller and smaller. Why was this happening? It got me thinking, is my performance affected by repetition?</w:t>
      </w:r>
    </w:p>
    <w:p w:rsidR="00A45299" w:rsidRDefault="00225511" w:rsidP="00A45299">
      <w:pPr>
        <w:pStyle w:val="Heading1"/>
        <w:rPr>
          <w:sz w:val="32"/>
        </w:rPr>
      </w:pPr>
      <w:r w:rsidRPr="00D70360">
        <w:rPr>
          <w:sz w:val="32"/>
        </w:rPr>
        <w:t>Abstract</w:t>
      </w:r>
    </w:p>
    <w:p w:rsidR="00815DA4" w:rsidRPr="00815DA4" w:rsidRDefault="00815DA4" w:rsidP="00815DA4">
      <w:r>
        <w:rPr>
          <w:sz w:val="24"/>
        </w:rPr>
        <w:t>The goal of this research is to find a correlation between one’s attention to detail and the repetition of tasks related to that detail</w:t>
      </w:r>
      <w:r w:rsidR="00FF1708">
        <w:rPr>
          <w:sz w:val="24"/>
        </w:rPr>
        <w:t>. The experiment involved the participants completing an online puzzle challenge which was seemingly repetitive at first, until trick questions are shown. Results had indicated that many participants fell for the trick questions, indicating that the repetitive nature of the questions had negatively impacted their performance and attention to detail which had changed.</w:t>
      </w:r>
    </w:p>
    <w:p w:rsidR="00A45299" w:rsidRDefault="00A01EB8" w:rsidP="00A45299">
      <w:pPr>
        <w:pStyle w:val="Heading1"/>
      </w:pPr>
      <w:r>
        <w:rPr>
          <w:sz w:val="32"/>
        </w:rPr>
        <w:t>Introduction</w:t>
      </w:r>
    </w:p>
    <w:p w:rsidR="00A01EB8" w:rsidRDefault="00A01EB8" w:rsidP="00815DA4">
      <w:pPr>
        <w:rPr>
          <w:sz w:val="24"/>
        </w:rPr>
      </w:pPr>
      <w:r>
        <w:rPr>
          <w:sz w:val="24"/>
        </w:rPr>
        <w:t xml:space="preserve">This research experiment helps to explore if, and how the repetition of tasks may negatively affect an individual’s performance, in terms of his or her attention to detail. It often said that ‘repetition is the key’, where the more you repeat an action, the more it will be become second-nature to you, making </w:t>
      </w:r>
      <w:r w:rsidR="00825236">
        <w:rPr>
          <w:sz w:val="24"/>
        </w:rPr>
        <w:t>that person</w:t>
      </w:r>
      <w:r>
        <w:rPr>
          <w:sz w:val="24"/>
        </w:rPr>
        <w:t xml:space="preserve"> better at </w:t>
      </w:r>
      <w:r w:rsidR="00825236">
        <w:rPr>
          <w:sz w:val="24"/>
        </w:rPr>
        <w:t>that task</w:t>
      </w:r>
      <w:r>
        <w:rPr>
          <w:sz w:val="24"/>
        </w:rPr>
        <w:t>. But if this saying is true, then repetition can also inversely affect your performance, causing you to make mistakes. This effect is supported in other psychological papers, such as Paterson and Mulligan’s article “The negative repetition effect” (2012), where participants who repeatedly tried to remember a set of words recalled less phrases than people who only studied the words once.</w:t>
      </w:r>
    </w:p>
    <w:p w:rsidR="00501B89" w:rsidRDefault="00A01EB8" w:rsidP="00815DA4">
      <w:pPr>
        <w:rPr>
          <w:sz w:val="24"/>
        </w:rPr>
      </w:pPr>
      <w:r>
        <w:rPr>
          <w:sz w:val="24"/>
        </w:rPr>
        <w:t>This research experiment extends previous research showing that repetition due to patterns can make an individual less aware to instructions.</w:t>
      </w:r>
      <w:r>
        <w:rPr>
          <w:sz w:val="24"/>
        </w:rPr>
        <w:br/>
      </w:r>
      <w:r>
        <w:rPr>
          <w:sz w:val="24"/>
        </w:rPr>
        <w:br/>
      </w:r>
      <w:r w:rsidR="00815DA4" w:rsidRPr="00A01EB8">
        <w:rPr>
          <w:b/>
          <w:sz w:val="24"/>
        </w:rPr>
        <w:t>Hypothesis</w:t>
      </w:r>
      <w:r>
        <w:rPr>
          <w:b/>
          <w:sz w:val="24"/>
        </w:rPr>
        <w:t>:</w:t>
      </w:r>
      <w:r w:rsidR="00815DA4" w:rsidRPr="00815DA4">
        <w:rPr>
          <w:sz w:val="24"/>
        </w:rPr>
        <w:t xml:space="preserve"> Repetition of tasks can negatively affect one’s attention to detail</w:t>
      </w:r>
      <w:r w:rsidR="00501B89">
        <w:rPr>
          <w:sz w:val="24"/>
        </w:rPr>
        <w:br/>
      </w:r>
    </w:p>
    <w:p w:rsidR="00501B89" w:rsidRDefault="00501B89">
      <w:pPr>
        <w:rPr>
          <w:sz w:val="24"/>
        </w:rPr>
      </w:pPr>
      <w:r>
        <w:rPr>
          <w:sz w:val="24"/>
        </w:rPr>
        <w:br w:type="page"/>
      </w:r>
    </w:p>
    <w:p w:rsidR="00225511" w:rsidRPr="00D70360" w:rsidRDefault="00225511" w:rsidP="00225511">
      <w:pPr>
        <w:pStyle w:val="Heading1"/>
        <w:rPr>
          <w:sz w:val="32"/>
          <w:szCs w:val="32"/>
        </w:rPr>
      </w:pPr>
      <w:r w:rsidRPr="00D70360">
        <w:rPr>
          <w:sz w:val="32"/>
          <w:szCs w:val="32"/>
        </w:rPr>
        <w:t>Method</w:t>
      </w:r>
    </w:p>
    <w:p w:rsidR="00225511" w:rsidRPr="00D70360" w:rsidRDefault="00225511" w:rsidP="00225511">
      <w:pPr>
        <w:pStyle w:val="Heading2"/>
        <w:rPr>
          <w:sz w:val="28"/>
          <w:szCs w:val="28"/>
        </w:rPr>
      </w:pPr>
      <w:r w:rsidRPr="00D70360">
        <w:rPr>
          <w:sz w:val="28"/>
          <w:szCs w:val="28"/>
        </w:rPr>
        <w:t>Apparatus</w:t>
      </w:r>
    </w:p>
    <w:p w:rsidR="00225511" w:rsidRDefault="00BD1E34" w:rsidP="00225511">
      <w:pPr>
        <w:rPr>
          <w:sz w:val="24"/>
        </w:rPr>
      </w:pPr>
      <w:r w:rsidRPr="00106197">
        <w:rPr>
          <w:b/>
          <w:sz w:val="24"/>
        </w:rPr>
        <w:t xml:space="preserve">Puzzle </w:t>
      </w:r>
      <w:r w:rsidR="00106197" w:rsidRPr="00106197">
        <w:rPr>
          <w:b/>
          <w:sz w:val="24"/>
        </w:rPr>
        <w:t>Game</w:t>
      </w:r>
      <w:r w:rsidR="00D804B9">
        <w:rPr>
          <w:b/>
          <w:sz w:val="24"/>
        </w:rPr>
        <w:t xml:space="preserve"> – Collection of qualitative data</w:t>
      </w:r>
      <w:r w:rsidR="00106197">
        <w:rPr>
          <w:sz w:val="24"/>
        </w:rPr>
        <w:br/>
      </w:r>
      <w:r>
        <w:rPr>
          <w:sz w:val="24"/>
        </w:rPr>
        <w:t xml:space="preserve">A custom puzzle </w:t>
      </w:r>
      <w:r w:rsidR="00106197">
        <w:rPr>
          <w:sz w:val="24"/>
        </w:rPr>
        <w:t xml:space="preserve">game (web page) </w:t>
      </w:r>
      <w:r>
        <w:rPr>
          <w:sz w:val="24"/>
        </w:rPr>
        <w:t xml:space="preserve">was created for this research. </w:t>
      </w:r>
      <w:r w:rsidR="00106197">
        <w:rPr>
          <w:sz w:val="24"/>
        </w:rPr>
        <w:br/>
      </w:r>
      <w:r>
        <w:rPr>
          <w:sz w:val="24"/>
        </w:rPr>
        <w:t xml:space="preserve">It consists of 24 questions where the participant is asked to select a certain coloured shape out of four options. </w:t>
      </w:r>
      <w:r w:rsidR="00106197">
        <w:rPr>
          <w:sz w:val="24"/>
        </w:rPr>
        <w:t>For</w:t>
      </w:r>
      <w:r>
        <w:rPr>
          <w:sz w:val="24"/>
        </w:rPr>
        <w:t xml:space="preserve"> questions 13, 16, 20 &amp; 21, the colour of the instructions is altered to catch participants who were not paying careful attention to the colour being asked.</w:t>
      </w:r>
      <w:r w:rsidR="00106197">
        <w:rPr>
          <w:sz w:val="24"/>
        </w:rPr>
        <w:br/>
      </w:r>
      <w:r w:rsidR="00EF0D8D">
        <w:rPr>
          <w:sz w:val="24"/>
        </w:rPr>
        <w:t xml:space="preserve">For the control group, the same questions were asked however in a random order, requiring them to pay attention at all times, </w:t>
      </w:r>
      <w:r w:rsidR="00106197">
        <w:rPr>
          <w:sz w:val="24"/>
        </w:rPr>
        <w:t>reducing</w:t>
      </w:r>
      <w:r w:rsidR="00EF0D8D">
        <w:rPr>
          <w:sz w:val="24"/>
        </w:rPr>
        <w:t xml:space="preserve"> any effects of repetition.</w:t>
      </w:r>
      <w:r w:rsidR="00106197">
        <w:rPr>
          <w:sz w:val="24"/>
        </w:rPr>
        <w:br/>
      </w:r>
      <w:r w:rsidR="008F479C" w:rsidRPr="00106197">
        <w:rPr>
          <w:i/>
          <w:sz w:val="24"/>
        </w:rPr>
        <w:t>Refer to appendix</w:t>
      </w:r>
      <w:r w:rsidR="00106197">
        <w:rPr>
          <w:i/>
          <w:sz w:val="24"/>
        </w:rPr>
        <w:t xml:space="preserve"> for screenshots</w:t>
      </w:r>
    </w:p>
    <w:p w:rsidR="00EF0D8D" w:rsidRDefault="00EF0D8D" w:rsidP="00225511">
      <w:pPr>
        <w:rPr>
          <w:sz w:val="24"/>
        </w:rPr>
      </w:pPr>
    </w:p>
    <w:p w:rsidR="00A45299" w:rsidRPr="00D70360" w:rsidRDefault="00A45299" w:rsidP="00A45299">
      <w:pPr>
        <w:pStyle w:val="Heading2"/>
        <w:rPr>
          <w:sz w:val="28"/>
          <w:szCs w:val="28"/>
        </w:rPr>
      </w:pPr>
      <w:r w:rsidRPr="00D70360">
        <w:rPr>
          <w:sz w:val="28"/>
          <w:szCs w:val="28"/>
        </w:rPr>
        <w:t>Subjects</w:t>
      </w:r>
    </w:p>
    <w:p w:rsidR="00A45299" w:rsidRDefault="00A45299" w:rsidP="00225511">
      <w:pPr>
        <w:rPr>
          <w:sz w:val="24"/>
        </w:rPr>
      </w:pPr>
      <w:r w:rsidRPr="00D70360">
        <w:rPr>
          <w:sz w:val="24"/>
        </w:rPr>
        <w:t xml:space="preserve">The subjects were </w:t>
      </w:r>
      <w:r w:rsidR="00825236">
        <w:rPr>
          <w:sz w:val="24"/>
        </w:rPr>
        <w:t>volunteers</w:t>
      </w:r>
      <w:r w:rsidRPr="00D70360">
        <w:rPr>
          <w:sz w:val="24"/>
        </w:rPr>
        <w:t xml:space="preserve"> </w:t>
      </w:r>
      <w:r w:rsidR="00825236">
        <w:rPr>
          <w:sz w:val="24"/>
        </w:rPr>
        <w:t xml:space="preserve">from </w:t>
      </w:r>
      <w:r w:rsidRPr="00D70360">
        <w:rPr>
          <w:sz w:val="24"/>
        </w:rPr>
        <w:t>the general populous. Anyone who wished to participate was allowed to take part.</w:t>
      </w:r>
      <w:r w:rsidR="00EF0D8D">
        <w:rPr>
          <w:sz w:val="24"/>
        </w:rPr>
        <w:t xml:space="preserve"> At the end of the collection period, 35 people had taken part, 7 of whom were in the control group.</w:t>
      </w:r>
    </w:p>
    <w:p w:rsidR="00225511" w:rsidRPr="00D70360" w:rsidRDefault="00225511" w:rsidP="00225511">
      <w:pPr>
        <w:pStyle w:val="Heading2"/>
        <w:rPr>
          <w:sz w:val="28"/>
          <w:szCs w:val="28"/>
        </w:rPr>
      </w:pPr>
      <w:r w:rsidRPr="00D70360">
        <w:rPr>
          <w:sz w:val="28"/>
          <w:szCs w:val="28"/>
        </w:rPr>
        <w:t>Procedure</w:t>
      </w:r>
    </w:p>
    <w:p w:rsidR="00225511" w:rsidRDefault="00501B89" w:rsidP="00225511">
      <w:pPr>
        <w:rPr>
          <w:sz w:val="24"/>
        </w:rPr>
      </w:pPr>
      <w:r w:rsidRPr="00825236">
        <w:rPr>
          <w:sz w:val="24"/>
        </w:rPr>
        <w:t>0) The puzzle server was set up</w:t>
      </w:r>
      <w:r>
        <w:rPr>
          <w:sz w:val="24"/>
        </w:rPr>
        <w:br/>
      </w:r>
      <w:r w:rsidR="00BD1E34">
        <w:rPr>
          <w:sz w:val="24"/>
        </w:rPr>
        <w:t>1) On a computer the participant was directed to the puzzle web page.</w:t>
      </w:r>
      <w:r w:rsidR="00BD1E34">
        <w:rPr>
          <w:sz w:val="24"/>
        </w:rPr>
        <w:br/>
        <w:t>2) The participant was asked to complete the puzzle.</w:t>
      </w:r>
      <w:r w:rsidR="009D792A">
        <w:rPr>
          <w:sz w:val="24"/>
        </w:rPr>
        <w:br/>
      </w:r>
      <w:r w:rsidR="003F3106">
        <w:rPr>
          <w:sz w:val="24"/>
        </w:rPr>
        <w:t xml:space="preserve">3) </w:t>
      </w:r>
      <w:r w:rsidR="009D792A">
        <w:rPr>
          <w:sz w:val="24"/>
        </w:rPr>
        <w:t>To further increase the repetitiveness of the task, the participant was asked to complete the puzzle a few more times)</w:t>
      </w:r>
    </w:p>
    <w:p w:rsidR="00BD1E34" w:rsidRDefault="00BD1E34" w:rsidP="00BD1E34">
      <w:pPr>
        <w:pStyle w:val="Heading2"/>
        <w:rPr>
          <w:sz w:val="28"/>
          <w:szCs w:val="28"/>
        </w:rPr>
      </w:pPr>
      <w:r>
        <w:rPr>
          <w:sz w:val="28"/>
          <w:szCs w:val="28"/>
        </w:rPr>
        <w:t>Variables and Factors</w:t>
      </w:r>
    </w:p>
    <w:p w:rsidR="00501B89" w:rsidRDefault="00A92D58" w:rsidP="00225511">
      <w:r>
        <w:rPr>
          <w:sz w:val="24"/>
        </w:rPr>
        <w:t>(independent) – Presence of repetitious actions</w:t>
      </w:r>
      <w:r w:rsidR="003F3106">
        <w:rPr>
          <w:sz w:val="24"/>
        </w:rPr>
        <w:br/>
      </w:r>
      <w:r>
        <w:rPr>
          <w:sz w:val="24"/>
        </w:rPr>
        <w:br/>
        <w:t>(dependent) – Participation’s performance/accuracy</w:t>
      </w:r>
      <w:r>
        <w:rPr>
          <w:sz w:val="24"/>
        </w:rPr>
        <w:br/>
      </w:r>
      <w:r w:rsidR="003F3106">
        <w:rPr>
          <w:sz w:val="24"/>
        </w:rPr>
        <w:br/>
      </w:r>
      <w:r>
        <w:rPr>
          <w:sz w:val="24"/>
        </w:rPr>
        <w:t xml:space="preserve">(control) </w:t>
      </w:r>
      <w:r w:rsidR="00BD1E34">
        <w:rPr>
          <w:sz w:val="24"/>
        </w:rPr>
        <w:t>Time – Time may also have an influence over the participant’s answers, so to mitigate this possibility, the participant was not restricted to a time limit.</w:t>
      </w:r>
    </w:p>
    <w:p w:rsidR="00501B89" w:rsidRDefault="00501B89">
      <w:r>
        <w:br w:type="page"/>
      </w:r>
    </w:p>
    <w:p w:rsidR="00225511" w:rsidRDefault="00BE7E4B" w:rsidP="00225511">
      <w:pPr>
        <w:pStyle w:val="Heading1"/>
        <w:rPr>
          <w:sz w:val="32"/>
          <w:szCs w:val="32"/>
        </w:rPr>
      </w:pPr>
      <w:r>
        <w:rPr>
          <w:sz w:val="32"/>
          <w:szCs w:val="32"/>
        </w:rPr>
        <w:t xml:space="preserve">Data &amp; </w:t>
      </w:r>
      <w:r w:rsidR="00910A82">
        <w:rPr>
          <w:sz w:val="32"/>
          <w:szCs w:val="32"/>
        </w:rPr>
        <w:t xml:space="preserve">statistical </w:t>
      </w:r>
      <w:r w:rsidR="00AF3FE5">
        <w:rPr>
          <w:sz w:val="32"/>
          <w:szCs w:val="32"/>
        </w:rPr>
        <w:t>Analysis</w:t>
      </w:r>
    </w:p>
    <w:p w:rsidR="004E6AAF" w:rsidRDefault="004E6AAF" w:rsidP="004E6AAF">
      <w:pPr>
        <w:jc w:val="right"/>
        <w:rPr>
          <w:b/>
        </w:rPr>
      </w:pPr>
      <w:r>
        <w:rPr>
          <w:noProof/>
          <w:lang w:eastAsia="en-AU"/>
        </w:rPr>
        <w:drawing>
          <wp:inline distT="0" distB="0" distL="0" distR="0">
            <wp:extent cx="5731487" cy="4023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data.jpg"/>
                    <pic:cNvPicPr/>
                  </pic:nvPicPr>
                  <pic:blipFill>
                    <a:blip r:embed="rId8">
                      <a:extLst>
                        <a:ext uri="{28A0092B-C50C-407E-A947-70E740481C1C}">
                          <a14:useLocalDpi xmlns:a14="http://schemas.microsoft.com/office/drawing/2010/main" val="0"/>
                        </a:ext>
                      </a:extLst>
                    </a:blip>
                    <a:stretch>
                      <a:fillRect/>
                    </a:stretch>
                  </pic:blipFill>
                  <pic:spPr>
                    <a:xfrm>
                      <a:off x="0" y="0"/>
                      <a:ext cx="5731487" cy="4023360"/>
                    </a:xfrm>
                    <a:prstGeom prst="rect">
                      <a:avLst/>
                    </a:prstGeom>
                  </pic:spPr>
                </pic:pic>
              </a:graphicData>
            </a:graphic>
          </wp:inline>
        </w:drawing>
      </w:r>
      <w:r>
        <w:rPr>
          <w:b/>
        </w:rPr>
        <w:t>Table showing analysis of aggregated data</w:t>
      </w:r>
    </w:p>
    <w:p w:rsidR="00D10A48" w:rsidRDefault="00D10A48" w:rsidP="004E6AAF">
      <w:pPr>
        <w:jc w:val="right"/>
        <w:rPr>
          <w:b/>
        </w:rPr>
      </w:pPr>
    </w:p>
    <w:p w:rsidR="0078236B" w:rsidRPr="004E6AAF" w:rsidRDefault="0078236B" w:rsidP="00501B89">
      <w:pPr>
        <w:jc w:val="right"/>
      </w:pPr>
      <w:r>
        <w:rPr>
          <w:noProof/>
          <w:lang w:eastAsia="en-AU"/>
        </w:rPr>
        <mc:AlternateContent>
          <mc:Choice Requires="wps">
            <w:drawing>
              <wp:anchor distT="0" distB="0" distL="114300" distR="114300" simplePos="0" relativeHeight="251659264" behindDoc="0" locked="0" layoutInCell="1" allowOverlap="1" wp14:anchorId="3B06719A" wp14:editId="0140FC36">
                <wp:simplePos x="0" y="0"/>
                <wp:positionH relativeFrom="column">
                  <wp:posOffset>3704326</wp:posOffset>
                </wp:positionH>
                <wp:positionV relativeFrom="paragraph">
                  <wp:posOffset>476250</wp:posOffset>
                </wp:positionV>
                <wp:extent cx="126365" cy="2600325"/>
                <wp:effectExtent l="0" t="0" r="26035" b="28575"/>
                <wp:wrapNone/>
                <wp:docPr id="4" name="Rectangle 1"/>
                <wp:cNvGraphicFramePr/>
                <a:graphic xmlns:a="http://schemas.openxmlformats.org/drawingml/2006/main">
                  <a:graphicData uri="http://schemas.microsoft.com/office/word/2010/wordprocessingShape">
                    <wps:wsp>
                      <wps:cNvSpPr/>
                      <wps:spPr>
                        <a:xfrm>
                          <a:off x="0" y="0"/>
                          <a:ext cx="12636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18424C46" id="Rectangle 1" o:spid="_x0000_s1026" style="position:absolute;margin-left:291.7pt;margin-top:37.5pt;width:9.95pt;height:20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3360" behindDoc="0" locked="0" layoutInCell="1" allowOverlap="1" wp14:anchorId="1223B3D0" wp14:editId="7EB5F758">
                <wp:simplePos x="0" y="0"/>
                <wp:positionH relativeFrom="column">
                  <wp:posOffset>4772025</wp:posOffset>
                </wp:positionH>
                <wp:positionV relativeFrom="paragraph">
                  <wp:posOffset>476250</wp:posOffset>
                </wp:positionV>
                <wp:extent cx="126405" cy="2600325"/>
                <wp:effectExtent l="0" t="0" r="26035" b="28575"/>
                <wp:wrapNone/>
                <wp:docPr id="6" name="Rectangle 1"/>
                <wp:cNvGraphicFramePr/>
                <a:graphic xmlns:a="http://schemas.openxmlformats.org/drawingml/2006/main">
                  <a:graphicData uri="http://schemas.microsoft.com/office/word/2010/wordprocessingShape">
                    <wps:wsp>
                      <wps:cNvSpPr/>
                      <wps:spPr>
                        <a:xfrm>
                          <a:off x="0" y="0"/>
                          <a:ext cx="12640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26208CE9" id="Rectangle 1" o:spid="_x0000_s1026" style="position:absolute;margin-left:375.75pt;margin-top:37.5pt;width:9.95pt;height:20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1312" behindDoc="0" locked="0" layoutInCell="1" allowOverlap="1" wp14:anchorId="25DEE16F" wp14:editId="727B198A">
                <wp:simplePos x="0" y="0"/>
                <wp:positionH relativeFrom="column">
                  <wp:posOffset>4562475</wp:posOffset>
                </wp:positionH>
                <wp:positionV relativeFrom="paragraph">
                  <wp:posOffset>476250</wp:posOffset>
                </wp:positionV>
                <wp:extent cx="126405" cy="2600325"/>
                <wp:effectExtent l="0" t="0" r="26035" b="28575"/>
                <wp:wrapNone/>
                <wp:docPr id="5" name="Rectangle 1"/>
                <wp:cNvGraphicFramePr/>
                <a:graphic xmlns:a="http://schemas.openxmlformats.org/drawingml/2006/main">
                  <a:graphicData uri="http://schemas.microsoft.com/office/word/2010/wordprocessingShape">
                    <wps:wsp>
                      <wps:cNvSpPr/>
                      <wps:spPr>
                        <a:xfrm>
                          <a:off x="0" y="0"/>
                          <a:ext cx="12640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741BFD4D" id="Rectangle 1" o:spid="_x0000_s1026" style="position:absolute;margin-left:359.25pt;margin-top:37.5pt;width:9.95pt;height:20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5408" behindDoc="0" locked="0" layoutInCell="1" allowOverlap="1" wp14:anchorId="778FC881" wp14:editId="620BE2FD">
                <wp:simplePos x="0" y="0"/>
                <wp:positionH relativeFrom="column">
                  <wp:posOffset>3057525</wp:posOffset>
                </wp:positionH>
                <wp:positionV relativeFrom="paragraph">
                  <wp:posOffset>476250</wp:posOffset>
                </wp:positionV>
                <wp:extent cx="126365" cy="2600325"/>
                <wp:effectExtent l="0" t="0" r="26035" b="28575"/>
                <wp:wrapNone/>
                <wp:docPr id="7" name="Rectangle 1"/>
                <wp:cNvGraphicFramePr/>
                <a:graphic xmlns:a="http://schemas.openxmlformats.org/drawingml/2006/main">
                  <a:graphicData uri="http://schemas.microsoft.com/office/word/2010/wordprocessingShape">
                    <wps:wsp>
                      <wps:cNvSpPr/>
                      <wps:spPr>
                        <a:xfrm>
                          <a:off x="0" y="0"/>
                          <a:ext cx="12636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7C5E9DD4" id="Rectangle 1" o:spid="_x0000_s1026" style="position:absolute;margin-left:240.75pt;margin-top:37.5pt;width:9.95pt;height:204.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" fillcolor="#6f6f6f [3204]" strokecolor="#373737 [1604]" strokeweight="1.5pt">
                <v:fill opacity="13107f"/>
                <v:stroke opacity="13107f" endcap="round"/>
              </v:rect>
            </w:pict>
          </mc:Fallback>
        </mc:AlternateContent>
      </w:r>
      <w:r w:rsidR="00D10A48">
        <w:rPr>
          <w:noProof/>
          <w:lang w:eastAsia="en-AU"/>
        </w:rPr>
        <w:drawing>
          <wp:inline distT="0" distB="0" distL="0" distR="0" wp14:anchorId="2BA4C968" wp14:editId="6BCF76F1">
            <wp:extent cx="5731510" cy="3416935"/>
            <wp:effectExtent l="0" t="0" r="2540" b="120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D10A48" w:rsidRPr="00D10A48">
        <w:rPr>
          <w:noProof/>
          <w:lang w:eastAsia="en-AU"/>
        </w:rPr>
        <w:t xml:space="preserve"> </w:t>
      </w:r>
      <w:r>
        <w:rPr>
          <w:b/>
        </w:rPr>
        <w:t>Graph comparing collective question accuracy between groups</w:t>
      </w:r>
      <w:r w:rsidR="00501B89">
        <w:rPr>
          <w:b/>
        </w:rPr>
        <w:br w:type="page"/>
      </w:r>
    </w:p>
    <w:p w:rsidR="00225511" w:rsidRDefault="00225511" w:rsidP="00225511">
      <w:pPr>
        <w:pStyle w:val="Heading1"/>
        <w:rPr>
          <w:sz w:val="32"/>
          <w:szCs w:val="32"/>
        </w:rPr>
      </w:pPr>
      <w:r w:rsidRPr="00D70360">
        <w:rPr>
          <w:sz w:val="32"/>
          <w:szCs w:val="32"/>
        </w:rPr>
        <w:t>Discussion</w:t>
      </w:r>
    </w:p>
    <w:p w:rsidR="0078236B" w:rsidRDefault="0078236B" w:rsidP="0078236B">
      <w:pPr>
        <w:rPr>
          <w:sz w:val="24"/>
        </w:rPr>
      </w:pPr>
      <w:r>
        <w:rPr>
          <w:sz w:val="24"/>
        </w:rPr>
        <w:t>Upon anal</w:t>
      </w:r>
      <w:r w:rsidR="00825236">
        <w:rPr>
          <w:sz w:val="24"/>
        </w:rPr>
        <w:t>y</w:t>
      </w:r>
      <w:r>
        <w:rPr>
          <w:sz w:val="24"/>
        </w:rPr>
        <w:t>si</w:t>
      </w:r>
      <w:r w:rsidR="00825236">
        <w:rPr>
          <w:sz w:val="24"/>
        </w:rPr>
        <w:t xml:space="preserve">s of </w:t>
      </w:r>
      <w:r>
        <w:rPr>
          <w:sz w:val="24"/>
        </w:rPr>
        <w:t xml:space="preserve">the </w:t>
      </w:r>
      <w:r w:rsidR="0084509E">
        <w:rPr>
          <w:sz w:val="24"/>
        </w:rPr>
        <w:t>data</w:t>
      </w:r>
      <w:r>
        <w:rPr>
          <w:sz w:val="24"/>
        </w:rPr>
        <w:t xml:space="preserve">, it is apparent that the accuracy of the responses for the trick questions </w:t>
      </w:r>
      <w:r w:rsidR="0084509E" w:rsidRPr="0084509E">
        <w:t>(</w:t>
      </w:r>
      <w:r w:rsidRPr="0084509E">
        <w:t xml:space="preserve">13, 16, 20 &amp; 21 </w:t>
      </w:r>
      <w:r w:rsidR="0084509E" w:rsidRPr="0084509E">
        <w:t xml:space="preserve">as </w:t>
      </w:r>
      <w:r w:rsidR="00F03677">
        <w:t>indicated</w:t>
      </w:r>
      <w:r w:rsidR="0084509E" w:rsidRPr="0084509E">
        <w:t xml:space="preserve"> in the graph</w:t>
      </w:r>
      <w:r w:rsidRPr="0084509E">
        <w:t>)</w:t>
      </w:r>
      <w:r>
        <w:rPr>
          <w:sz w:val="24"/>
        </w:rPr>
        <w:t xml:space="preserve"> of the experimental group are significantly lower than that of the control group. This is noticeable in question </w:t>
      </w:r>
      <w:r w:rsidR="0084509E">
        <w:rPr>
          <w:sz w:val="24"/>
        </w:rPr>
        <w:t>2</w:t>
      </w:r>
      <w:r>
        <w:rPr>
          <w:sz w:val="24"/>
        </w:rPr>
        <w:t xml:space="preserve">0, with the accuracy rate being about 20% worse than the control group. </w:t>
      </w:r>
      <w:r w:rsidR="0084509E">
        <w:rPr>
          <w:sz w:val="24"/>
        </w:rPr>
        <w:t xml:space="preserve">Deviations of accuracy of </w:t>
      </w:r>
      <w:r w:rsidR="00815DA4">
        <w:rPr>
          <w:sz w:val="24"/>
        </w:rPr>
        <w:t xml:space="preserve">the </w:t>
      </w:r>
      <w:r w:rsidR="0084509E">
        <w:rPr>
          <w:sz w:val="24"/>
        </w:rPr>
        <w:t>other trick question</w:t>
      </w:r>
      <w:r w:rsidR="00815DA4">
        <w:rPr>
          <w:sz w:val="24"/>
        </w:rPr>
        <w:t>s</w:t>
      </w:r>
      <w:r w:rsidR="0084509E">
        <w:rPr>
          <w:sz w:val="24"/>
        </w:rPr>
        <w:t xml:space="preserve"> compared to the control group are also quite large, indicating a trend. </w:t>
      </w:r>
      <w:r w:rsidR="0084509E">
        <w:rPr>
          <w:sz w:val="24"/>
        </w:rPr>
        <w:br/>
        <w:t xml:space="preserve">On the last column of the table, the average accuracy of the </w:t>
      </w:r>
      <w:r w:rsidR="008F479C">
        <w:rPr>
          <w:sz w:val="24"/>
        </w:rPr>
        <w:t>experimental group is also lower than the control group.</w:t>
      </w:r>
    </w:p>
    <w:p w:rsidR="006B3891" w:rsidRPr="007C1085" w:rsidRDefault="007E5368" w:rsidP="0078236B">
      <w:pPr>
        <w:rPr>
          <w:b/>
          <w:sz w:val="24"/>
        </w:rPr>
      </w:pPr>
      <w:bookmarkStart w:id="0" w:name="_GoBack"/>
      <w:r w:rsidRPr="007C1085">
        <w:rPr>
          <w:b/>
          <w:sz w:val="24"/>
        </w:rPr>
        <w:t xml:space="preserve">In conclusion, </w:t>
      </w:r>
      <w:r w:rsidR="00F46F51" w:rsidRPr="007C1085">
        <w:rPr>
          <w:b/>
          <w:sz w:val="24"/>
        </w:rPr>
        <w:t xml:space="preserve">all </w:t>
      </w:r>
      <w:r w:rsidRPr="007C1085">
        <w:rPr>
          <w:b/>
          <w:sz w:val="24"/>
        </w:rPr>
        <w:t xml:space="preserve">the </w:t>
      </w:r>
      <w:r w:rsidR="006B3891" w:rsidRPr="007C1085">
        <w:rPr>
          <w:b/>
          <w:sz w:val="24"/>
        </w:rPr>
        <w:t xml:space="preserve">findings </w:t>
      </w:r>
      <w:r w:rsidRPr="007C1085">
        <w:rPr>
          <w:b/>
          <w:sz w:val="24"/>
        </w:rPr>
        <w:t xml:space="preserve">presented </w:t>
      </w:r>
      <w:r w:rsidR="006B3891" w:rsidRPr="007C1085">
        <w:rPr>
          <w:b/>
          <w:sz w:val="24"/>
        </w:rPr>
        <w:t xml:space="preserve">support my hypothesis that repetition has </w:t>
      </w:r>
      <w:r w:rsidR="00D819F8" w:rsidRPr="007C1085">
        <w:rPr>
          <w:b/>
          <w:sz w:val="24"/>
        </w:rPr>
        <w:t>a negative</w:t>
      </w:r>
      <w:r w:rsidR="006B3891" w:rsidRPr="007C1085">
        <w:rPr>
          <w:b/>
          <w:sz w:val="24"/>
        </w:rPr>
        <w:t xml:space="preserve"> effect on one’s at</w:t>
      </w:r>
      <w:r w:rsidR="00D819F8" w:rsidRPr="007C1085">
        <w:rPr>
          <w:b/>
          <w:sz w:val="24"/>
        </w:rPr>
        <w:t>tention to detail.</w:t>
      </w:r>
    </w:p>
    <w:bookmarkEnd w:id="0"/>
    <w:p w:rsidR="006B3891" w:rsidRPr="003F3106" w:rsidRDefault="006B3891" w:rsidP="006B3891">
      <w:pPr>
        <w:pStyle w:val="Heading2"/>
        <w:rPr>
          <w:sz w:val="28"/>
        </w:rPr>
      </w:pPr>
      <w:r w:rsidRPr="003F3106">
        <w:rPr>
          <w:sz w:val="28"/>
        </w:rPr>
        <w:t>Limitations</w:t>
      </w:r>
    </w:p>
    <w:p w:rsidR="006B3891" w:rsidRDefault="006B3891" w:rsidP="006B3891">
      <w:pPr>
        <w:rPr>
          <w:sz w:val="24"/>
        </w:rPr>
      </w:pPr>
      <w:r>
        <w:rPr>
          <w:sz w:val="24"/>
        </w:rPr>
        <w:t>This experiment has several limitations which may have skewed the results.</w:t>
      </w:r>
    </w:p>
    <w:p w:rsidR="00106197" w:rsidRDefault="00106197" w:rsidP="006B3891">
      <w:pPr>
        <w:pStyle w:val="ListParagraph"/>
        <w:numPr>
          <w:ilvl w:val="0"/>
          <w:numId w:val="1"/>
        </w:numPr>
        <w:rPr>
          <w:sz w:val="24"/>
        </w:rPr>
      </w:pPr>
      <w:r w:rsidRPr="00106197">
        <w:rPr>
          <w:sz w:val="24"/>
        </w:rPr>
        <w:t>T</w:t>
      </w:r>
      <w:r w:rsidR="006B3891" w:rsidRPr="00106197">
        <w:rPr>
          <w:sz w:val="24"/>
        </w:rPr>
        <w:t xml:space="preserve">here were not enough people participating in the control group to be able to compare the control with the experimental group. This created a slight difficulty in first understanding the correlation between both data sets. This can be seen in the accuracy rates for question 19, where for some reason, the control group had experienced a large decline in accuracy. If more control results </w:t>
      </w:r>
      <w:r w:rsidR="00CB7E2C" w:rsidRPr="00106197">
        <w:rPr>
          <w:sz w:val="24"/>
        </w:rPr>
        <w:t>could have been collected, ‘outlier’ values would be mitigated.</w:t>
      </w:r>
    </w:p>
    <w:p w:rsidR="00106197" w:rsidRPr="00106197" w:rsidRDefault="00106197" w:rsidP="006B3891">
      <w:pPr>
        <w:pStyle w:val="ListParagraph"/>
        <w:numPr>
          <w:ilvl w:val="0"/>
          <w:numId w:val="1"/>
        </w:numPr>
      </w:pPr>
      <w:r w:rsidRPr="00106197">
        <w:rPr>
          <w:sz w:val="24"/>
        </w:rPr>
        <w:t>T</w:t>
      </w:r>
      <w:r w:rsidR="00CB7E2C" w:rsidRPr="00106197">
        <w:rPr>
          <w:sz w:val="24"/>
        </w:rPr>
        <w:t>he puzzle was only performed 35 times, meaning that the data too will have ‘outlier’ values which would significantly affect the sets of results. More completed puzzles (hence more results) would reduce the impact of ‘outliers’</w:t>
      </w:r>
    </w:p>
    <w:p w:rsidR="00CB7E2C" w:rsidRPr="00106197" w:rsidRDefault="00CB7E2C" w:rsidP="006B3891">
      <w:pPr>
        <w:pStyle w:val="ListParagraph"/>
        <w:numPr>
          <w:ilvl w:val="0"/>
          <w:numId w:val="1"/>
        </w:numPr>
      </w:pPr>
      <w:r w:rsidRPr="00106197">
        <w:rPr>
          <w:sz w:val="24"/>
        </w:rPr>
        <w:t xml:space="preserve">Another limitation is that the shapes that were being asked to select </w:t>
      </w:r>
      <w:r w:rsidR="00825236">
        <w:rPr>
          <w:sz w:val="24"/>
        </w:rPr>
        <w:t xml:space="preserve">were </w:t>
      </w:r>
      <w:r w:rsidRPr="00106197">
        <w:rPr>
          <w:sz w:val="24"/>
        </w:rPr>
        <w:t xml:space="preserve">cycled. Though this is another form of repetition, it requires the participant to keep paying attention to the question, which reduces the effectiveness of the trick questions. This implication was due to </w:t>
      </w:r>
      <w:r w:rsidR="00106197" w:rsidRPr="00106197">
        <w:rPr>
          <w:sz w:val="24"/>
        </w:rPr>
        <w:t>bad planning of the questions whilst creating the puzzle (and it took too much time to fix it).</w:t>
      </w:r>
    </w:p>
    <w:p w:rsidR="00501B89" w:rsidRDefault="00106197" w:rsidP="006B3891">
      <w:pPr>
        <w:pStyle w:val="ListParagraph"/>
        <w:numPr>
          <w:ilvl w:val="0"/>
          <w:numId w:val="1"/>
        </w:numPr>
        <w:rPr>
          <w:sz w:val="24"/>
        </w:rPr>
      </w:pPr>
      <w:r>
        <w:rPr>
          <w:sz w:val="24"/>
        </w:rPr>
        <w:t>Due to the nature of an unsupervised and online experiment, it is difficult to filter out falsified or spam results. In an attempt to counter this, results which had less than 60% overall accuracy were redacted. This may have however removed legitimate results. In the future, this experiment could be performed supervised, next to the participant.</w:t>
      </w:r>
    </w:p>
    <w:p w:rsidR="00106197" w:rsidRPr="00501B89" w:rsidRDefault="00501B89" w:rsidP="00501B89">
      <w:pPr>
        <w:rPr>
          <w:sz w:val="24"/>
        </w:rPr>
      </w:pPr>
      <w:r>
        <w:rPr>
          <w:sz w:val="24"/>
        </w:rPr>
        <w:br w:type="page"/>
      </w:r>
    </w:p>
    <w:p w:rsidR="00225511" w:rsidRDefault="00225511" w:rsidP="00225511">
      <w:pPr>
        <w:pStyle w:val="Heading1"/>
        <w:rPr>
          <w:sz w:val="32"/>
          <w:szCs w:val="32"/>
        </w:rPr>
      </w:pPr>
      <w:r w:rsidRPr="00D70360">
        <w:rPr>
          <w:sz w:val="32"/>
          <w:szCs w:val="32"/>
        </w:rPr>
        <w:t>Appendix</w:t>
      </w:r>
    </w:p>
    <w:p w:rsidR="008F479C" w:rsidRPr="00A01EB8" w:rsidRDefault="008F479C" w:rsidP="008F479C">
      <w:pPr>
        <w:pStyle w:val="Heading2"/>
        <w:rPr>
          <w:sz w:val="28"/>
        </w:rPr>
      </w:pPr>
      <w:r w:rsidRPr="00A01EB8">
        <w:rPr>
          <w:sz w:val="28"/>
        </w:rPr>
        <w:t>Puzzle game</w:t>
      </w:r>
      <w:r w:rsidR="00106197" w:rsidRPr="00A01EB8">
        <w:rPr>
          <w:sz w:val="28"/>
        </w:rPr>
        <w:t xml:space="preserve"> Page</w:t>
      </w:r>
    </w:p>
    <w:p w:rsidR="008F479C" w:rsidRDefault="006B3891" w:rsidP="008F479C">
      <w:r w:rsidRPr="00D02860">
        <w:rPr>
          <w:noProof/>
          <w:sz w:val="24"/>
          <w:lang w:eastAsia="en-AU"/>
        </w:rPr>
        <mc:AlternateContent>
          <mc:Choice Requires="wps">
            <w:drawing>
              <wp:anchor distT="45720" distB="45720" distL="114300" distR="114300" simplePos="0" relativeHeight="251669504" behindDoc="0" locked="0" layoutInCell="1" allowOverlap="1" wp14:anchorId="3F7D1D8E" wp14:editId="3DE39AEA">
                <wp:simplePos x="0" y="0"/>
                <wp:positionH relativeFrom="column">
                  <wp:posOffset>674701</wp:posOffset>
                </wp:positionH>
                <wp:positionV relativeFrom="paragraph">
                  <wp:posOffset>2751455</wp:posOffset>
                </wp:positionV>
                <wp:extent cx="1359535" cy="140462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535" cy="1404620"/>
                        </a:xfrm>
                        <a:prstGeom prst="rect">
                          <a:avLst/>
                        </a:prstGeom>
                        <a:noFill/>
                        <a:ln w="9525">
                          <a:noFill/>
                          <a:miter lim="800000"/>
                          <a:headEnd/>
                          <a:tailEnd/>
                        </a:ln>
                      </wps:spPr>
                      <wps:txbx>
                        <w:txbxContent>
                          <w:p w:rsidR="006B3891" w:rsidRPr="006B3891" w:rsidRDefault="006B3891">
                            <w:pPr>
                              <w:rPr>
                                <w:b/>
                              </w:rPr>
                            </w:pPr>
                            <w:r w:rsidRPr="006B3891">
                              <w:rPr>
                                <w:b/>
                              </w:rPr>
                              <w:t>Standard Question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7D1D8E" id="_x0000_t202" coordsize="21600,21600" o:spt="202" path="m,l,21600r21600,l21600,xe">
                <v:stroke joinstyle="miter"/>
                <v:path gradientshapeok="t" o:connecttype="rect"/>
              </v:shapetype>
              <v:shape id="Text Box 2" o:spid="_x0000_s1026" type="#_x0000_t202" style="position:absolute;margin-left:53.15pt;margin-top:216.65pt;width:107.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" filled="f" stroked="f">
                <v:textbox style="mso-fit-shape-to-text:t">
                  <w:txbxContent>
                    <w:p w:rsidR="006B3891" w:rsidRPr="006B3891" w:rsidRDefault="006B3891">
                      <w:pPr>
                        <w:rPr>
                          <w:b/>
                        </w:rPr>
                      </w:pPr>
                      <w:r w:rsidRPr="006B3891">
                        <w:rPr>
                          <w:b/>
                        </w:rPr>
                        <w:t>Standard Question</w:t>
                      </w:r>
                    </w:p>
                  </w:txbxContent>
                </v:textbox>
              </v:shape>
            </w:pict>
          </mc:Fallback>
        </mc:AlternateContent>
      </w:r>
      <w:r w:rsidRPr="00D02860">
        <w:rPr>
          <w:noProof/>
          <w:sz w:val="24"/>
          <w:lang w:eastAsia="en-AU"/>
        </w:rPr>
        <mc:AlternateContent>
          <mc:Choice Requires="wps">
            <w:drawing>
              <wp:anchor distT="45720" distB="45720" distL="114300" distR="114300" simplePos="0" relativeHeight="251667456" behindDoc="0" locked="0" layoutInCell="1" allowOverlap="1" wp14:anchorId="788BD069" wp14:editId="26C749E0">
                <wp:simplePos x="0" y="0"/>
                <wp:positionH relativeFrom="column">
                  <wp:posOffset>3124200</wp:posOffset>
                </wp:positionH>
                <wp:positionV relativeFrom="paragraph">
                  <wp:posOffset>2759406</wp:posOffset>
                </wp:positionV>
                <wp:extent cx="2663687"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687" cy="1404620"/>
                        </a:xfrm>
                        <a:prstGeom prst="rect">
                          <a:avLst/>
                        </a:prstGeom>
                        <a:noFill/>
                        <a:ln w="9525">
                          <a:noFill/>
                          <a:miter lim="800000"/>
                          <a:headEnd/>
                          <a:tailEnd/>
                        </a:ln>
                      </wps:spPr>
                      <wps:txbx>
                        <w:txbxContent>
                          <w:p w:rsidR="006B3891" w:rsidRDefault="006B3891" w:rsidP="006B3891">
                            <w:pPr>
                              <w:jc w:val="center"/>
                            </w:pPr>
                            <w:r w:rsidRPr="006B3891">
                              <w:rPr>
                                <w:b/>
                              </w:rPr>
                              <w:t>Trick Question</w:t>
                            </w:r>
                            <w:r>
                              <w:br/>
                            </w:r>
                            <w:r w:rsidRPr="00CB7E2C">
                              <w:rPr>
                                <w:i/>
                              </w:rPr>
                              <w:br/>
                              <w:t>Notice how the background is green, but the question asks for blue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BD069" id="_x0000_s1027" type="#_x0000_t202" style="position:absolute;margin-left:246pt;margin-top:217.3pt;width:209.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" filled="f" stroked="f">
                <v:textbox style="mso-fit-shape-to-text:t">
                  <w:txbxContent>
                    <w:p w:rsidR="006B3891" w:rsidRDefault="006B3891" w:rsidP="006B3891">
                      <w:pPr>
                        <w:jc w:val="center"/>
                      </w:pPr>
                      <w:r w:rsidRPr="006B3891">
                        <w:rPr>
                          <w:b/>
                        </w:rPr>
                        <w:t>Trick Question</w:t>
                      </w:r>
                      <w:r>
                        <w:br/>
                      </w:r>
                      <w:r w:rsidRPr="00CB7E2C">
                        <w:rPr>
                          <w:i/>
                        </w:rPr>
                        <w:br/>
                        <w:t>Notice how the background is green, but the question asks for blue</w:t>
                      </w:r>
                    </w:p>
                  </w:txbxContent>
                </v:textbox>
              </v:shape>
            </w:pict>
          </mc:Fallback>
        </mc:AlternateContent>
      </w:r>
      <w:r w:rsidR="008F479C">
        <w:rPr>
          <w:noProof/>
          <w:lang w:eastAsia="en-AU"/>
        </w:rPr>
        <w:drawing>
          <wp:inline distT="0" distB="0" distL="0" distR="0" wp14:anchorId="527E1074" wp14:editId="494A0742">
            <wp:extent cx="2643903" cy="2798859"/>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Q1  Puzzle - Mozilla Firefox_2016-9-4_18-38-51_No-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3903" cy="2798859"/>
                    </a:xfrm>
                    <a:prstGeom prst="rect">
                      <a:avLst/>
                    </a:prstGeom>
                  </pic:spPr>
                </pic:pic>
              </a:graphicData>
            </a:graphic>
          </wp:inline>
        </w:drawing>
      </w:r>
      <w:r>
        <w:t xml:space="preserve">            </w:t>
      </w:r>
      <w:r w:rsidR="008F479C">
        <w:rPr>
          <w:noProof/>
          <w:lang w:eastAsia="en-AU"/>
        </w:rPr>
        <w:drawing>
          <wp:inline distT="0" distB="0" distL="0" distR="0" wp14:anchorId="38055601" wp14:editId="3FC134D6">
            <wp:extent cx="2647785" cy="280296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Q1  Puzzle - Mozilla Firefox (Private Browsing)_2016-9-4_18-39-3_No-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7785" cy="2802968"/>
                    </a:xfrm>
                    <a:prstGeom prst="rect">
                      <a:avLst/>
                    </a:prstGeom>
                  </pic:spPr>
                </pic:pic>
              </a:graphicData>
            </a:graphic>
          </wp:inline>
        </w:drawing>
      </w:r>
    </w:p>
    <w:p w:rsidR="00815DA4" w:rsidRDefault="006B3891" w:rsidP="008F479C">
      <w:r>
        <w:t xml:space="preserve"> </w:t>
      </w:r>
    </w:p>
    <w:p w:rsidR="00815DA4" w:rsidRDefault="00815DA4"/>
    <w:p w:rsidR="00815DA4" w:rsidRPr="00A01EB8" w:rsidRDefault="00815DA4" w:rsidP="00815DA4">
      <w:pPr>
        <w:pStyle w:val="Heading1"/>
        <w:rPr>
          <w:sz w:val="32"/>
        </w:rPr>
      </w:pPr>
      <w:r w:rsidRPr="00A01EB8">
        <w:rPr>
          <w:sz w:val="32"/>
        </w:rPr>
        <w:t>References</w:t>
      </w:r>
    </w:p>
    <w:p w:rsidR="00931EBD" w:rsidRDefault="00931EBD" w:rsidP="00931EBD">
      <w:pPr>
        <w:pStyle w:val="NormalWeb"/>
        <w:rPr>
          <w:rFonts w:asciiTheme="majorHAnsi" w:hAnsiTheme="majorHAnsi"/>
          <w:sz w:val="20"/>
        </w:rPr>
      </w:pPr>
      <w:r w:rsidRPr="00931EBD">
        <w:rPr>
          <w:rFonts w:asciiTheme="majorHAnsi" w:hAnsiTheme="majorHAnsi"/>
          <w:sz w:val="20"/>
        </w:rPr>
        <w:t xml:space="preserve">S. Adam Smith. </w:t>
      </w:r>
      <w:r w:rsidRPr="00931EBD">
        <w:rPr>
          <w:rFonts w:asciiTheme="majorHAnsi" w:hAnsiTheme="majorHAnsi"/>
          <w:sz w:val="20"/>
        </w:rPr>
        <w:t xml:space="preserve">An Exploration of the Negative Effects of Repetition and Testing on Memory. (2016). The University of North Carolina. Available at: </w:t>
      </w:r>
      <w:hyperlink r:id="rId12" w:history="1">
        <w:r w:rsidRPr="00D04E06">
          <w:rPr>
            <w:rStyle w:val="Hyperlink"/>
            <w:rFonts w:asciiTheme="majorHAnsi" w:hAnsiTheme="majorHAnsi"/>
            <w:sz w:val="20"/>
          </w:rPr>
          <w:t>https://campuspress.yale.edu/yrurp/files/2015/11/Smith2013-27rc78t.pdf</w:t>
        </w:r>
      </w:hyperlink>
    </w:p>
    <w:p w:rsidR="00931EBD" w:rsidRPr="00931EBD" w:rsidRDefault="00931EBD" w:rsidP="00931EBD">
      <w:pPr>
        <w:pStyle w:val="NormalWeb"/>
        <w:rPr>
          <w:rFonts w:asciiTheme="majorHAnsi" w:hAnsiTheme="majorHAnsi"/>
          <w:sz w:val="20"/>
        </w:rPr>
      </w:pPr>
      <w:r w:rsidRPr="00931EBD">
        <w:rPr>
          <w:rFonts w:asciiTheme="majorHAnsi" w:hAnsiTheme="majorHAnsi"/>
          <w:sz w:val="20"/>
        </w:rPr>
        <w:t xml:space="preserve">Mulligan, N. and Peterson, D. (2013). The negative repetition effect. </w:t>
      </w:r>
      <w:r w:rsidRPr="00931EBD">
        <w:rPr>
          <w:rFonts w:asciiTheme="majorHAnsi" w:hAnsiTheme="majorHAnsi"/>
          <w:i/>
          <w:iCs/>
          <w:sz w:val="20"/>
        </w:rPr>
        <w:t>Journal of Experimental Psychology: Learning, Memory, and Cognition</w:t>
      </w:r>
      <w:r w:rsidRPr="00931EBD">
        <w:rPr>
          <w:rFonts w:asciiTheme="majorHAnsi" w:hAnsiTheme="majorHAnsi"/>
          <w:sz w:val="20"/>
        </w:rPr>
        <w:t xml:space="preserve">, </w:t>
      </w:r>
      <w:r w:rsidRPr="00931EBD">
        <w:rPr>
          <w:rFonts w:asciiTheme="majorHAnsi" w:hAnsiTheme="majorHAnsi"/>
          <w:sz w:val="20"/>
        </w:rPr>
        <w:t xml:space="preserve">39(5), p.1403. Available at: </w:t>
      </w:r>
      <w:hyperlink r:id="rId13" w:history="1">
        <w:r w:rsidRPr="00D04E06">
          <w:rPr>
            <w:rStyle w:val="Hyperlink"/>
            <w:rFonts w:asciiTheme="majorHAnsi" w:hAnsiTheme="majorHAnsi"/>
            <w:sz w:val="20"/>
          </w:rPr>
          <w:t>http://psycnet.apa.org/psycinfo/2013-05532-001/</w:t>
        </w:r>
      </w:hyperlink>
    </w:p>
    <w:sectPr w:rsidR="00931EBD" w:rsidRPr="00931EBD">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242" w:rsidRDefault="00445242" w:rsidP="00DC4FE2">
      <w:pPr>
        <w:spacing w:before="0" w:after="0" w:line="240" w:lineRule="auto"/>
      </w:pPr>
      <w:r>
        <w:separator/>
      </w:r>
    </w:p>
  </w:endnote>
  <w:endnote w:type="continuationSeparator" w:id="0">
    <w:p w:rsidR="00445242" w:rsidRDefault="00445242" w:rsidP="00DC4F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Newslab">
    <w:charset w:val="00"/>
    <w:family w:val="modern"/>
    <w:notTrueType/>
    <w:pitch w:val="variable"/>
    <w:sig w:usb0="A000002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375420"/>
      <w:docPartObj>
        <w:docPartGallery w:val="Page Numbers (Bottom of Page)"/>
        <w:docPartUnique/>
      </w:docPartObj>
    </w:sdtPr>
    <w:sdtEndPr>
      <w:rPr>
        <w:color w:val="7F7F7F" w:themeColor="background1" w:themeShade="7F"/>
        <w:spacing w:val="60"/>
      </w:rPr>
    </w:sdtEndPr>
    <w:sdtContent>
      <w:p w:rsidR="00DC4FE2" w:rsidRDefault="00DC4F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08689E">
          <w:rPr>
            <w:noProof/>
          </w:rPr>
          <w:t>5</w:t>
        </w:r>
        <w:r>
          <w:rPr>
            <w:noProof/>
          </w:rPr>
          <w:fldChar w:fldCharType="end"/>
        </w:r>
        <w:r>
          <w:t xml:space="preserve"> | </w:t>
        </w:r>
        <w:r>
          <w:rPr>
            <w:color w:val="7F7F7F" w:themeColor="background1" w:themeShade="7F"/>
            <w:spacing w:val="60"/>
          </w:rPr>
          <w:t>Page</w:t>
        </w:r>
      </w:p>
    </w:sdtContent>
  </w:sdt>
  <w:p w:rsidR="00DC4FE2" w:rsidRDefault="00DC4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242" w:rsidRDefault="00445242" w:rsidP="00DC4FE2">
      <w:pPr>
        <w:spacing w:before="0" w:after="0" w:line="240" w:lineRule="auto"/>
      </w:pPr>
      <w:r>
        <w:separator/>
      </w:r>
    </w:p>
  </w:footnote>
  <w:footnote w:type="continuationSeparator" w:id="0">
    <w:p w:rsidR="00445242" w:rsidRDefault="00445242" w:rsidP="00DC4FE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571DE9"/>
    <w:multiLevelType w:val="hybridMultilevel"/>
    <w:tmpl w:val="8D8CCB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AU"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511"/>
    <w:rsid w:val="0008689E"/>
    <w:rsid w:val="00106197"/>
    <w:rsid w:val="00205593"/>
    <w:rsid w:val="00225511"/>
    <w:rsid w:val="003F3106"/>
    <w:rsid w:val="00445242"/>
    <w:rsid w:val="004E6AAF"/>
    <w:rsid w:val="00501B89"/>
    <w:rsid w:val="006B3891"/>
    <w:rsid w:val="0078236B"/>
    <w:rsid w:val="007C1085"/>
    <w:rsid w:val="007E5368"/>
    <w:rsid w:val="00815DA4"/>
    <w:rsid w:val="00825236"/>
    <w:rsid w:val="0084509E"/>
    <w:rsid w:val="008F479C"/>
    <w:rsid w:val="00910A82"/>
    <w:rsid w:val="00931EBD"/>
    <w:rsid w:val="009D792A"/>
    <w:rsid w:val="00A01EB8"/>
    <w:rsid w:val="00A45299"/>
    <w:rsid w:val="00A92D58"/>
    <w:rsid w:val="00AF3FE5"/>
    <w:rsid w:val="00BD1E34"/>
    <w:rsid w:val="00BE7E4B"/>
    <w:rsid w:val="00C4551D"/>
    <w:rsid w:val="00CB7E2C"/>
    <w:rsid w:val="00D10A48"/>
    <w:rsid w:val="00D70360"/>
    <w:rsid w:val="00D804B9"/>
    <w:rsid w:val="00D819F8"/>
    <w:rsid w:val="00DC4FE2"/>
    <w:rsid w:val="00EF0D8D"/>
    <w:rsid w:val="00F03677"/>
    <w:rsid w:val="00F46F51"/>
    <w:rsid w:val="00FF17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B109C"/>
  <w15:chartTrackingRefBased/>
  <w15:docId w15:val="{30DE7C3F-F389-439D-9C90-4587E1F8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5511"/>
  </w:style>
  <w:style w:type="paragraph" w:styleId="Heading1">
    <w:name w:val="heading 1"/>
    <w:basedOn w:val="Normal"/>
    <w:next w:val="Normal"/>
    <w:link w:val="Heading1Char"/>
    <w:uiPriority w:val="9"/>
    <w:qFormat/>
    <w:rsid w:val="00225511"/>
    <w:pPr>
      <w:pBdr>
        <w:top w:val="single" w:sz="24" w:space="0" w:color="6F6F6F" w:themeColor="accent1"/>
        <w:left w:val="single" w:sz="24" w:space="0" w:color="6F6F6F" w:themeColor="accent1"/>
        <w:bottom w:val="single" w:sz="24" w:space="0" w:color="6F6F6F" w:themeColor="accent1"/>
        <w:right w:val="single" w:sz="24" w:space="0" w:color="6F6F6F" w:themeColor="accent1"/>
      </w:pBdr>
      <w:shd w:val="clear" w:color="auto" w:fill="6F6F6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25511"/>
    <w:pPr>
      <w:pBdr>
        <w:top w:val="single" w:sz="24" w:space="0" w:color="E2E2E2" w:themeColor="accent1" w:themeTint="33"/>
        <w:left w:val="single" w:sz="24" w:space="0" w:color="E2E2E2" w:themeColor="accent1" w:themeTint="33"/>
        <w:bottom w:val="single" w:sz="24" w:space="0" w:color="E2E2E2" w:themeColor="accent1" w:themeTint="33"/>
        <w:right w:val="single" w:sz="24" w:space="0" w:color="E2E2E2" w:themeColor="accent1" w:themeTint="33"/>
      </w:pBdr>
      <w:shd w:val="clear" w:color="auto" w:fill="E2E2E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25511"/>
    <w:pPr>
      <w:pBdr>
        <w:top w:val="single" w:sz="6" w:space="2" w:color="6F6F6F" w:themeColor="accent1"/>
      </w:pBdr>
      <w:spacing w:before="300" w:after="0"/>
      <w:outlineLvl w:val="2"/>
    </w:pPr>
    <w:rPr>
      <w:caps/>
      <w:color w:val="373737" w:themeColor="accent1" w:themeShade="7F"/>
      <w:spacing w:val="15"/>
    </w:rPr>
  </w:style>
  <w:style w:type="paragraph" w:styleId="Heading4">
    <w:name w:val="heading 4"/>
    <w:basedOn w:val="Normal"/>
    <w:next w:val="Normal"/>
    <w:link w:val="Heading4Char"/>
    <w:uiPriority w:val="9"/>
    <w:semiHidden/>
    <w:unhideWhenUsed/>
    <w:qFormat/>
    <w:rsid w:val="00225511"/>
    <w:pPr>
      <w:pBdr>
        <w:top w:val="dotted" w:sz="6" w:space="2" w:color="6F6F6F" w:themeColor="accent1"/>
      </w:pBdr>
      <w:spacing w:before="200" w:after="0"/>
      <w:outlineLvl w:val="3"/>
    </w:pPr>
    <w:rPr>
      <w:caps/>
      <w:color w:val="535353" w:themeColor="accent1" w:themeShade="BF"/>
      <w:spacing w:val="10"/>
    </w:rPr>
  </w:style>
  <w:style w:type="paragraph" w:styleId="Heading5">
    <w:name w:val="heading 5"/>
    <w:basedOn w:val="Normal"/>
    <w:next w:val="Normal"/>
    <w:link w:val="Heading5Char"/>
    <w:uiPriority w:val="9"/>
    <w:semiHidden/>
    <w:unhideWhenUsed/>
    <w:qFormat/>
    <w:rsid w:val="00225511"/>
    <w:pPr>
      <w:pBdr>
        <w:bottom w:val="single" w:sz="6" w:space="1" w:color="6F6F6F" w:themeColor="accent1"/>
      </w:pBdr>
      <w:spacing w:before="200" w:after="0"/>
      <w:outlineLvl w:val="4"/>
    </w:pPr>
    <w:rPr>
      <w:caps/>
      <w:color w:val="535353" w:themeColor="accent1" w:themeShade="BF"/>
      <w:spacing w:val="10"/>
    </w:rPr>
  </w:style>
  <w:style w:type="paragraph" w:styleId="Heading6">
    <w:name w:val="heading 6"/>
    <w:basedOn w:val="Normal"/>
    <w:next w:val="Normal"/>
    <w:link w:val="Heading6Char"/>
    <w:uiPriority w:val="9"/>
    <w:semiHidden/>
    <w:unhideWhenUsed/>
    <w:qFormat/>
    <w:rsid w:val="00225511"/>
    <w:pPr>
      <w:pBdr>
        <w:bottom w:val="dotted" w:sz="6" w:space="1" w:color="6F6F6F" w:themeColor="accent1"/>
      </w:pBdr>
      <w:spacing w:before="200" w:after="0"/>
      <w:outlineLvl w:val="5"/>
    </w:pPr>
    <w:rPr>
      <w:caps/>
      <w:color w:val="535353" w:themeColor="accent1" w:themeShade="BF"/>
      <w:spacing w:val="10"/>
    </w:rPr>
  </w:style>
  <w:style w:type="paragraph" w:styleId="Heading7">
    <w:name w:val="heading 7"/>
    <w:basedOn w:val="Normal"/>
    <w:next w:val="Normal"/>
    <w:link w:val="Heading7Char"/>
    <w:uiPriority w:val="9"/>
    <w:semiHidden/>
    <w:unhideWhenUsed/>
    <w:qFormat/>
    <w:rsid w:val="00225511"/>
    <w:pPr>
      <w:spacing w:before="200" w:after="0"/>
      <w:outlineLvl w:val="6"/>
    </w:pPr>
    <w:rPr>
      <w:caps/>
      <w:color w:val="535353" w:themeColor="accent1" w:themeShade="BF"/>
      <w:spacing w:val="10"/>
    </w:rPr>
  </w:style>
  <w:style w:type="paragraph" w:styleId="Heading8">
    <w:name w:val="heading 8"/>
    <w:basedOn w:val="Normal"/>
    <w:next w:val="Normal"/>
    <w:link w:val="Heading8Char"/>
    <w:uiPriority w:val="9"/>
    <w:semiHidden/>
    <w:unhideWhenUsed/>
    <w:qFormat/>
    <w:rsid w:val="0022551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2551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5511"/>
    <w:pPr>
      <w:spacing w:before="0" w:after="0"/>
    </w:pPr>
    <w:rPr>
      <w:rFonts w:asciiTheme="majorHAnsi" w:eastAsiaTheme="majorEastAsia" w:hAnsiTheme="majorHAnsi" w:cstheme="majorBidi"/>
      <w:caps/>
      <w:color w:val="6F6F6F" w:themeColor="accent1"/>
      <w:spacing w:val="10"/>
      <w:sz w:val="52"/>
      <w:szCs w:val="52"/>
    </w:rPr>
  </w:style>
  <w:style w:type="character" w:customStyle="1" w:styleId="TitleChar">
    <w:name w:val="Title Char"/>
    <w:basedOn w:val="DefaultParagraphFont"/>
    <w:link w:val="Title"/>
    <w:uiPriority w:val="10"/>
    <w:rsid w:val="00225511"/>
    <w:rPr>
      <w:rFonts w:asciiTheme="majorHAnsi" w:eastAsiaTheme="majorEastAsia" w:hAnsiTheme="majorHAnsi" w:cstheme="majorBidi"/>
      <w:caps/>
      <w:color w:val="6F6F6F" w:themeColor="accent1"/>
      <w:spacing w:val="10"/>
      <w:sz w:val="52"/>
      <w:szCs w:val="52"/>
    </w:rPr>
  </w:style>
  <w:style w:type="character" w:customStyle="1" w:styleId="Heading1Char">
    <w:name w:val="Heading 1 Char"/>
    <w:basedOn w:val="DefaultParagraphFont"/>
    <w:link w:val="Heading1"/>
    <w:uiPriority w:val="9"/>
    <w:rsid w:val="00225511"/>
    <w:rPr>
      <w:caps/>
      <w:color w:val="FFFFFF" w:themeColor="background1"/>
      <w:spacing w:val="15"/>
      <w:sz w:val="22"/>
      <w:szCs w:val="22"/>
      <w:shd w:val="clear" w:color="auto" w:fill="6F6F6F" w:themeFill="accent1"/>
    </w:rPr>
  </w:style>
  <w:style w:type="character" w:customStyle="1" w:styleId="Heading2Char">
    <w:name w:val="Heading 2 Char"/>
    <w:basedOn w:val="DefaultParagraphFont"/>
    <w:link w:val="Heading2"/>
    <w:uiPriority w:val="9"/>
    <w:rsid w:val="00225511"/>
    <w:rPr>
      <w:caps/>
      <w:spacing w:val="15"/>
      <w:shd w:val="clear" w:color="auto" w:fill="E2E2E2" w:themeFill="accent1" w:themeFillTint="33"/>
    </w:rPr>
  </w:style>
  <w:style w:type="character" w:customStyle="1" w:styleId="Heading3Char">
    <w:name w:val="Heading 3 Char"/>
    <w:basedOn w:val="DefaultParagraphFont"/>
    <w:link w:val="Heading3"/>
    <w:uiPriority w:val="9"/>
    <w:semiHidden/>
    <w:rsid w:val="00225511"/>
    <w:rPr>
      <w:caps/>
      <w:color w:val="373737" w:themeColor="accent1" w:themeShade="7F"/>
      <w:spacing w:val="15"/>
    </w:rPr>
  </w:style>
  <w:style w:type="character" w:customStyle="1" w:styleId="Heading4Char">
    <w:name w:val="Heading 4 Char"/>
    <w:basedOn w:val="DefaultParagraphFont"/>
    <w:link w:val="Heading4"/>
    <w:uiPriority w:val="9"/>
    <w:semiHidden/>
    <w:rsid w:val="00225511"/>
    <w:rPr>
      <w:caps/>
      <w:color w:val="535353" w:themeColor="accent1" w:themeShade="BF"/>
      <w:spacing w:val="10"/>
    </w:rPr>
  </w:style>
  <w:style w:type="character" w:customStyle="1" w:styleId="Heading5Char">
    <w:name w:val="Heading 5 Char"/>
    <w:basedOn w:val="DefaultParagraphFont"/>
    <w:link w:val="Heading5"/>
    <w:uiPriority w:val="9"/>
    <w:semiHidden/>
    <w:rsid w:val="00225511"/>
    <w:rPr>
      <w:caps/>
      <w:color w:val="535353" w:themeColor="accent1" w:themeShade="BF"/>
      <w:spacing w:val="10"/>
    </w:rPr>
  </w:style>
  <w:style w:type="character" w:customStyle="1" w:styleId="Heading6Char">
    <w:name w:val="Heading 6 Char"/>
    <w:basedOn w:val="DefaultParagraphFont"/>
    <w:link w:val="Heading6"/>
    <w:uiPriority w:val="9"/>
    <w:semiHidden/>
    <w:rsid w:val="00225511"/>
    <w:rPr>
      <w:caps/>
      <w:color w:val="535353" w:themeColor="accent1" w:themeShade="BF"/>
      <w:spacing w:val="10"/>
    </w:rPr>
  </w:style>
  <w:style w:type="character" w:customStyle="1" w:styleId="Heading7Char">
    <w:name w:val="Heading 7 Char"/>
    <w:basedOn w:val="DefaultParagraphFont"/>
    <w:link w:val="Heading7"/>
    <w:uiPriority w:val="9"/>
    <w:semiHidden/>
    <w:rsid w:val="00225511"/>
    <w:rPr>
      <w:caps/>
      <w:color w:val="535353" w:themeColor="accent1" w:themeShade="BF"/>
      <w:spacing w:val="10"/>
    </w:rPr>
  </w:style>
  <w:style w:type="character" w:customStyle="1" w:styleId="Heading8Char">
    <w:name w:val="Heading 8 Char"/>
    <w:basedOn w:val="DefaultParagraphFont"/>
    <w:link w:val="Heading8"/>
    <w:uiPriority w:val="9"/>
    <w:semiHidden/>
    <w:rsid w:val="00225511"/>
    <w:rPr>
      <w:caps/>
      <w:spacing w:val="10"/>
      <w:sz w:val="18"/>
      <w:szCs w:val="18"/>
    </w:rPr>
  </w:style>
  <w:style w:type="character" w:customStyle="1" w:styleId="Heading9Char">
    <w:name w:val="Heading 9 Char"/>
    <w:basedOn w:val="DefaultParagraphFont"/>
    <w:link w:val="Heading9"/>
    <w:uiPriority w:val="9"/>
    <w:semiHidden/>
    <w:rsid w:val="00225511"/>
    <w:rPr>
      <w:i/>
      <w:iCs/>
      <w:caps/>
      <w:spacing w:val="10"/>
      <w:sz w:val="18"/>
      <w:szCs w:val="18"/>
    </w:rPr>
  </w:style>
  <w:style w:type="paragraph" w:styleId="Caption">
    <w:name w:val="caption"/>
    <w:basedOn w:val="Normal"/>
    <w:next w:val="Normal"/>
    <w:uiPriority w:val="35"/>
    <w:semiHidden/>
    <w:unhideWhenUsed/>
    <w:qFormat/>
    <w:rsid w:val="00225511"/>
    <w:rPr>
      <w:b/>
      <w:bCs/>
      <w:color w:val="535353" w:themeColor="accent1" w:themeShade="BF"/>
      <w:sz w:val="16"/>
      <w:szCs w:val="16"/>
    </w:rPr>
  </w:style>
  <w:style w:type="paragraph" w:styleId="Subtitle">
    <w:name w:val="Subtitle"/>
    <w:basedOn w:val="Normal"/>
    <w:next w:val="Normal"/>
    <w:link w:val="SubtitleChar"/>
    <w:uiPriority w:val="11"/>
    <w:qFormat/>
    <w:rsid w:val="0022551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25511"/>
    <w:rPr>
      <w:caps/>
      <w:color w:val="595959" w:themeColor="text1" w:themeTint="A6"/>
      <w:spacing w:val="10"/>
      <w:sz w:val="21"/>
      <w:szCs w:val="21"/>
    </w:rPr>
  </w:style>
  <w:style w:type="character" w:styleId="Strong">
    <w:name w:val="Strong"/>
    <w:uiPriority w:val="22"/>
    <w:qFormat/>
    <w:rsid w:val="00225511"/>
    <w:rPr>
      <w:b/>
      <w:bCs/>
    </w:rPr>
  </w:style>
  <w:style w:type="character" w:styleId="Emphasis">
    <w:name w:val="Emphasis"/>
    <w:uiPriority w:val="20"/>
    <w:qFormat/>
    <w:rsid w:val="00225511"/>
    <w:rPr>
      <w:caps/>
      <w:color w:val="373737" w:themeColor="accent1" w:themeShade="7F"/>
      <w:spacing w:val="5"/>
    </w:rPr>
  </w:style>
  <w:style w:type="paragraph" w:styleId="NoSpacing">
    <w:name w:val="No Spacing"/>
    <w:uiPriority w:val="1"/>
    <w:qFormat/>
    <w:rsid w:val="00225511"/>
    <w:pPr>
      <w:spacing w:after="0" w:line="240" w:lineRule="auto"/>
    </w:pPr>
  </w:style>
  <w:style w:type="paragraph" w:styleId="Quote">
    <w:name w:val="Quote"/>
    <w:basedOn w:val="Normal"/>
    <w:next w:val="Normal"/>
    <w:link w:val="QuoteChar"/>
    <w:uiPriority w:val="29"/>
    <w:qFormat/>
    <w:rsid w:val="00225511"/>
    <w:rPr>
      <w:i/>
      <w:iCs/>
      <w:sz w:val="24"/>
      <w:szCs w:val="24"/>
    </w:rPr>
  </w:style>
  <w:style w:type="character" w:customStyle="1" w:styleId="QuoteChar">
    <w:name w:val="Quote Char"/>
    <w:basedOn w:val="DefaultParagraphFont"/>
    <w:link w:val="Quote"/>
    <w:uiPriority w:val="29"/>
    <w:rsid w:val="00225511"/>
    <w:rPr>
      <w:i/>
      <w:iCs/>
      <w:sz w:val="24"/>
      <w:szCs w:val="24"/>
    </w:rPr>
  </w:style>
  <w:style w:type="paragraph" w:styleId="IntenseQuote">
    <w:name w:val="Intense Quote"/>
    <w:basedOn w:val="Normal"/>
    <w:next w:val="Normal"/>
    <w:link w:val="IntenseQuoteChar"/>
    <w:uiPriority w:val="30"/>
    <w:qFormat/>
    <w:rsid w:val="00225511"/>
    <w:pPr>
      <w:spacing w:before="240" w:after="240" w:line="240" w:lineRule="auto"/>
      <w:ind w:left="1080" w:right="1080"/>
      <w:jc w:val="center"/>
    </w:pPr>
    <w:rPr>
      <w:color w:val="6F6F6F" w:themeColor="accent1"/>
      <w:sz w:val="24"/>
      <w:szCs w:val="24"/>
    </w:rPr>
  </w:style>
  <w:style w:type="character" w:customStyle="1" w:styleId="IntenseQuoteChar">
    <w:name w:val="Intense Quote Char"/>
    <w:basedOn w:val="DefaultParagraphFont"/>
    <w:link w:val="IntenseQuote"/>
    <w:uiPriority w:val="30"/>
    <w:rsid w:val="00225511"/>
    <w:rPr>
      <w:color w:val="6F6F6F" w:themeColor="accent1"/>
      <w:sz w:val="24"/>
      <w:szCs w:val="24"/>
    </w:rPr>
  </w:style>
  <w:style w:type="character" w:styleId="SubtleEmphasis">
    <w:name w:val="Subtle Emphasis"/>
    <w:uiPriority w:val="19"/>
    <w:qFormat/>
    <w:rsid w:val="00225511"/>
    <w:rPr>
      <w:i/>
      <w:iCs/>
      <w:color w:val="373737" w:themeColor="accent1" w:themeShade="7F"/>
    </w:rPr>
  </w:style>
  <w:style w:type="character" w:styleId="IntenseEmphasis">
    <w:name w:val="Intense Emphasis"/>
    <w:uiPriority w:val="21"/>
    <w:qFormat/>
    <w:rsid w:val="00225511"/>
    <w:rPr>
      <w:b/>
      <w:bCs/>
      <w:caps/>
      <w:color w:val="373737" w:themeColor="accent1" w:themeShade="7F"/>
      <w:spacing w:val="10"/>
    </w:rPr>
  </w:style>
  <w:style w:type="character" w:styleId="SubtleReference">
    <w:name w:val="Subtle Reference"/>
    <w:uiPriority w:val="31"/>
    <w:qFormat/>
    <w:rsid w:val="00225511"/>
    <w:rPr>
      <w:b/>
      <w:bCs/>
      <w:color w:val="6F6F6F" w:themeColor="accent1"/>
    </w:rPr>
  </w:style>
  <w:style w:type="character" w:styleId="IntenseReference">
    <w:name w:val="Intense Reference"/>
    <w:uiPriority w:val="32"/>
    <w:qFormat/>
    <w:rsid w:val="00225511"/>
    <w:rPr>
      <w:b/>
      <w:bCs/>
      <w:i/>
      <w:iCs/>
      <w:caps/>
      <w:color w:val="6F6F6F" w:themeColor="accent1"/>
    </w:rPr>
  </w:style>
  <w:style w:type="character" w:styleId="BookTitle">
    <w:name w:val="Book Title"/>
    <w:uiPriority w:val="33"/>
    <w:qFormat/>
    <w:rsid w:val="00225511"/>
    <w:rPr>
      <w:b/>
      <w:bCs/>
      <w:i/>
      <w:iCs/>
      <w:spacing w:val="0"/>
    </w:rPr>
  </w:style>
  <w:style w:type="paragraph" w:styleId="TOCHeading">
    <w:name w:val="TOC Heading"/>
    <w:basedOn w:val="Heading1"/>
    <w:next w:val="Normal"/>
    <w:uiPriority w:val="39"/>
    <w:semiHidden/>
    <w:unhideWhenUsed/>
    <w:qFormat/>
    <w:rsid w:val="00225511"/>
    <w:pPr>
      <w:outlineLvl w:val="9"/>
    </w:pPr>
  </w:style>
  <w:style w:type="paragraph" w:styleId="ListParagraph">
    <w:name w:val="List Paragraph"/>
    <w:basedOn w:val="Normal"/>
    <w:uiPriority w:val="34"/>
    <w:qFormat/>
    <w:rsid w:val="00BD1E34"/>
    <w:pPr>
      <w:ind w:left="720"/>
      <w:contextualSpacing/>
    </w:pPr>
  </w:style>
  <w:style w:type="character" w:styleId="Hyperlink">
    <w:name w:val="Hyperlink"/>
    <w:basedOn w:val="DefaultParagraphFont"/>
    <w:uiPriority w:val="99"/>
    <w:unhideWhenUsed/>
    <w:rsid w:val="00815DA4"/>
    <w:rPr>
      <w:color w:val="F28943" w:themeColor="hyperlink"/>
      <w:u w:val="single"/>
    </w:rPr>
  </w:style>
  <w:style w:type="paragraph" w:styleId="Header">
    <w:name w:val="header"/>
    <w:basedOn w:val="Normal"/>
    <w:link w:val="HeaderChar"/>
    <w:uiPriority w:val="99"/>
    <w:unhideWhenUsed/>
    <w:rsid w:val="00DC4FE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C4FE2"/>
  </w:style>
  <w:style w:type="paragraph" w:styleId="Footer">
    <w:name w:val="footer"/>
    <w:basedOn w:val="Normal"/>
    <w:link w:val="FooterChar"/>
    <w:uiPriority w:val="99"/>
    <w:unhideWhenUsed/>
    <w:rsid w:val="00DC4FE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C4FE2"/>
  </w:style>
  <w:style w:type="paragraph" w:styleId="NormalWeb">
    <w:name w:val="Normal (Web)"/>
    <w:basedOn w:val="Normal"/>
    <w:uiPriority w:val="99"/>
    <w:unhideWhenUsed/>
    <w:rsid w:val="00931EBD"/>
    <w:pPr>
      <w:spacing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92510">
      <w:bodyDiv w:val="1"/>
      <w:marLeft w:val="0"/>
      <w:marRight w:val="0"/>
      <w:marTop w:val="0"/>
      <w:marBottom w:val="0"/>
      <w:divBdr>
        <w:top w:val="none" w:sz="0" w:space="0" w:color="auto"/>
        <w:left w:val="none" w:sz="0" w:space="0" w:color="auto"/>
        <w:bottom w:val="none" w:sz="0" w:space="0" w:color="auto"/>
        <w:right w:val="none" w:sz="0" w:space="0" w:color="auto"/>
      </w:divBdr>
      <w:divsChild>
        <w:div w:id="700714722">
          <w:marLeft w:val="0"/>
          <w:marRight w:val="0"/>
          <w:marTop w:val="0"/>
          <w:marBottom w:val="0"/>
          <w:divBdr>
            <w:top w:val="none" w:sz="0" w:space="0" w:color="auto"/>
            <w:left w:val="none" w:sz="0" w:space="0" w:color="auto"/>
            <w:bottom w:val="none" w:sz="0" w:space="0" w:color="auto"/>
            <w:right w:val="none" w:sz="0" w:space="0" w:color="auto"/>
          </w:divBdr>
          <w:divsChild>
            <w:div w:id="318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3932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0">
          <w:marLeft w:val="0"/>
          <w:marRight w:val="0"/>
          <w:marTop w:val="0"/>
          <w:marBottom w:val="0"/>
          <w:divBdr>
            <w:top w:val="none" w:sz="0" w:space="0" w:color="auto"/>
            <w:left w:val="none" w:sz="0" w:space="0" w:color="auto"/>
            <w:bottom w:val="none" w:sz="0" w:space="0" w:color="auto"/>
            <w:right w:val="none" w:sz="0" w:space="0" w:color="auto"/>
          </w:divBdr>
        </w:div>
        <w:div w:id="1830708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psycnet.apa.org/psycinfo/2013-05532-00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ampuspress.yale.edu/yrurp/files/2015/11/Smith2013-27rc78t.pd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H:\Projects\PSY\server\4.%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Comparison of Question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Control</c:v>
          </c:tx>
          <c:spPr>
            <a:ln w="28575" cap="rnd">
              <a:solidFill>
                <a:srgbClr val="5B9BD5"/>
              </a:solidFill>
              <a:round/>
            </a:ln>
            <a:effectLst/>
          </c:spPr>
          <c:marker>
            <c:symbol val="none"/>
          </c:marker>
          <c:val>
            <c:numRef>
              <c:f>'_4. data'!$B$12:$Y$12</c:f>
              <c:numCache>
                <c:formatCode>0.00</c:formatCode>
                <c:ptCount val="24"/>
                <c:pt idx="0">
                  <c:v>1</c:v>
                </c:pt>
                <c:pt idx="1">
                  <c:v>1</c:v>
                </c:pt>
                <c:pt idx="2">
                  <c:v>1</c:v>
                </c:pt>
                <c:pt idx="3">
                  <c:v>0.8571428571428571</c:v>
                </c:pt>
                <c:pt idx="4">
                  <c:v>0.8571428571428571</c:v>
                </c:pt>
                <c:pt idx="5">
                  <c:v>1</c:v>
                </c:pt>
                <c:pt idx="6">
                  <c:v>0.8571428571428571</c:v>
                </c:pt>
                <c:pt idx="7">
                  <c:v>0.8571428571428571</c:v>
                </c:pt>
                <c:pt idx="8">
                  <c:v>1</c:v>
                </c:pt>
                <c:pt idx="9">
                  <c:v>1</c:v>
                </c:pt>
                <c:pt idx="10">
                  <c:v>1</c:v>
                </c:pt>
                <c:pt idx="11">
                  <c:v>1</c:v>
                </c:pt>
                <c:pt idx="12">
                  <c:v>1</c:v>
                </c:pt>
                <c:pt idx="13">
                  <c:v>0.8571428571428571</c:v>
                </c:pt>
                <c:pt idx="14">
                  <c:v>1</c:v>
                </c:pt>
                <c:pt idx="15">
                  <c:v>1</c:v>
                </c:pt>
                <c:pt idx="16">
                  <c:v>1</c:v>
                </c:pt>
                <c:pt idx="17">
                  <c:v>1</c:v>
                </c:pt>
                <c:pt idx="18">
                  <c:v>0.5714285714285714</c:v>
                </c:pt>
                <c:pt idx="19">
                  <c:v>0.8571428571428571</c:v>
                </c:pt>
                <c:pt idx="20">
                  <c:v>0.8571428571428571</c:v>
                </c:pt>
                <c:pt idx="21">
                  <c:v>1</c:v>
                </c:pt>
                <c:pt idx="22">
                  <c:v>1</c:v>
                </c:pt>
                <c:pt idx="23">
                  <c:v>1</c:v>
                </c:pt>
              </c:numCache>
            </c:numRef>
          </c:val>
          <c:smooth val="0"/>
          <c:extLst>
            <c:ext xmlns:c16="http://schemas.microsoft.com/office/drawing/2014/chart" uri="{C3380CC4-5D6E-409C-BE32-E72D297353CC}">
              <c16:uniqueId val="{00000000-6179-4B61-8173-3167C7708B48}"/>
            </c:ext>
          </c:extLst>
        </c:ser>
        <c:ser>
          <c:idx val="1"/>
          <c:order val="1"/>
          <c:tx>
            <c:v>Experimental</c:v>
          </c:tx>
          <c:spPr>
            <a:ln w="28575" cap="rnd">
              <a:solidFill>
                <a:srgbClr val="FF7C80"/>
              </a:solidFill>
              <a:round/>
            </a:ln>
            <a:effectLst/>
          </c:spPr>
          <c:marker>
            <c:symbol val="none"/>
          </c:marker>
          <c:val>
            <c:numRef>
              <c:f>'_4. data'!$B$44:$Y$44</c:f>
              <c:numCache>
                <c:formatCode>0.00</c:formatCode>
                <c:ptCount val="24"/>
                <c:pt idx="0">
                  <c:v>1</c:v>
                </c:pt>
                <c:pt idx="1">
                  <c:v>0.9642857142857143</c:v>
                </c:pt>
                <c:pt idx="2">
                  <c:v>0.9285714285714286</c:v>
                </c:pt>
                <c:pt idx="3">
                  <c:v>0.9642857142857143</c:v>
                </c:pt>
                <c:pt idx="4">
                  <c:v>0.8571428571428571</c:v>
                </c:pt>
                <c:pt idx="5">
                  <c:v>1</c:v>
                </c:pt>
                <c:pt idx="6">
                  <c:v>0.9285714285714286</c:v>
                </c:pt>
                <c:pt idx="7">
                  <c:v>0.9642857142857143</c:v>
                </c:pt>
                <c:pt idx="8">
                  <c:v>1</c:v>
                </c:pt>
                <c:pt idx="9">
                  <c:v>1</c:v>
                </c:pt>
                <c:pt idx="10">
                  <c:v>0.9285714285714286</c:v>
                </c:pt>
                <c:pt idx="11">
                  <c:v>0.8571428571428571</c:v>
                </c:pt>
                <c:pt idx="12">
                  <c:v>0.9642857142857143</c:v>
                </c:pt>
                <c:pt idx="13">
                  <c:v>0.9285714285714286</c:v>
                </c:pt>
                <c:pt idx="14">
                  <c:v>0.8928571428571429</c:v>
                </c:pt>
                <c:pt idx="15">
                  <c:v>0.8928571428571429</c:v>
                </c:pt>
                <c:pt idx="16">
                  <c:v>0.9285714285714286</c:v>
                </c:pt>
                <c:pt idx="17">
                  <c:v>0.9642857142857143</c:v>
                </c:pt>
                <c:pt idx="18">
                  <c:v>0.7857142857142857</c:v>
                </c:pt>
                <c:pt idx="19">
                  <c:v>0.6428571428571429</c:v>
                </c:pt>
                <c:pt idx="20">
                  <c:v>0.9285714285714286</c:v>
                </c:pt>
                <c:pt idx="21">
                  <c:v>0.9642857142857143</c:v>
                </c:pt>
                <c:pt idx="22">
                  <c:v>0.9642857142857143</c:v>
                </c:pt>
                <c:pt idx="23">
                  <c:v>1</c:v>
                </c:pt>
              </c:numCache>
            </c:numRef>
          </c:val>
          <c:smooth val="0"/>
          <c:extLst>
            <c:ext xmlns:c16="http://schemas.microsoft.com/office/drawing/2014/chart" uri="{C3380CC4-5D6E-409C-BE32-E72D297353CC}">
              <c16:uniqueId val="{00000001-6179-4B61-8173-3167C7708B48}"/>
            </c:ext>
          </c:extLst>
        </c:ser>
        <c:dLbls>
          <c:showLegendKey val="0"/>
          <c:showVal val="0"/>
          <c:showCatName val="0"/>
          <c:showSerName val="0"/>
          <c:showPercent val="0"/>
          <c:showBubbleSize val="0"/>
        </c:dLbls>
        <c:smooth val="0"/>
        <c:axId val="1962041840"/>
        <c:axId val="1962035600"/>
      </c:lineChart>
      <c:catAx>
        <c:axId val="196204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035600"/>
        <c:crosses val="autoZero"/>
        <c:auto val="1"/>
        <c:lblAlgn val="ctr"/>
        <c:lblOffset val="100"/>
        <c:noMultiLvlLbl val="0"/>
      </c:catAx>
      <c:valAx>
        <c:axId val="1962035600"/>
        <c:scaling>
          <c:orientation val="minMax"/>
          <c:max val="1"/>
          <c:min val="0.55000000000000004"/>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041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697E1-4E11-4FA0-B9AB-C659431C8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5</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Andrew J</dc:creator>
  <cp:keywords/>
  <dc:description/>
  <cp:lastModifiedBy>Andrew Wong</cp:lastModifiedBy>
  <cp:revision>21</cp:revision>
  <dcterms:created xsi:type="dcterms:W3CDTF">2016-09-04T06:40:00Z</dcterms:created>
  <dcterms:modified xsi:type="dcterms:W3CDTF">2016-09-04T10:28:00Z</dcterms:modified>
</cp:coreProperties>
</file>