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E2C8" w14:textId="77777777" w:rsidR="00A80BD5" w:rsidRPr="00A80BD5" w:rsidRDefault="00A80BD5" w:rsidP="00D30359">
      <w:pPr>
        <w:pStyle w:val="Heading1"/>
        <w:rPr>
          <w:rFonts w:eastAsia="Times New Roman"/>
        </w:rPr>
      </w:pPr>
      <w:r w:rsidRPr="00A80BD5">
        <w:rPr>
          <w:rFonts w:eastAsia="Times New Roman"/>
        </w:rPr>
        <w:t>Collect Signatures Workflow</w:t>
      </w:r>
    </w:p>
    <w:p w14:paraId="06FED413" w14:textId="77777777" w:rsidR="00A80BD5" w:rsidRPr="00A80BD5" w:rsidRDefault="00A80BD5" w:rsidP="00A80BD5">
      <w:pPr>
        <w:spacing w:before="100" w:beforeAutospacing="1" w:after="100" w:afterAutospacing="1" w:line="240" w:lineRule="auto"/>
        <w:rPr>
          <w:rFonts w:ascii="Arial" w:eastAsia="Times New Roman" w:hAnsi="Arial" w:cs="Arial"/>
          <w:sz w:val="24"/>
          <w:szCs w:val="24"/>
        </w:rPr>
      </w:pPr>
      <w:r w:rsidRPr="00A80BD5">
        <w:rPr>
          <w:rFonts w:ascii="Arial" w:eastAsia="Times New Roman" w:hAnsi="Arial" w:cs="Arial"/>
          <w:sz w:val="24"/>
          <w:szCs w:val="24"/>
        </w:rPr>
        <w:t xml:space="preserve">** You will download this document and add </w:t>
      </w:r>
      <w:r w:rsidR="00D30359">
        <w:rPr>
          <w:rFonts w:ascii="Arial" w:eastAsia="Times New Roman" w:hAnsi="Arial" w:cs="Arial"/>
          <w:sz w:val="24"/>
          <w:szCs w:val="24"/>
        </w:rPr>
        <w:t>screenshots</w:t>
      </w:r>
      <w:r w:rsidRPr="00A80BD5">
        <w:rPr>
          <w:rFonts w:ascii="Arial" w:eastAsia="Times New Roman" w:hAnsi="Arial" w:cs="Arial"/>
          <w:sz w:val="24"/>
          <w:szCs w:val="24"/>
        </w:rPr>
        <w:t xml:space="preserve"> and comments.</w:t>
      </w:r>
    </w:p>
    <w:p w14:paraId="791A7FF7" w14:textId="77777777" w:rsidR="00A80BD5" w:rsidRPr="00A80BD5" w:rsidRDefault="00A80BD5" w:rsidP="00A80BD5">
      <w:pPr>
        <w:numPr>
          <w:ilvl w:val="0"/>
          <w:numId w:val="1"/>
        </w:numPr>
        <w:spacing w:before="100" w:beforeAutospacing="1" w:after="100" w:afterAutospacing="1" w:line="240" w:lineRule="auto"/>
        <w:ind w:left="810"/>
        <w:rPr>
          <w:rFonts w:ascii="Arial" w:eastAsia="Times New Roman" w:hAnsi="Arial" w:cs="Arial"/>
          <w:sz w:val="24"/>
          <w:szCs w:val="24"/>
        </w:rPr>
      </w:pPr>
      <w:r w:rsidRPr="00A80BD5">
        <w:rPr>
          <w:rFonts w:ascii="Arial" w:eastAsia="Times New Roman" w:hAnsi="Arial" w:cs="Arial"/>
          <w:sz w:val="24"/>
          <w:szCs w:val="24"/>
        </w:rPr>
        <w:t>Site Collection used: CS</w:t>
      </w:r>
    </w:p>
    <w:p w14:paraId="08AC273C" w14:textId="77777777" w:rsidR="00A80BD5" w:rsidRPr="00A80BD5" w:rsidRDefault="00A80BD5" w:rsidP="00A80BD5">
      <w:pPr>
        <w:numPr>
          <w:ilvl w:val="0"/>
          <w:numId w:val="1"/>
        </w:numPr>
        <w:spacing w:before="100" w:beforeAutospacing="1" w:after="100" w:afterAutospacing="1" w:line="240" w:lineRule="auto"/>
        <w:ind w:left="810"/>
        <w:rPr>
          <w:rFonts w:ascii="Arial" w:eastAsia="Times New Roman" w:hAnsi="Arial" w:cs="Arial"/>
          <w:sz w:val="24"/>
          <w:szCs w:val="24"/>
        </w:rPr>
      </w:pPr>
      <w:r w:rsidRPr="00A80BD5">
        <w:rPr>
          <w:rFonts w:ascii="Arial" w:eastAsia="Times New Roman" w:hAnsi="Arial" w:cs="Arial"/>
          <w:sz w:val="24"/>
          <w:szCs w:val="24"/>
        </w:rPr>
        <w:t>Assignment Prerequisites:</w:t>
      </w:r>
    </w:p>
    <w:p w14:paraId="4F69F00E" w14:textId="4974CB61" w:rsidR="00A80BD5" w:rsidRDefault="00A80BD5" w:rsidP="00A80BD5">
      <w:pPr>
        <w:numPr>
          <w:ilvl w:val="0"/>
          <w:numId w:val="2"/>
        </w:numPr>
        <w:spacing w:before="100" w:beforeAutospacing="1" w:after="100" w:afterAutospacing="1" w:line="240" w:lineRule="auto"/>
        <w:ind w:left="810"/>
        <w:rPr>
          <w:rFonts w:ascii="Arial" w:eastAsia="Times New Roman" w:hAnsi="Arial" w:cs="Arial"/>
          <w:sz w:val="24"/>
          <w:szCs w:val="24"/>
        </w:rPr>
      </w:pPr>
      <w:r w:rsidRPr="00A80BD5">
        <w:rPr>
          <w:rFonts w:ascii="Arial" w:eastAsia="Times New Roman" w:hAnsi="Arial" w:cs="Arial"/>
          <w:sz w:val="24"/>
          <w:szCs w:val="24"/>
        </w:rPr>
        <w:t xml:space="preserve">Add a user to active directory named: Paul Gallen. Paul’s login name will be </w:t>
      </w:r>
      <w:proofErr w:type="spellStart"/>
      <w:r w:rsidRPr="00A80BD5">
        <w:rPr>
          <w:rFonts w:ascii="Arial" w:eastAsia="Times New Roman" w:hAnsi="Arial" w:cs="Arial"/>
          <w:sz w:val="24"/>
          <w:szCs w:val="24"/>
        </w:rPr>
        <w:t>pgallen</w:t>
      </w:r>
      <w:proofErr w:type="spellEnd"/>
      <w:r w:rsidRPr="00A80BD5">
        <w:rPr>
          <w:rFonts w:ascii="Arial" w:eastAsia="Times New Roman" w:hAnsi="Arial" w:cs="Arial"/>
          <w:sz w:val="24"/>
          <w:szCs w:val="24"/>
        </w:rPr>
        <w:t xml:space="preserve">. If you don’t know how to create Active Directory </w:t>
      </w:r>
      <w:proofErr w:type="gramStart"/>
      <w:r w:rsidRPr="00A80BD5">
        <w:rPr>
          <w:rFonts w:ascii="Arial" w:eastAsia="Times New Roman" w:hAnsi="Arial" w:cs="Arial"/>
          <w:sz w:val="24"/>
          <w:szCs w:val="24"/>
        </w:rPr>
        <w:t>accounts</w:t>
      </w:r>
      <w:proofErr w:type="gramEnd"/>
      <w:r w:rsidRPr="00A80BD5">
        <w:rPr>
          <w:rFonts w:ascii="Arial" w:eastAsia="Times New Roman" w:hAnsi="Arial" w:cs="Arial"/>
          <w:sz w:val="24"/>
          <w:szCs w:val="24"/>
        </w:rPr>
        <w:t xml:space="preserve"> please view the How to create accounts in Active Directory video in this module.</w:t>
      </w:r>
    </w:p>
    <w:p w14:paraId="20AB291F" w14:textId="7911EF85" w:rsidR="0074478D" w:rsidRPr="00A80BD5" w:rsidRDefault="0074478D" w:rsidP="0074478D">
      <w:pPr>
        <w:spacing w:before="100" w:beforeAutospacing="1" w:after="100" w:afterAutospacing="1" w:line="240" w:lineRule="auto"/>
        <w:ind w:left="810"/>
        <w:rPr>
          <w:rFonts w:ascii="Arial" w:eastAsia="Times New Roman" w:hAnsi="Arial" w:cs="Arial"/>
          <w:sz w:val="24"/>
          <w:szCs w:val="24"/>
        </w:rPr>
      </w:pPr>
      <w:r w:rsidRPr="0074478D">
        <w:drawing>
          <wp:inline distT="0" distB="0" distL="0" distR="0" wp14:anchorId="401EAD23" wp14:editId="73E5003D">
            <wp:extent cx="500062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1066800"/>
                    </a:xfrm>
                    <a:prstGeom prst="rect">
                      <a:avLst/>
                    </a:prstGeom>
                  </pic:spPr>
                </pic:pic>
              </a:graphicData>
            </a:graphic>
          </wp:inline>
        </w:drawing>
      </w:r>
    </w:p>
    <w:p w14:paraId="2E2B18F6" w14:textId="77777777" w:rsidR="00A80BD5" w:rsidRPr="00A80BD5" w:rsidRDefault="00A80BD5" w:rsidP="00A80BD5">
      <w:pPr>
        <w:numPr>
          <w:ilvl w:val="0"/>
          <w:numId w:val="2"/>
        </w:numPr>
        <w:spacing w:before="100" w:beforeAutospacing="1" w:after="100" w:afterAutospacing="1" w:line="240" w:lineRule="auto"/>
        <w:ind w:left="810"/>
        <w:rPr>
          <w:rFonts w:ascii="Arial" w:eastAsia="Times New Roman" w:hAnsi="Arial" w:cs="Arial"/>
          <w:sz w:val="24"/>
          <w:szCs w:val="24"/>
        </w:rPr>
      </w:pPr>
      <w:r w:rsidRPr="00A80BD5">
        <w:rPr>
          <w:rFonts w:ascii="Arial" w:eastAsia="Times New Roman" w:hAnsi="Arial" w:cs="Arial"/>
          <w:sz w:val="24"/>
          <w:szCs w:val="24"/>
        </w:rPr>
        <w:t>**</w:t>
      </w:r>
      <w:r w:rsidRPr="00A80BD5">
        <w:rPr>
          <w:rFonts w:ascii="Arial" w:eastAsia="Times New Roman" w:hAnsi="Arial" w:cs="Arial"/>
          <w:sz w:val="24"/>
          <w:szCs w:val="24"/>
          <w:highlight w:val="yellow"/>
        </w:rPr>
        <w:t>Your site collection may not have all the workflow options. If you don’t have all the workflow options available you will need to enable site features</w:t>
      </w:r>
    </w:p>
    <w:p w14:paraId="466960F8" w14:textId="77777777" w:rsidR="00A80BD5" w:rsidRPr="00A80BD5" w:rsidRDefault="00A80BD5" w:rsidP="00A80BD5">
      <w:pPr>
        <w:numPr>
          <w:ilvl w:val="0"/>
          <w:numId w:val="3"/>
        </w:numPr>
        <w:spacing w:before="100" w:beforeAutospacing="1" w:after="100" w:afterAutospacing="1" w:line="240" w:lineRule="auto"/>
        <w:ind w:left="810"/>
        <w:rPr>
          <w:rFonts w:ascii="Arial" w:eastAsia="Times New Roman" w:hAnsi="Arial" w:cs="Arial"/>
          <w:sz w:val="24"/>
          <w:szCs w:val="24"/>
        </w:rPr>
      </w:pPr>
      <w:r w:rsidRPr="00A80BD5">
        <w:rPr>
          <w:rFonts w:ascii="Arial" w:eastAsia="Times New Roman" w:hAnsi="Arial" w:cs="Arial"/>
          <w:sz w:val="24"/>
          <w:szCs w:val="24"/>
        </w:rPr>
        <w:t>Go to your top level site collection</w:t>
      </w:r>
    </w:p>
    <w:p w14:paraId="53B9EE7F" w14:textId="77777777" w:rsidR="00A80BD5" w:rsidRPr="00A80BD5" w:rsidRDefault="00A80BD5" w:rsidP="00A80BD5">
      <w:pPr>
        <w:numPr>
          <w:ilvl w:val="0"/>
          <w:numId w:val="3"/>
        </w:numPr>
        <w:spacing w:before="100" w:beforeAutospacing="1" w:after="100" w:afterAutospacing="1" w:line="240" w:lineRule="auto"/>
        <w:ind w:left="810"/>
        <w:rPr>
          <w:rFonts w:ascii="Arial" w:eastAsia="Times New Roman" w:hAnsi="Arial" w:cs="Arial"/>
          <w:sz w:val="24"/>
          <w:szCs w:val="24"/>
        </w:rPr>
      </w:pPr>
      <w:r w:rsidRPr="00A80BD5">
        <w:rPr>
          <w:rFonts w:ascii="Arial" w:eastAsia="Times New Roman" w:hAnsi="Arial" w:cs="Arial"/>
          <w:sz w:val="24"/>
          <w:szCs w:val="24"/>
        </w:rPr>
        <w:t>Click on the gear &gt; site settings</w:t>
      </w:r>
    </w:p>
    <w:p w14:paraId="1EFF6743" w14:textId="77777777" w:rsidR="00A80BD5" w:rsidRPr="00A80BD5" w:rsidRDefault="00A80BD5" w:rsidP="00A80BD5">
      <w:pPr>
        <w:numPr>
          <w:ilvl w:val="0"/>
          <w:numId w:val="3"/>
        </w:numPr>
        <w:spacing w:before="100" w:beforeAutospacing="1" w:after="100" w:afterAutospacing="1" w:line="240" w:lineRule="auto"/>
        <w:ind w:left="810"/>
        <w:rPr>
          <w:rFonts w:ascii="Arial" w:eastAsia="Times New Roman" w:hAnsi="Arial" w:cs="Arial"/>
          <w:sz w:val="24"/>
          <w:szCs w:val="24"/>
        </w:rPr>
      </w:pPr>
      <w:r w:rsidRPr="00A80BD5">
        <w:rPr>
          <w:rFonts w:ascii="Arial" w:eastAsia="Times New Roman" w:hAnsi="Arial" w:cs="Arial"/>
          <w:sz w:val="24"/>
          <w:szCs w:val="24"/>
        </w:rPr>
        <w:t>click on Site collection features under Site Collection Administration</w:t>
      </w:r>
    </w:p>
    <w:p w14:paraId="4729491C" w14:textId="17927FE7" w:rsidR="00A80BD5" w:rsidRDefault="00A80BD5" w:rsidP="00A80BD5">
      <w:pPr>
        <w:numPr>
          <w:ilvl w:val="0"/>
          <w:numId w:val="3"/>
        </w:numPr>
        <w:spacing w:before="100" w:beforeAutospacing="1" w:after="100" w:afterAutospacing="1" w:line="240" w:lineRule="auto"/>
        <w:ind w:left="810"/>
        <w:rPr>
          <w:rFonts w:ascii="Arial" w:eastAsia="Times New Roman" w:hAnsi="Arial" w:cs="Arial"/>
          <w:sz w:val="24"/>
          <w:szCs w:val="24"/>
        </w:rPr>
      </w:pPr>
      <w:r w:rsidRPr="00A80BD5">
        <w:rPr>
          <w:rFonts w:ascii="Arial" w:eastAsia="Times New Roman" w:hAnsi="Arial" w:cs="Arial"/>
          <w:sz w:val="24"/>
          <w:szCs w:val="24"/>
        </w:rPr>
        <w:t>Go to the bottom of the page and click on Activate next to Workflows</w:t>
      </w:r>
    </w:p>
    <w:p w14:paraId="6A417823" w14:textId="78927251" w:rsidR="0025337E" w:rsidRPr="00A80BD5" w:rsidRDefault="0025337E" w:rsidP="0025337E">
      <w:pPr>
        <w:spacing w:before="100" w:beforeAutospacing="1" w:after="100" w:afterAutospacing="1" w:line="240" w:lineRule="auto"/>
        <w:ind w:left="810"/>
        <w:rPr>
          <w:rFonts w:ascii="Arial" w:eastAsia="Times New Roman" w:hAnsi="Arial" w:cs="Arial"/>
          <w:sz w:val="24"/>
          <w:szCs w:val="24"/>
        </w:rPr>
      </w:pPr>
      <w:r w:rsidRPr="0025337E">
        <w:drawing>
          <wp:inline distT="0" distB="0" distL="0" distR="0" wp14:anchorId="25388769" wp14:editId="2B72FF32">
            <wp:extent cx="6028661" cy="81219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2503" cy="816754"/>
                    </a:xfrm>
                    <a:prstGeom prst="rect">
                      <a:avLst/>
                    </a:prstGeom>
                  </pic:spPr>
                </pic:pic>
              </a:graphicData>
            </a:graphic>
          </wp:inline>
        </w:drawing>
      </w:r>
    </w:p>
    <w:p w14:paraId="15E693DC" w14:textId="77777777" w:rsidR="00A80BD5" w:rsidRPr="00A80BD5" w:rsidRDefault="00A80BD5" w:rsidP="00A80BD5">
      <w:pPr>
        <w:numPr>
          <w:ilvl w:val="0"/>
          <w:numId w:val="4"/>
        </w:numPr>
        <w:spacing w:before="100" w:beforeAutospacing="1" w:after="100" w:afterAutospacing="1" w:line="240" w:lineRule="auto"/>
        <w:ind w:left="810"/>
        <w:rPr>
          <w:rFonts w:ascii="Arial" w:eastAsia="Times New Roman" w:hAnsi="Arial" w:cs="Arial"/>
          <w:sz w:val="24"/>
          <w:szCs w:val="24"/>
        </w:rPr>
      </w:pPr>
      <w:r w:rsidRPr="00A80BD5">
        <w:rPr>
          <w:rFonts w:ascii="Arial" w:eastAsia="Times New Roman" w:hAnsi="Arial" w:cs="Arial"/>
          <w:sz w:val="24"/>
          <w:szCs w:val="24"/>
        </w:rPr>
        <w:t>Helpful Videos and documents for the Assignment:</w:t>
      </w:r>
    </w:p>
    <w:p w14:paraId="49C32CD9" w14:textId="77777777" w:rsidR="00A80BD5" w:rsidRPr="00A80BD5" w:rsidRDefault="00A80BD5" w:rsidP="00A80BD5">
      <w:pPr>
        <w:numPr>
          <w:ilvl w:val="0"/>
          <w:numId w:val="5"/>
        </w:numPr>
        <w:spacing w:before="100" w:beforeAutospacing="1" w:after="100" w:afterAutospacing="1" w:line="240" w:lineRule="auto"/>
        <w:ind w:left="810"/>
        <w:rPr>
          <w:rFonts w:ascii="Arial" w:eastAsia="Times New Roman" w:hAnsi="Arial" w:cs="Arial"/>
          <w:sz w:val="24"/>
          <w:szCs w:val="24"/>
        </w:rPr>
      </w:pPr>
      <w:r w:rsidRPr="00A80BD5">
        <w:rPr>
          <w:rFonts w:ascii="Arial" w:eastAsia="Times New Roman" w:hAnsi="Arial" w:cs="Arial"/>
          <w:sz w:val="24"/>
          <w:szCs w:val="24"/>
        </w:rPr>
        <w:t>Document Library Template</w:t>
      </w:r>
    </w:p>
    <w:p w14:paraId="5F9C5713" w14:textId="77777777" w:rsidR="00A80BD5" w:rsidRPr="00A80BD5" w:rsidRDefault="00A80BD5" w:rsidP="00A80BD5">
      <w:pPr>
        <w:numPr>
          <w:ilvl w:val="0"/>
          <w:numId w:val="5"/>
        </w:numPr>
        <w:spacing w:before="100" w:beforeAutospacing="1" w:after="100" w:afterAutospacing="1" w:line="240" w:lineRule="auto"/>
        <w:ind w:left="810"/>
        <w:rPr>
          <w:rFonts w:ascii="Arial" w:eastAsia="Times New Roman" w:hAnsi="Arial" w:cs="Arial"/>
          <w:sz w:val="24"/>
          <w:szCs w:val="24"/>
        </w:rPr>
      </w:pPr>
      <w:r w:rsidRPr="00A80BD5">
        <w:rPr>
          <w:rFonts w:ascii="Arial" w:eastAsia="Times New Roman" w:hAnsi="Arial" w:cs="Arial"/>
          <w:sz w:val="24"/>
          <w:szCs w:val="24"/>
        </w:rPr>
        <w:t>Assigning a custom template to a document library video</w:t>
      </w:r>
    </w:p>
    <w:p w14:paraId="0BC5505E" w14:textId="77777777" w:rsidR="00A80BD5" w:rsidRPr="00A80BD5" w:rsidRDefault="00A80BD5" w:rsidP="00A80BD5">
      <w:pPr>
        <w:numPr>
          <w:ilvl w:val="0"/>
          <w:numId w:val="5"/>
        </w:numPr>
        <w:spacing w:before="100" w:beforeAutospacing="1" w:after="100" w:afterAutospacing="1" w:line="240" w:lineRule="auto"/>
        <w:ind w:left="810"/>
        <w:rPr>
          <w:rFonts w:ascii="Arial" w:eastAsia="Times New Roman" w:hAnsi="Arial" w:cs="Arial"/>
          <w:sz w:val="24"/>
          <w:szCs w:val="24"/>
        </w:rPr>
      </w:pPr>
      <w:r w:rsidRPr="00A80BD5">
        <w:rPr>
          <w:rFonts w:ascii="Arial" w:eastAsia="Times New Roman" w:hAnsi="Arial" w:cs="Arial"/>
          <w:sz w:val="24"/>
          <w:szCs w:val="24"/>
        </w:rPr>
        <w:t>Workflow/Add template to Document Library and create Collect Signatures workflow</w:t>
      </w:r>
    </w:p>
    <w:p w14:paraId="2BA8DF2C" w14:textId="77777777" w:rsidR="00A80BD5" w:rsidRPr="00A80BD5" w:rsidRDefault="00A80BD5" w:rsidP="00A80BD5">
      <w:pPr>
        <w:spacing w:before="100" w:beforeAutospacing="1" w:after="100" w:afterAutospacing="1" w:line="240" w:lineRule="auto"/>
        <w:rPr>
          <w:rFonts w:ascii="Arial" w:eastAsia="Times New Roman" w:hAnsi="Arial" w:cs="Arial"/>
          <w:sz w:val="24"/>
          <w:szCs w:val="24"/>
        </w:rPr>
      </w:pPr>
      <w:r w:rsidRPr="00A80BD5">
        <w:rPr>
          <w:rFonts w:ascii="Arial" w:eastAsia="Times New Roman" w:hAnsi="Arial" w:cs="Arial"/>
          <w:sz w:val="24"/>
          <w:szCs w:val="24"/>
        </w:rPr>
        <w:t>Assignment Details</w:t>
      </w:r>
    </w:p>
    <w:p w14:paraId="0886573B" w14:textId="77777777" w:rsidR="00A80BD5" w:rsidRPr="00A80BD5" w:rsidRDefault="00A80BD5" w:rsidP="00A80BD5">
      <w:pPr>
        <w:spacing w:before="100" w:beforeAutospacing="1" w:after="100" w:afterAutospacing="1" w:line="240" w:lineRule="auto"/>
        <w:rPr>
          <w:rFonts w:ascii="Arial" w:eastAsia="Times New Roman" w:hAnsi="Arial" w:cs="Arial"/>
          <w:sz w:val="24"/>
          <w:szCs w:val="24"/>
        </w:rPr>
      </w:pPr>
      <w:r w:rsidRPr="00A80BD5">
        <w:rPr>
          <w:rFonts w:ascii="Arial" w:eastAsia="Times New Roman" w:hAnsi="Arial" w:cs="Arial"/>
          <w:sz w:val="24"/>
          <w:szCs w:val="24"/>
        </w:rPr>
        <w:t>Given the following scenario, come up with a solution that will work best for the IT Department.</w:t>
      </w:r>
    </w:p>
    <w:p w14:paraId="24CD2769" w14:textId="77777777" w:rsidR="00A80BD5" w:rsidRPr="00A80BD5" w:rsidRDefault="00A80BD5" w:rsidP="00A80BD5">
      <w:pPr>
        <w:spacing w:before="100" w:beforeAutospacing="1" w:after="100" w:afterAutospacing="1" w:line="240" w:lineRule="auto"/>
        <w:rPr>
          <w:rFonts w:ascii="Arial" w:eastAsia="Times New Roman" w:hAnsi="Arial" w:cs="Arial"/>
          <w:sz w:val="24"/>
          <w:szCs w:val="24"/>
        </w:rPr>
      </w:pPr>
      <w:r w:rsidRPr="00A80BD5">
        <w:rPr>
          <w:rFonts w:ascii="Arial" w:eastAsia="Times New Roman" w:hAnsi="Arial" w:cs="Arial"/>
          <w:sz w:val="24"/>
          <w:szCs w:val="24"/>
        </w:rPr>
        <w:lastRenderedPageBreak/>
        <w:t>The IT department currently emails a statement of work documents to their manager Paul Gallen each week. They need a site page with a document library to automate the process. The document library will open a new statement of work document and store the statement of work documents. The employee should be able to launch a collect signatures workflow once the document is complete.  The workflow will have its own task list associated with it. The statement of work document located in the Additional Data Files folder. You will need to sav</w:t>
      </w:r>
      <w:r>
        <w:rPr>
          <w:rFonts w:ascii="Arial" w:eastAsia="Times New Roman" w:hAnsi="Arial" w:cs="Arial"/>
          <w:sz w:val="24"/>
          <w:szCs w:val="24"/>
        </w:rPr>
        <w:t xml:space="preserve">e this document on your </w:t>
      </w:r>
      <w:proofErr w:type="spellStart"/>
      <w:r>
        <w:rPr>
          <w:rFonts w:ascii="Arial" w:eastAsia="Times New Roman" w:hAnsi="Arial" w:cs="Arial"/>
          <w:sz w:val="24"/>
          <w:szCs w:val="24"/>
        </w:rPr>
        <w:t>machine.</w:t>
      </w:r>
      <w:r w:rsidRPr="00A80BD5">
        <w:rPr>
          <w:rFonts w:ascii="Arial" w:eastAsia="Times New Roman" w:hAnsi="Arial" w:cs="Arial"/>
          <w:sz w:val="24"/>
          <w:szCs w:val="24"/>
        </w:rPr>
        <w:t>Test</w:t>
      </w:r>
      <w:proofErr w:type="spellEnd"/>
      <w:r w:rsidRPr="00A80BD5">
        <w:rPr>
          <w:rFonts w:ascii="Arial" w:eastAsia="Times New Roman" w:hAnsi="Arial" w:cs="Arial"/>
          <w:sz w:val="24"/>
          <w:szCs w:val="24"/>
        </w:rPr>
        <w:t xml:space="preserve"> your workflow. </w:t>
      </w:r>
    </w:p>
    <w:p w14:paraId="6D6DAABA" w14:textId="77777777" w:rsidR="00A80BD5" w:rsidRPr="00A80BD5" w:rsidRDefault="00A80BD5" w:rsidP="00A80BD5">
      <w:pPr>
        <w:spacing w:before="100" w:beforeAutospacing="1" w:after="100" w:afterAutospacing="1" w:line="240" w:lineRule="auto"/>
        <w:rPr>
          <w:rFonts w:ascii="Arial" w:eastAsia="Times New Roman" w:hAnsi="Arial" w:cs="Arial"/>
          <w:sz w:val="24"/>
          <w:szCs w:val="24"/>
        </w:rPr>
      </w:pPr>
      <w:r w:rsidRPr="00A80BD5">
        <w:rPr>
          <w:rFonts w:ascii="Arial" w:eastAsia="Times New Roman" w:hAnsi="Arial" w:cs="Arial"/>
          <w:sz w:val="24"/>
          <w:szCs w:val="24"/>
        </w:rPr>
        <w:t xml:space="preserve">** Test your workflow </w:t>
      </w:r>
      <w:r w:rsidRPr="00A80BD5">
        <w:rPr>
          <w:rFonts w:ascii="Arial" w:eastAsia="Times New Roman" w:hAnsi="Arial" w:cs="Arial"/>
          <w:sz w:val="24"/>
          <w:szCs w:val="24"/>
          <w:highlight w:val="yellow"/>
        </w:rPr>
        <w:t>within the document</w:t>
      </w:r>
      <w:r w:rsidRPr="00A80BD5">
        <w:rPr>
          <w:rFonts w:ascii="Arial" w:eastAsia="Times New Roman" w:hAnsi="Arial" w:cs="Arial"/>
          <w:sz w:val="24"/>
          <w:szCs w:val="24"/>
        </w:rPr>
        <w:t xml:space="preserve">. To do this in </w:t>
      </w:r>
      <w:proofErr w:type="spellStart"/>
      <w:proofErr w:type="gramStart"/>
      <w:r w:rsidRPr="00A80BD5">
        <w:rPr>
          <w:rFonts w:ascii="Arial" w:eastAsia="Times New Roman" w:hAnsi="Arial" w:cs="Arial"/>
          <w:sz w:val="24"/>
          <w:szCs w:val="24"/>
        </w:rPr>
        <w:t>word:File</w:t>
      </w:r>
      <w:proofErr w:type="spellEnd"/>
      <w:proofErr w:type="gramEnd"/>
      <w:r w:rsidRPr="00A80BD5">
        <w:rPr>
          <w:rFonts w:ascii="Arial" w:eastAsia="Times New Roman" w:hAnsi="Arial" w:cs="Arial"/>
          <w:sz w:val="24"/>
          <w:szCs w:val="24"/>
        </w:rPr>
        <w:t xml:space="preserve">&gt;Share&gt;Click on the workflow, click start workflow. ** </w:t>
      </w:r>
      <w:r w:rsidRPr="00A80BD5">
        <w:rPr>
          <w:rFonts w:ascii="Arial" w:eastAsia="Times New Roman" w:hAnsi="Arial" w:cs="Arial"/>
          <w:sz w:val="24"/>
          <w:szCs w:val="24"/>
          <w:highlight w:val="yellow"/>
        </w:rPr>
        <w:t>You must save the document in the document library before you can start the workflow</w:t>
      </w:r>
    </w:p>
    <w:p w14:paraId="233B9BA1" w14:textId="77777777" w:rsidR="00A80BD5" w:rsidRPr="00A80BD5" w:rsidRDefault="00A80BD5" w:rsidP="00A80BD5">
      <w:pPr>
        <w:spacing w:before="100" w:beforeAutospacing="1" w:after="100" w:afterAutospacing="1" w:line="240" w:lineRule="auto"/>
        <w:rPr>
          <w:rFonts w:ascii="Arial" w:eastAsia="Times New Roman" w:hAnsi="Arial" w:cs="Arial"/>
          <w:sz w:val="24"/>
          <w:szCs w:val="24"/>
        </w:rPr>
      </w:pPr>
      <w:r w:rsidRPr="00A80BD5">
        <w:rPr>
          <w:rFonts w:ascii="Arial" w:eastAsia="Times New Roman" w:hAnsi="Arial" w:cs="Arial"/>
          <w:sz w:val="24"/>
          <w:szCs w:val="24"/>
        </w:rPr>
        <w:t xml:space="preserve"> What to </w:t>
      </w:r>
      <w:r w:rsidR="00D30359">
        <w:rPr>
          <w:rFonts w:ascii="Arial" w:eastAsia="Times New Roman" w:hAnsi="Arial" w:cs="Arial"/>
          <w:sz w:val="24"/>
          <w:szCs w:val="24"/>
        </w:rPr>
        <w:t>Screenshot</w:t>
      </w:r>
      <w:r w:rsidRPr="00A80BD5">
        <w:rPr>
          <w:rFonts w:ascii="Arial" w:eastAsia="Times New Roman" w:hAnsi="Arial" w:cs="Arial"/>
          <w:sz w:val="24"/>
          <w:szCs w:val="24"/>
        </w:rPr>
        <w:t>:</w:t>
      </w:r>
    </w:p>
    <w:p w14:paraId="40CE4548" w14:textId="12419DBE" w:rsidR="00A80BD5" w:rsidRPr="00A80BD5" w:rsidRDefault="00A80BD5" w:rsidP="00A80BD5">
      <w:pPr>
        <w:numPr>
          <w:ilvl w:val="0"/>
          <w:numId w:val="6"/>
        </w:numPr>
        <w:spacing w:before="100" w:beforeAutospacing="1" w:after="240" w:line="240" w:lineRule="auto"/>
        <w:ind w:left="810"/>
        <w:rPr>
          <w:rFonts w:ascii="Arial" w:eastAsia="Times New Roman" w:hAnsi="Arial" w:cs="Arial"/>
          <w:sz w:val="24"/>
          <w:szCs w:val="24"/>
        </w:rPr>
      </w:pPr>
      <w:r w:rsidRPr="00A80BD5">
        <w:rPr>
          <w:rFonts w:ascii="Arial" w:eastAsia="Times New Roman" w:hAnsi="Arial" w:cs="Arial"/>
          <w:sz w:val="24"/>
          <w:szCs w:val="24"/>
        </w:rPr>
        <w:t>IT team subsite</w:t>
      </w:r>
      <w:r w:rsidRPr="00A80BD5">
        <w:rPr>
          <w:rFonts w:ascii="Arial" w:eastAsia="Times New Roman" w:hAnsi="Arial" w:cs="Arial"/>
          <w:sz w:val="24"/>
          <w:szCs w:val="24"/>
        </w:rPr>
        <w:br/>
      </w:r>
      <w:r w:rsidRPr="00A80BD5">
        <w:rPr>
          <w:rFonts w:ascii="Arial" w:eastAsia="Times New Roman" w:hAnsi="Arial" w:cs="Arial"/>
          <w:sz w:val="24"/>
          <w:szCs w:val="24"/>
        </w:rPr>
        <w:br/>
      </w:r>
      <w:r w:rsidR="00D63AD7" w:rsidRPr="00D63AD7">
        <w:lastRenderedPageBreak/>
        <w:drawing>
          <wp:anchor distT="0" distB="0" distL="114300" distR="114300" simplePos="0" relativeHeight="251658240" behindDoc="1" locked="0" layoutInCell="1" allowOverlap="1" wp14:anchorId="73D60994" wp14:editId="3B203F36">
            <wp:simplePos x="0" y="0"/>
            <wp:positionH relativeFrom="margin">
              <wp:posOffset>-563880</wp:posOffset>
            </wp:positionH>
            <wp:positionV relativeFrom="paragraph">
              <wp:posOffset>7440930</wp:posOffset>
            </wp:positionV>
            <wp:extent cx="6889750" cy="785495"/>
            <wp:effectExtent l="0" t="0" r="6350" b="0"/>
            <wp:wrapTight wrapText="bothSides">
              <wp:wrapPolygon edited="0">
                <wp:start x="0" y="0"/>
                <wp:lineTo x="0" y="20954"/>
                <wp:lineTo x="21560" y="20954"/>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89750" cy="785495"/>
                    </a:xfrm>
                    <a:prstGeom prst="rect">
                      <a:avLst/>
                    </a:prstGeom>
                  </pic:spPr>
                </pic:pic>
              </a:graphicData>
            </a:graphic>
            <wp14:sizeRelH relativeFrom="page">
              <wp14:pctWidth>0</wp14:pctWidth>
            </wp14:sizeRelH>
            <wp14:sizeRelV relativeFrom="page">
              <wp14:pctHeight>0</wp14:pctHeight>
            </wp14:sizeRelV>
          </wp:anchor>
        </w:drawing>
      </w:r>
      <w:r w:rsidR="00D913DF" w:rsidRPr="00D913DF">
        <w:drawing>
          <wp:inline distT="0" distB="0" distL="0" distR="0" wp14:anchorId="2CF57ACF" wp14:editId="24ACF7A7">
            <wp:extent cx="5943600" cy="7432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32040"/>
                    </a:xfrm>
                    <a:prstGeom prst="rect">
                      <a:avLst/>
                    </a:prstGeom>
                  </pic:spPr>
                </pic:pic>
              </a:graphicData>
            </a:graphic>
          </wp:inline>
        </w:drawing>
      </w:r>
      <w:r w:rsidRPr="00A80BD5">
        <w:rPr>
          <w:rFonts w:ascii="Arial" w:eastAsia="Times New Roman" w:hAnsi="Arial" w:cs="Arial"/>
          <w:sz w:val="24"/>
          <w:szCs w:val="24"/>
        </w:rPr>
        <w:br/>
      </w:r>
      <w:r w:rsidRPr="00A80BD5">
        <w:rPr>
          <w:rFonts w:ascii="Arial" w:eastAsia="Times New Roman" w:hAnsi="Arial" w:cs="Arial"/>
          <w:sz w:val="24"/>
          <w:szCs w:val="24"/>
        </w:rPr>
        <w:lastRenderedPageBreak/>
        <w:br/>
      </w:r>
      <w:r w:rsidR="00DB4349">
        <w:rPr>
          <w:rFonts w:ascii="Arial" w:eastAsia="Times New Roman" w:hAnsi="Arial" w:cs="Arial"/>
          <w:sz w:val="24"/>
          <w:szCs w:val="24"/>
        </w:rPr>
        <w:t xml:space="preserve">I created a new site for the </w:t>
      </w:r>
      <w:r w:rsidR="001E75A4">
        <w:rPr>
          <w:rFonts w:ascii="Arial" w:eastAsia="Times New Roman" w:hAnsi="Arial" w:cs="Arial"/>
          <w:sz w:val="24"/>
          <w:szCs w:val="24"/>
        </w:rPr>
        <w:t xml:space="preserve">Document </w:t>
      </w:r>
      <w:r w:rsidR="003C67B3">
        <w:rPr>
          <w:rFonts w:ascii="Arial" w:eastAsia="Times New Roman" w:hAnsi="Arial" w:cs="Arial"/>
          <w:sz w:val="24"/>
          <w:szCs w:val="24"/>
        </w:rPr>
        <w:t>library and</w:t>
      </w:r>
      <w:r w:rsidR="001E75A4">
        <w:rPr>
          <w:rFonts w:ascii="Arial" w:eastAsia="Times New Roman" w:hAnsi="Arial" w:cs="Arial"/>
          <w:sz w:val="24"/>
          <w:szCs w:val="24"/>
        </w:rPr>
        <w:t xml:space="preserve"> added the needed users for it to work. Also turned on the workflow. </w:t>
      </w:r>
    </w:p>
    <w:p w14:paraId="4444B42C" w14:textId="6C783739" w:rsidR="00A80BD5" w:rsidRPr="00A80BD5" w:rsidRDefault="00A80BD5" w:rsidP="00A80BD5">
      <w:pPr>
        <w:numPr>
          <w:ilvl w:val="0"/>
          <w:numId w:val="6"/>
        </w:numPr>
        <w:spacing w:before="100" w:beforeAutospacing="1" w:after="240" w:line="240" w:lineRule="auto"/>
        <w:ind w:left="810"/>
        <w:rPr>
          <w:rFonts w:ascii="Arial" w:eastAsia="Times New Roman" w:hAnsi="Arial" w:cs="Arial"/>
          <w:sz w:val="24"/>
          <w:szCs w:val="24"/>
        </w:rPr>
      </w:pPr>
      <w:r w:rsidRPr="00A80BD5">
        <w:rPr>
          <w:rFonts w:ascii="Arial" w:eastAsia="Times New Roman" w:hAnsi="Arial" w:cs="Arial"/>
          <w:sz w:val="24"/>
          <w:szCs w:val="24"/>
        </w:rPr>
        <w:t>Statement of work document library</w:t>
      </w:r>
      <w:r w:rsidRPr="00A80BD5">
        <w:rPr>
          <w:rFonts w:ascii="Arial" w:eastAsia="Times New Roman" w:hAnsi="Arial" w:cs="Arial"/>
          <w:sz w:val="24"/>
          <w:szCs w:val="24"/>
        </w:rPr>
        <w:br/>
      </w:r>
      <w:r w:rsidRPr="00A80BD5">
        <w:rPr>
          <w:rFonts w:ascii="Arial" w:eastAsia="Times New Roman" w:hAnsi="Arial" w:cs="Arial"/>
          <w:sz w:val="24"/>
          <w:szCs w:val="24"/>
        </w:rPr>
        <w:br/>
      </w:r>
      <w:r w:rsidRPr="00A80BD5">
        <w:rPr>
          <w:rFonts w:ascii="Arial" w:eastAsia="Times New Roman" w:hAnsi="Arial" w:cs="Arial"/>
          <w:sz w:val="24"/>
          <w:szCs w:val="24"/>
        </w:rPr>
        <w:br/>
      </w:r>
      <w:r w:rsidRPr="00A80BD5">
        <w:rPr>
          <w:rFonts w:ascii="Arial" w:eastAsia="Times New Roman" w:hAnsi="Arial" w:cs="Arial"/>
          <w:sz w:val="24"/>
          <w:szCs w:val="24"/>
        </w:rPr>
        <w:br/>
      </w:r>
      <w:r w:rsidRPr="00A80BD5">
        <w:rPr>
          <w:rFonts w:ascii="Arial" w:eastAsia="Times New Roman" w:hAnsi="Arial" w:cs="Arial"/>
          <w:sz w:val="24"/>
          <w:szCs w:val="24"/>
        </w:rPr>
        <w:br/>
      </w:r>
      <w:r w:rsidR="000C35A8">
        <w:rPr>
          <w:rFonts w:ascii="Arial" w:eastAsia="Times New Roman" w:hAnsi="Arial" w:cs="Arial"/>
          <w:noProof/>
          <w:sz w:val="24"/>
          <w:szCs w:val="24"/>
        </w:rPr>
        <w:drawing>
          <wp:inline distT="0" distB="0" distL="0" distR="0" wp14:anchorId="78598191" wp14:editId="76F020A0">
            <wp:extent cx="5541645" cy="16033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645" cy="1603375"/>
                    </a:xfrm>
                    <a:prstGeom prst="rect">
                      <a:avLst/>
                    </a:prstGeom>
                    <a:noFill/>
                  </pic:spPr>
                </pic:pic>
              </a:graphicData>
            </a:graphic>
          </wp:inline>
        </w:drawing>
      </w:r>
      <w:r w:rsidRPr="00A80BD5">
        <w:rPr>
          <w:rFonts w:ascii="Arial" w:eastAsia="Times New Roman" w:hAnsi="Arial" w:cs="Arial"/>
          <w:sz w:val="24"/>
          <w:szCs w:val="24"/>
        </w:rPr>
        <w:br/>
      </w:r>
      <w:r w:rsidRPr="00A80BD5">
        <w:rPr>
          <w:rFonts w:ascii="Arial" w:eastAsia="Times New Roman" w:hAnsi="Arial" w:cs="Arial"/>
          <w:sz w:val="24"/>
          <w:szCs w:val="24"/>
        </w:rPr>
        <w:br/>
      </w:r>
      <w:r w:rsidR="001E75A4">
        <w:rPr>
          <w:rFonts w:ascii="Arial" w:eastAsia="Times New Roman" w:hAnsi="Arial" w:cs="Arial"/>
          <w:sz w:val="24"/>
          <w:szCs w:val="24"/>
        </w:rPr>
        <w:t xml:space="preserve">The template got added to the document library for the statement of work document. </w:t>
      </w:r>
    </w:p>
    <w:p w14:paraId="1AC0CDBC" w14:textId="26853878" w:rsidR="00A80BD5" w:rsidRPr="00A80BD5" w:rsidRDefault="00A80BD5" w:rsidP="00A80BD5">
      <w:pPr>
        <w:numPr>
          <w:ilvl w:val="0"/>
          <w:numId w:val="6"/>
        </w:numPr>
        <w:spacing w:before="100" w:beforeAutospacing="1" w:after="240" w:line="240" w:lineRule="auto"/>
        <w:ind w:left="810"/>
        <w:rPr>
          <w:rFonts w:ascii="Arial" w:eastAsia="Times New Roman" w:hAnsi="Arial" w:cs="Arial"/>
          <w:sz w:val="24"/>
          <w:szCs w:val="24"/>
        </w:rPr>
      </w:pPr>
      <w:r>
        <w:rPr>
          <w:rFonts w:ascii="Arial" w:eastAsia="Times New Roman" w:hAnsi="Arial" w:cs="Arial"/>
          <w:sz w:val="24"/>
          <w:szCs w:val="24"/>
        </w:rPr>
        <w:t>Statement of work</w:t>
      </w:r>
      <w:r w:rsidRPr="00A80BD5">
        <w:rPr>
          <w:rFonts w:ascii="Arial" w:eastAsia="Times New Roman" w:hAnsi="Arial" w:cs="Arial"/>
          <w:sz w:val="24"/>
          <w:szCs w:val="24"/>
        </w:rPr>
        <w:t xml:space="preserve"> document library Advanced Settings Page</w:t>
      </w:r>
    </w:p>
    <w:p w14:paraId="71A15F4A" w14:textId="7A4D3CFD" w:rsidR="00A80BD5" w:rsidRDefault="0067442C" w:rsidP="00A80BD5">
      <w:pPr>
        <w:spacing w:before="100" w:beforeAutospacing="1" w:after="240" w:line="240" w:lineRule="auto"/>
        <w:rPr>
          <w:rFonts w:ascii="Arial" w:eastAsia="Times New Roman" w:hAnsi="Arial" w:cs="Arial"/>
          <w:sz w:val="24"/>
          <w:szCs w:val="24"/>
        </w:rPr>
      </w:pPr>
      <w:r w:rsidRPr="0067442C">
        <w:lastRenderedPageBreak/>
        <w:drawing>
          <wp:inline distT="0" distB="0" distL="0" distR="0" wp14:anchorId="1679137A" wp14:editId="0C84204C">
            <wp:extent cx="5943600" cy="533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37175"/>
                    </a:xfrm>
                    <a:prstGeom prst="rect">
                      <a:avLst/>
                    </a:prstGeom>
                  </pic:spPr>
                </pic:pic>
              </a:graphicData>
            </a:graphic>
          </wp:inline>
        </w:drawing>
      </w:r>
      <w:r w:rsidR="00A80BD5" w:rsidRPr="00A80BD5">
        <w:rPr>
          <w:rFonts w:ascii="Arial" w:eastAsia="Times New Roman" w:hAnsi="Arial" w:cs="Arial"/>
          <w:sz w:val="24"/>
          <w:szCs w:val="24"/>
        </w:rPr>
        <w:br/>
      </w:r>
      <w:r w:rsidR="00A80BD5" w:rsidRPr="00A80BD5">
        <w:rPr>
          <w:rFonts w:ascii="Arial" w:eastAsia="Times New Roman" w:hAnsi="Arial" w:cs="Arial"/>
          <w:sz w:val="24"/>
          <w:szCs w:val="24"/>
        </w:rPr>
        <w:br/>
      </w:r>
      <w:r w:rsidR="00A80BD5" w:rsidRPr="00A80BD5">
        <w:rPr>
          <w:rFonts w:ascii="Arial" w:eastAsia="Times New Roman" w:hAnsi="Arial" w:cs="Arial"/>
          <w:sz w:val="24"/>
          <w:szCs w:val="24"/>
        </w:rPr>
        <w:br/>
      </w:r>
      <w:r w:rsidR="00A80BD5" w:rsidRPr="00A80BD5">
        <w:rPr>
          <w:rFonts w:ascii="Arial" w:eastAsia="Times New Roman" w:hAnsi="Arial" w:cs="Arial"/>
          <w:sz w:val="24"/>
          <w:szCs w:val="24"/>
        </w:rPr>
        <w:br/>
      </w:r>
      <w:r w:rsidR="00A80BD5" w:rsidRPr="00A80BD5">
        <w:rPr>
          <w:rFonts w:ascii="Arial" w:eastAsia="Times New Roman" w:hAnsi="Arial" w:cs="Arial"/>
          <w:sz w:val="24"/>
          <w:szCs w:val="24"/>
        </w:rPr>
        <w:lastRenderedPageBreak/>
        <w:br/>
      </w:r>
      <w:r w:rsidR="004A7136" w:rsidRPr="004A7136">
        <w:drawing>
          <wp:inline distT="0" distB="0" distL="0" distR="0" wp14:anchorId="0AD1A717" wp14:editId="3018DBCA">
            <wp:extent cx="5943600" cy="2399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99665"/>
                    </a:xfrm>
                    <a:prstGeom prst="rect">
                      <a:avLst/>
                    </a:prstGeom>
                  </pic:spPr>
                </pic:pic>
              </a:graphicData>
            </a:graphic>
          </wp:inline>
        </w:drawing>
      </w:r>
    </w:p>
    <w:p w14:paraId="0029B43E" w14:textId="11C8BCE6" w:rsidR="003C67B3" w:rsidRPr="00A80BD5" w:rsidRDefault="003C67B3" w:rsidP="00A80BD5">
      <w:pPr>
        <w:spacing w:before="100" w:beforeAutospacing="1" w:after="240" w:line="240" w:lineRule="auto"/>
        <w:rPr>
          <w:rFonts w:ascii="Arial" w:eastAsia="Times New Roman" w:hAnsi="Arial" w:cs="Arial"/>
          <w:sz w:val="24"/>
          <w:szCs w:val="24"/>
        </w:rPr>
      </w:pPr>
      <w:r>
        <w:rPr>
          <w:rFonts w:ascii="Arial" w:eastAsia="Times New Roman" w:hAnsi="Arial" w:cs="Arial"/>
          <w:sz w:val="24"/>
          <w:szCs w:val="24"/>
        </w:rPr>
        <w:t xml:space="preserve">Created the signature workflow and had Paul Gallen as the person that would receive the </w:t>
      </w:r>
      <w:r w:rsidR="008074EB">
        <w:rPr>
          <w:rFonts w:ascii="Arial" w:eastAsia="Times New Roman" w:hAnsi="Arial" w:cs="Arial"/>
          <w:sz w:val="24"/>
          <w:szCs w:val="24"/>
        </w:rPr>
        <w:t>information</w:t>
      </w:r>
    </w:p>
    <w:p w14:paraId="7A2AF418" w14:textId="77777777" w:rsidR="003E43E3" w:rsidRDefault="00A80BD5" w:rsidP="00A80BD5">
      <w:pPr>
        <w:numPr>
          <w:ilvl w:val="0"/>
          <w:numId w:val="7"/>
        </w:numPr>
        <w:spacing w:before="100" w:beforeAutospacing="1" w:after="240" w:line="240" w:lineRule="auto"/>
        <w:ind w:left="810"/>
        <w:rPr>
          <w:rFonts w:ascii="Arial" w:eastAsia="Times New Roman" w:hAnsi="Arial" w:cs="Arial"/>
          <w:sz w:val="24"/>
          <w:szCs w:val="24"/>
        </w:rPr>
      </w:pPr>
      <w:r w:rsidRPr="00A80BD5">
        <w:rPr>
          <w:rFonts w:ascii="Arial" w:eastAsia="Times New Roman" w:hAnsi="Arial" w:cs="Arial"/>
          <w:sz w:val="24"/>
          <w:szCs w:val="24"/>
        </w:rPr>
        <w:t xml:space="preserve">New Task list showing tasks created from workflow launch. </w:t>
      </w:r>
      <w:r w:rsidRPr="00A80BD5">
        <w:rPr>
          <w:rFonts w:ascii="Arial" w:eastAsia="Times New Roman" w:hAnsi="Arial" w:cs="Arial"/>
          <w:sz w:val="24"/>
          <w:szCs w:val="24"/>
        </w:rPr>
        <w:br/>
      </w:r>
      <w:r w:rsidRPr="00A80BD5">
        <w:rPr>
          <w:rFonts w:ascii="Arial" w:eastAsia="Times New Roman" w:hAnsi="Arial" w:cs="Arial"/>
          <w:sz w:val="24"/>
          <w:szCs w:val="24"/>
        </w:rPr>
        <w:br/>
      </w:r>
      <w:r w:rsidRPr="00A80BD5">
        <w:rPr>
          <w:rFonts w:ascii="Arial" w:eastAsia="Times New Roman" w:hAnsi="Arial" w:cs="Arial"/>
          <w:sz w:val="24"/>
          <w:szCs w:val="24"/>
        </w:rPr>
        <w:br/>
      </w:r>
      <w:r w:rsidRPr="00A80BD5">
        <w:rPr>
          <w:rFonts w:ascii="Arial" w:eastAsia="Times New Roman" w:hAnsi="Arial" w:cs="Arial"/>
          <w:sz w:val="24"/>
          <w:szCs w:val="24"/>
        </w:rPr>
        <w:br/>
      </w:r>
      <w:r w:rsidR="00BE30EE" w:rsidRPr="00BE30EE">
        <w:drawing>
          <wp:inline distT="0" distB="0" distL="0" distR="0" wp14:anchorId="3A3382AF" wp14:editId="65293522">
            <wp:extent cx="493395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950" cy="1828800"/>
                    </a:xfrm>
                    <a:prstGeom prst="rect">
                      <a:avLst/>
                    </a:prstGeom>
                  </pic:spPr>
                </pic:pic>
              </a:graphicData>
            </a:graphic>
          </wp:inline>
        </w:drawing>
      </w:r>
      <w:r w:rsidRPr="00A80BD5">
        <w:rPr>
          <w:rFonts w:ascii="Arial" w:eastAsia="Times New Roman" w:hAnsi="Arial" w:cs="Arial"/>
          <w:sz w:val="24"/>
          <w:szCs w:val="24"/>
        </w:rPr>
        <w:br/>
      </w:r>
      <w:r w:rsidRPr="00A80BD5">
        <w:rPr>
          <w:rFonts w:ascii="Arial" w:eastAsia="Times New Roman" w:hAnsi="Arial" w:cs="Arial"/>
          <w:sz w:val="24"/>
          <w:szCs w:val="24"/>
        </w:rPr>
        <w:br/>
      </w:r>
      <w:r w:rsidRPr="00A80BD5">
        <w:rPr>
          <w:rFonts w:ascii="Arial" w:eastAsia="Times New Roman" w:hAnsi="Arial" w:cs="Arial"/>
          <w:sz w:val="24"/>
          <w:szCs w:val="24"/>
        </w:rPr>
        <w:lastRenderedPageBreak/>
        <w:br/>
      </w:r>
      <w:r w:rsidR="003E43E3" w:rsidRPr="003E43E3">
        <w:drawing>
          <wp:inline distT="0" distB="0" distL="0" distR="0" wp14:anchorId="6FC0B4D1" wp14:editId="45C86D45">
            <wp:extent cx="5943600" cy="2155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55825"/>
                    </a:xfrm>
                    <a:prstGeom prst="rect">
                      <a:avLst/>
                    </a:prstGeom>
                  </pic:spPr>
                </pic:pic>
              </a:graphicData>
            </a:graphic>
          </wp:inline>
        </w:drawing>
      </w:r>
    </w:p>
    <w:p w14:paraId="56D18A59" w14:textId="3A27067A" w:rsidR="00A80BD5" w:rsidRPr="00A80BD5" w:rsidRDefault="00A80BD5" w:rsidP="003E43E3">
      <w:pPr>
        <w:spacing w:before="100" w:beforeAutospacing="1" w:after="240" w:line="240" w:lineRule="auto"/>
        <w:ind w:left="810"/>
        <w:rPr>
          <w:rFonts w:ascii="Arial" w:eastAsia="Times New Roman" w:hAnsi="Arial" w:cs="Arial"/>
          <w:sz w:val="24"/>
          <w:szCs w:val="24"/>
        </w:rPr>
      </w:pPr>
      <w:r w:rsidRPr="00A80BD5">
        <w:rPr>
          <w:rFonts w:ascii="Arial" w:eastAsia="Times New Roman" w:hAnsi="Arial" w:cs="Arial"/>
          <w:sz w:val="24"/>
          <w:szCs w:val="24"/>
        </w:rPr>
        <w:br/>
      </w:r>
      <w:r w:rsidR="00A432EC" w:rsidRPr="00A432EC">
        <w:drawing>
          <wp:inline distT="0" distB="0" distL="0" distR="0" wp14:anchorId="29ADFFF8" wp14:editId="5BBA8F5F">
            <wp:extent cx="5943600" cy="3918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18585"/>
                    </a:xfrm>
                    <a:prstGeom prst="rect">
                      <a:avLst/>
                    </a:prstGeom>
                  </pic:spPr>
                </pic:pic>
              </a:graphicData>
            </a:graphic>
          </wp:inline>
        </w:drawing>
      </w:r>
      <w:r w:rsidR="00D47DD9">
        <w:rPr>
          <w:rFonts w:ascii="Arial" w:eastAsia="Times New Roman" w:hAnsi="Arial" w:cs="Arial"/>
          <w:sz w:val="24"/>
          <w:szCs w:val="24"/>
        </w:rPr>
        <w:t>II</w:t>
      </w:r>
      <w:r w:rsidR="00DB4349" w:rsidRPr="00DB4349">
        <w:lastRenderedPageBreak/>
        <w:drawing>
          <wp:inline distT="0" distB="0" distL="0" distR="0" wp14:anchorId="04818DF4" wp14:editId="6184EE2E">
            <wp:extent cx="5943600" cy="1800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00860"/>
                    </a:xfrm>
                    <a:prstGeom prst="rect">
                      <a:avLst/>
                    </a:prstGeom>
                  </pic:spPr>
                </pic:pic>
              </a:graphicData>
            </a:graphic>
          </wp:inline>
        </w:drawing>
      </w:r>
      <w:r w:rsidRPr="00A80BD5">
        <w:rPr>
          <w:rFonts w:ascii="Arial" w:eastAsia="Times New Roman" w:hAnsi="Arial" w:cs="Arial"/>
          <w:sz w:val="24"/>
          <w:szCs w:val="24"/>
        </w:rPr>
        <w:br/>
      </w:r>
      <w:r w:rsidR="00D47DD9">
        <w:rPr>
          <w:rFonts w:ascii="Arial" w:eastAsia="Times New Roman" w:hAnsi="Arial" w:cs="Arial"/>
          <w:sz w:val="24"/>
          <w:szCs w:val="24"/>
        </w:rPr>
        <w:t xml:space="preserve">I followed the sample video in the modules and for some reason I am getting a </w:t>
      </w:r>
      <w:r w:rsidR="003F75C4">
        <w:rPr>
          <w:rFonts w:ascii="Arial" w:eastAsia="Times New Roman" w:hAnsi="Arial" w:cs="Arial"/>
          <w:sz w:val="24"/>
          <w:szCs w:val="24"/>
        </w:rPr>
        <w:t>failed-on-</w:t>
      </w:r>
      <w:r w:rsidR="00D47DD9">
        <w:rPr>
          <w:rFonts w:ascii="Arial" w:eastAsia="Times New Roman" w:hAnsi="Arial" w:cs="Arial"/>
          <w:sz w:val="24"/>
          <w:szCs w:val="24"/>
        </w:rPr>
        <w:t xml:space="preserve">start message. I checked the </w:t>
      </w:r>
      <w:r w:rsidR="00007405">
        <w:rPr>
          <w:rFonts w:ascii="Arial" w:eastAsia="Times New Roman" w:hAnsi="Arial" w:cs="Arial"/>
          <w:sz w:val="24"/>
          <w:szCs w:val="24"/>
        </w:rPr>
        <w:t xml:space="preserve">all over </w:t>
      </w:r>
      <w:r w:rsidR="003F75C4">
        <w:rPr>
          <w:rFonts w:ascii="Arial" w:eastAsia="Times New Roman" w:hAnsi="Arial" w:cs="Arial"/>
          <w:sz w:val="24"/>
          <w:szCs w:val="24"/>
        </w:rPr>
        <w:t>SharePoint</w:t>
      </w:r>
      <w:r w:rsidR="00007405">
        <w:rPr>
          <w:rFonts w:ascii="Arial" w:eastAsia="Times New Roman" w:hAnsi="Arial" w:cs="Arial"/>
          <w:sz w:val="24"/>
          <w:szCs w:val="24"/>
        </w:rPr>
        <w:t>, went on the server to check permissions</w:t>
      </w:r>
      <w:r w:rsidR="009F58D3">
        <w:rPr>
          <w:rFonts w:ascii="Arial" w:eastAsia="Times New Roman" w:hAnsi="Arial" w:cs="Arial"/>
          <w:sz w:val="24"/>
          <w:szCs w:val="24"/>
        </w:rPr>
        <w:t xml:space="preserve"> and on the site page. I </w:t>
      </w:r>
      <w:r w:rsidR="00EA52AA">
        <w:rPr>
          <w:rFonts w:ascii="Arial" w:eastAsia="Times New Roman" w:hAnsi="Arial" w:cs="Arial"/>
          <w:sz w:val="24"/>
          <w:szCs w:val="24"/>
        </w:rPr>
        <w:t xml:space="preserve">am thinking it has to do with the administrator </w:t>
      </w:r>
      <w:r w:rsidR="009F58D3">
        <w:rPr>
          <w:rFonts w:ascii="Arial" w:eastAsia="Times New Roman" w:hAnsi="Arial" w:cs="Arial"/>
          <w:sz w:val="24"/>
          <w:szCs w:val="24"/>
        </w:rPr>
        <w:t xml:space="preserve">or Paul Gallen </w:t>
      </w:r>
      <w:r w:rsidR="00EA52AA">
        <w:rPr>
          <w:rFonts w:ascii="Arial" w:eastAsia="Times New Roman" w:hAnsi="Arial" w:cs="Arial"/>
          <w:sz w:val="24"/>
          <w:szCs w:val="24"/>
        </w:rPr>
        <w:t>account having not enough permissions</w:t>
      </w:r>
      <w:r w:rsidR="009F58D3">
        <w:rPr>
          <w:rFonts w:ascii="Arial" w:eastAsia="Times New Roman" w:hAnsi="Arial" w:cs="Arial"/>
          <w:sz w:val="24"/>
          <w:szCs w:val="24"/>
        </w:rPr>
        <w:t xml:space="preserve">. </w:t>
      </w:r>
      <w:bookmarkStart w:id="0" w:name="_GoBack"/>
      <w:bookmarkEnd w:id="0"/>
    </w:p>
    <w:p w14:paraId="3FB56AE6" w14:textId="7CD24118" w:rsidR="00A80BD5" w:rsidRPr="00A80BD5" w:rsidRDefault="00A80BD5" w:rsidP="00A80BD5">
      <w:pPr>
        <w:numPr>
          <w:ilvl w:val="0"/>
          <w:numId w:val="7"/>
        </w:numPr>
        <w:spacing w:before="100" w:beforeAutospacing="1" w:after="240" w:line="240" w:lineRule="auto"/>
        <w:ind w:left="810"/>
        <w:rPr>
          <w:rFonts w:ascii="Arial" w:eastAsia="Times New Roman" w:hAnsi="Arial" w:cs="Arial"/>
          <w:sz w:val="24"/>
          <w:szCs w:val="24"/>
        </w:rPr>
      </w:pPr>
      <w:r w:rsidRPr="00A80BD5">
        <w:rPr>
          <w:rFonts w:ascii="Arial" w:eastAsia="Times New Roman" w:hAnsi="Arial" w:cs="Arial"/>
          <w:sz w:val="24"/>
          <w:szCs w:val="24"/>
        </w:rPr>
        <w:t xml:space="preserve"> Explain your solution. </w:t>
      </w:r>
      <w:r w:rsidRPr="00A80BD5">
        <w:rPr>
          <w:rFonts w:ascii="Arial" w:eastAsia="Times New Roman" w:hAnsi="Arial" w:cs="Arial"/>
          <w:sz w:val="24"/>
          <w:szCs w:val="24"/>
        </w:rPr>
        <w:br/>
      </w:r>
      <w:r w:rsidRPr="00A80BD5">
        <w:rPr>
          <w:rFonts w:ascii="Arial" w:eastAsia="Times New Roman" w:hAnsi="Arial" w:cs="Arial"/>
          <w:sz w:val="24"/>
          <w:szCs w:val="24"/>
        </w:rPr>
        <w:br/>
      </w:r>
      <w:r w:rsidR="00EA52AA">
        <w:rPr>
          <w:rFonts w:ascii="Arial" w:eastAsia="Times New Roman" w:hAnsi="Arial" w:cs="Arial"/>
          <w:sz w:val="24"/>
          <w:szCs w:val="24"/>
        </w:rPr>
        <w:t xml:space="preserve">My solution got me almost to the end, but could not figure out how to get over the </w:t>
      </w:r>
      <w:proofErr w:type="gramStart"/>
      <w:r w:rsidR="001B161C">
        <w:rPr>
          <w:rFonts w:ascii="Arial" w:eastAsia="Times New Roman" w:hAnsi="Arial" w:cs="Arial"/>
          <w:sz w:val="24"/>
          <w:szCs w:val="24"/>
        </w:rPr>
        <w:t>failed on</w:t>
      </w:r>
      <w:proofErr w:type="gramEnd"/>
      <w:r w:rsidR="001B161C">
        <w:rPr>
          <w:rFonts w:ascii="Arial" w:eastAsia="Times New Roman" w:hAnsi="Arial" w:cs="Arial"/>
          <w:sz w:val="24"/>
          <w:szCs w:val="24"/>
        </w:rPr>
        <w:t xml:space="preserve"> start message</w:t>
      </w:r>
      <w:r w:rsidRPr="00A80BD5">
        <w:rPr>
          <w:rFonts w:ascii="Arial" w:eastAsia="Times New Roman" w:hAnsi="Arial" w:cs="Arial"/>
          <w:sz w:val="24"/>
          <w:szCs w:val="24"/>
        </w:rPr>
        <w:br/>
      </w:r>
      <w:r w:rsidRPr="00A80BD5">
        <w:rPr>
          <w:rFonts w:ascii="Arial" w:eastAsia="Times New Roman" w:hAnsi="Arial" w:cs="Arial"/>
          <w:sz w:val="24"/>
          <w:szCs w:val="24"/>
        </w:rPr>
        <w:br/>
      </w:r>
      <w:r w:rsidRPr="00A80BD5">
        <w:rPr>
          <w:rFonts w:ascii="Arial" w:eastAsia="Times New Roman" w:hAnsi="Arial" w:cs="Arial"/>
          <w:sz w:val="24"/>
          <w:szCs w:val="24"/>
        </w:rPr>
        <w:br/>
      </w:r>
      <w:r w:rsidRPr="00A80BD5">
        <w:rPr>
          <w:rFonts w:ascii="Arial" w:eastAsia="Times New Roman" w:hAnsi="Arial" w:cs="Arial"/>
          <w:sz w:val="24"/>
          <w:szCs w:val="24"/>
        </w:rPr>
        <w:br/>
      </w:r>
      <w:r w:rsidRPr="00A80BD5">
        <w:rPr>
          <w:rFonts w:ascii="Arial" w:eastAsia="Times New Roman" w:hAnsi="Arial" w:cs="Arial"/>
          <w:sz w:val="24"/>
          <w:szCs w:val="24"/>
        </w:rPr>
        <w:br/>
      </w:r>
      <w:r w:rsidRPr="00A80BD5">
        <w:rPr>
          <w:rFonts w:ascii="Arial" w:eastAsia="Times New Roman" w:hAnsi="Arial" w:cs="Arial"/>
          <w:sz w:val="24"/>
          <w:szCs w:val="24"/>
        </w:rPr>
        <w:br/>
      </w:r>
      <w:r w:rsidRPr="00A80BD5">
        <w:rPr>
          <w:rFonts w:ascii="Arial" w:eastAsia="Times New Roman" w:hAnsi="Arial" w:cs="Arial"/>
          <w:sz w:val="24"/>
          <w:szCs w:val="24"/>
        </w:rPr>
        <w:br/>
      </w:r>
    </w:p>
    <w:p w14:paraId="2DD2C8FB" w14:textId="77777777" w:rsidR="00EE1AE5" w:rsidRDefault="00EE1AE5"/>
    <w:sectPr w:rsidR="00EE1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D2A81"/>
    <w:multiLevelType w:val="multilevel"/>
    <w:tmpl w:val="BEEC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309CD"/>
    <w:multiLevelType w:val="multilevel"/>
    <w:tmpl w:val="7C62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F4BD4"/>
    <w:multiLevelType w:val="multilevel"/>
    <w:tmpl w:val="8398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C726AC"/>
    <w:multiLevelType w:val="multilevel"/>
    <w:tmpl w:val="7744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A6740"/>
    <w:multiLevelType w:val="multilevel"/>
    <w:tmpl w:val="C02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E1FE5"/>
    <w:multiLevelType w:val="multilevel"/>
    <w:tmpl w:val="8E5C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35BE4"/>
    <w:multiLevelType w:val="multilevel"/>
    <w:tmpl w:val="0256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BD5"/>
    <w:rsid w:val="00007405"/>
    <w:rsid w:val="000C35A8"/>
    <w:rsid w:val="001B161C"/>
    <w:rsid w:val="001E75A4"/>
    <w:rsid w:val="0025337E"/>
    <w:rsid w:val="002D0854"/>
    <w:rsid w:val="003C67B3"/>
    <w:rsid w:val="003E43E3"/>
    <w:rsid w:val="003F75C4"/>
    <w:rsid w:val="004A7136"/>
    <w:rsid w:val="0067442C"/>
    <w:rsid w:val="0074478D"/>
    <w:rsid w:val="008074EB"/>
    <w:rsid w:val="00864523"/>
    <w:rsid w:val="009F58D3"/>
    <w:rsid w:val="00A432EC"/>
    <w:rsid w:val="00A80BD5"/>
    <w:rsid w:val="00BE30EE"/>
    <w:rsid w:val="00CE7A9C"/>
    <w:rsid w:val="00D30359"/>
    <w:rsid w:val="00D47DD9"/>
    <w:rsid w:val="00D63AD7"/>
    <w:rsid w:val="00D913DF"/>
    <w:rsid w:val="00DB4349"/>
    <w:rsid w:val="00EA52AA"/>
    <w:rsid w:val="00EE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91F9"/>
  <w15:chartTrackingRefBased/>
  <w15:docId w15:val="{FBF71E91-6459-413C-AB64-979BEFBF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3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3035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30359"/>
    <w:rPr>
      <w:i/>
      <w:iCs/>
      <w:color w:val="5B9BD5" w:themeColor="accent1"/>
    </w:rPr>
  </w:style>
  <w:style w:type="character" w:customStyle="1" w:styleId="Heading1Char">
    <w:name w:val="Heading 1 Char"/>
    <w:basedOn w:val="DefaultParagraphFont"/>
    <w:link w:val="Heading1"/>
    <w:uiPriority w:val="9"/>
    <w:rsid w:val="00D303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07146">
      <w:bodyDiv w:val="1"/>
      <w:marLeft w:val="0"/>
      <w:marRight w:val="0"/>
      <w:marTop w:val="0"/>
      <w:marBottom w:val="0"/>
      <w:divBdr>
        <w:top w:val="none" w:sz="0" w:space="0" w:color="auto"/>
        <w:left w:val="none" w:sz="0" w:space="0" w:color="auto"/>
        <w:bottom w:val="none" w:sz="0" w:space="0" w:color="auto"/>
        <w:right w:val="none" w:sz="0" w:space="0" w:color="auto"/>
      </w:divBdr>
      <w:divsChild>
        <w:div w:id="211158821">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CS548</dc:creator>
  <cp:keywords/>
  <dc:description/>
  <cp:lastModifiedBy>betsy Giever</cp:lastModifiedBy>
  <cp:revision>23</cp:revision>
  <dcterms:created xsi:type="dcterms:W3CDTF">2017-10-26T19:54:00Z</dcterms:created>
  <dcterms:modified xsi:type="dcterms:W3CDTF">2019-02-01T00:52:00Z</dcterms:modified>
</cp:coreProperties>
</file>