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att-baier-resume"/>
    <w:p>
      <w:pPr>
        <w:pStyle w:val="Heading1"/>
      </w:pPr>
      <w:r>
        <w:t xml:space="preserve">Matt Baier Resume</w:t>
      </w:r>
    </w:p>
    <w:p>
      <w:pPr>
        <w:pStyle w:val="FirstParagraph"/>
      </w:pPr>
      <w:r>
        <w:rPr>
          <w:b/>
          <w:bCs/>
        </w:rPr>
        <w:t xml:space="preserve">Matt Baier</w:t>
      </w:r>
      <w:r>
        <w:br/>
      </w:r>
      <w:r>
        <w:t xml:space="preserve">Flushing, MI • 48433</w:t>
      </w:r>
      <w:r>
        <w:br/>
      </w:r>
      <w:r>
        <w:t xml:space="preserve">Email: matt.baier86@gmail.com</w:t>
      </w:r>
      <w:r>
        <w:br/>
      </w:r>
      <w:r>
        <w:t xml:space="preserve">Phone: 810.922.6736</w:t>
      </w:r>
      <w:r>
        <w:t xml:space="preserve"> </w:t>
      </w:r>
      <w:r>
        <w:rPr>
          <w:i/>
          <w:iCs/>
        </w:rPr>
        <w:t xml:space="preserve">(Text or Email preferred)</w:t>
      </w:r>
    </w:p>
    <w:p>
      <w:r>
        <w:pict>
          <v:rect style="width:0;height:1.5pt" o:hralign="center" o:hrstd="t" o:hr="t"/>
        </w:pict>
      </w:r>
    </w:p>
    <w:bookmarkStart w:id="20" w:name="professional-summary"/>
    <w:p>
      <w:pPr>
        <w:pStyle w:val="Heading3"/>
      </w:pPr>
      <w:r>
        <w:t xml:space="preserve">Professional Summary</w:t>
      </w:r>
    </w:p>
    <w:p>
      <w:pPr>
        <w:pStyle w:val="FirstParagraph"/>
      </w:pPr>
      <w:r>
        <w:t xml:space="preserve">Experienced food-service manager with 15+ years in fast-paced kitchen and front-of-house environments. Proven ability to lead teams, streamline operations, reduce waste, improve training standards, and deliver consistently strong customer service. Brings a calm, results-focused approach to high-pressure rush hours and multitasking. Seeking to bring leadership, reliability, and hands-on operational expertise to Taco Bell as a Restaurant Manager/Shift Leader.</w:t>
      </w:r>
    </w:p>
    <w:p>
      <w:r>
        <w:pict>
          <v:rect style="width:0;height:1.5pt" o:hralign="center" o:hrstd="t" o:hr="t"/>
        </w:pict>
      </w:r>
    </w:p>
    <w:bookmarkEnd w:id="20"/>
    <w:bookmarkStart w:id="21" w:name="key-skills"/>
    <w:p>
      <w:pPr>
        <w:pStyle w:val="Heading3"/>
      </w:pPr>
      <w:r>
        <w:t xml:space="preserve">Key Skills</w:t>
      </w:r>
    </w:p>
    <w:p>
      <w:pPr>
        <w:pStyle w:val="FirstParagraph"/>
      </w:pPr>
      <w:r>
        <w:t xml:space="preserve">• Crew leadership &amp; scheduling</w:t>
      </w:r>
      <w:r>
        <w:br/>
      </w:r>
      <w:r>
        <w:t xml:space="preserve">• Training &amp; onboarding</w:t>
      </w:r>
      <w:r>
        <w:br/>
      </w:r>
      <w:r>
        <w:t xml:space="preserve">• Inventory &amp; waste control</w:t>
      </w:r>
      <w:r>
        <w:br/>
      </w:r>
      <w:r>
        <w:t xml:space="preserve">• Food safety &amp; sanitation</w:t>
      </w:r>
      <w:r>
        <w:t xml:space="preserve"> </w:t>
      </w:r>
      <w:r>
        <w:rPr>
          <w:i/>
          <w:iCs/>
        </w:rPr>
        <w:t xml:space="preserve">(ServSafe knowledge)</w:t>
      </w:r>
      <w:r>
        <w:br/>
      </w:r>
      <w:r>
        <w:t xml:space="preserve">• Fast-paced line efficiency</w:t>
      </w:r>
      <w:r>
        <w:br/>
      </w:r>
      <w:r>
        <w:t xml:space="preserve">• Guest service excellence</w:t>
      </w:r>
      <w:r>
        <w:br/>
      </w:r>
      <w:r>
        <w:t xml:space="preserve">• POS systems &amp; cash handling</w:t>
      </w:r>
      <w:r>
        <w:br/>
      </w:r>
      <w:r>
        <w:t xml:space="preserve">• Team motivation &amp; conflict resolution</w:t>
      </w:r>
      <w:r>
        <w:br/>
      </w:r>
      <w:r>
        <w:t xml:space="preserve">• Employee flow &amp; speed management</w:t>
      </w:r>
      <w:r>
        <w:br/>
      </w:r>
      <w:r>
        <w:t xml:space="preserve">• Quality control &amp; prep systems</w:t>
      </w:r>
    </w:p>
    <w:p>
      <w:r>
        <w:pict>
          <v:rect style="width:0;height:1.5pt" o:hralign="center" o:hrstd="t" o:hr="t"/>
        </w:pict>
      </w:r>
    </w:p>
    <w:bookmarkEnd w:id="21"/>
    <w:bookmarkStart w:id="22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Manager / Back-of-House Lead</w:t>
      </w:r>
      <w:r>
        <w:br/>
      </w:r>
      <w:r>
        <w:rPr>
          <w:i/>
          <w:iCs/>
        </w:rPr>
        <w:t xml:space="preserve">The Flushing A Diner — Flushing, MI</w:t>
      </w:r>
      <w:r>
        <w:br/>
      </w:r>
      <w:r>
        <w:t xml:space="preserve">2017 – Present</w:t>
      </w:r>
      <w:r>
        <w:t xml:space="preserve"> </w:t>
      </w:r>
      <w:r>
        <w:t xml:space="preserve">- Managed daily operations, training, and food prep in a high-volume diner environment</w:t>
      </w:r>
      <w:r>
        <w:br/>
      </w:r>
      <w:r>
        <w:t xml:space="preserve">- Led 6–12 staff per shift through peak drive-in traffic periods</w:t>
      </w:r>
      <w:r>
        <w:br/>
      </w:r>
      <w:r>
        <w:t xml:space="preserve">- Trained new team members on food safety, service standards, and kitchen efficiency</w:t>
      </w:r>
      <w:r>
        <w:br/>
      </w:r>
      <w:r>
        <w:t xml:space="preserve">- Improved order accuracy and reduced mistakes through systemized prep and labeling</w:t>
      </w:r>
      <w:r>
        <w:br/>
      </w:r>
      <w:r>
        <w:t xml:space="preserve">- Implemented station organization that increased ticket speed during rush by ~15%</w:t>
      </w:r>
      <w:r>
        <w:br/>
      </w:r>
      <w:r>
        <w:t xml:space="preserve">- Handled supplier orders, inventory control, and waste reduction</w:t>
      </w:r>
      <w:r>
        <w:br/>
      </w:r>
      <w:r>
        <w:t xml:space="preserve">- Resolved customer concerns and ensured consistent dining experience</w:t>
      </w:r>
    </w:p>
    <w:p>
      <w:pPr>
        <w:pStyle w:val="BodyText"/>
      </w:pPr>
      <w:r>
        <w:rPr>
          <w:b/>
          <w:bCs/>
        </w:rPr>
        <w:t xml:space="preserve">Kitchen Lead / Line Cook</w:t>
      </w:r>
      <w:r>
        <w:br/>
      </w:r>
      <w:r>
        <w:rPr>
          <w:i/>
          <w:iCs/>
        </w:rPr>
        <w:t xml:space="preserve">Multiple Food-Service Locations (Metro Flint region)</w:t>
      </w:r>
      <w:r>
        <w:t xml:space="preserve"> </w:t>
      </w:r>
      <w:r>
        <w:t xml:space="preserve">- Worked across multiple concepts including fast-casual, diner, and family dining</w:t>
      </w:r>
      <w:r>
        <w:br/>
      </w:r>
      <w:r>
        <w:t xml:space="preserve">- Maintained consistency, food safety, and sanitation in fast environments</w:t>
      </w:r>
      <w:r>
        <w:br/>
      </w:r>
      <w:r>
        <w:t xml:space="preserve">- Assisted training and development of new staff across roles</w:t>
      </w:r>
      <w:r>
        <w:br/>
      </w:r>
      <w:r>
        <w:t xml:space="preserve">- Efficiently handled prep, grilling, frying, plating, and window operations</w:t>
      </w:r>
    </w:p>
    <w:p>
      <w:r>
        <w:pict>
          <v:rect style="width:0;height:1.5pt" o:hralign="center" o:hrstd="t" o:hr="t"/>
        </w:pict>
      </w:r>
    </w:p>
    <w:bookmarkEnd w:id="22"/>
    <w:bookmarkStart w:id="23" w:name="certifications-additional-skills"/>
    <w:p>
      <w:pPr>
        <w:pStyle w:val="Heading3"/>
      </w:pPr>
      <w:r>
        <w:t xml:space="preserve">Certifications &amp; Additional Skills</w:t>
      </w:r>
    </w:p>
    <w:p>
      <w:pPr>
        <w:pStyle w:val="FirstParagraph"/>
      </w:pPr>
      <w:r>
        <w:t xml:space="preserve">• Food Safety &amp; Sanitation (on‑the‑job training)</w:t>
      </w:r>
      <w:r>
        <w:br/>
      </w:r>
      <w:r>
        <w:t xml:space="preserve">• Safety training</w:t>
      </w:r>
      <w:r>
        <w:br/>
      </w:r>
      <w:r>
        <w:t xml:space="preserve">• Customer service &amp; leadership</w:t>
      </w:r>
      <w:r>
        <w:br/>
      </w:r>
      <w:r>
        <w:t xml:space="preserve">• Strong attention to cleanliness &amp; organization</w:t>
      </w:r>
      <w:r>
        <w:br/>
      </w:r>
      <w:r>
        <w:t xml:space="preserve">• Fast learner, efficiency‑focused</w:t>
      </w:r>
    </w:p>
    <w:p>
      <w:r>
        <w:pict>
          <v:rect style="width:0;height:1.5pt" o:hralign="center" o:hrstd="t" o:hr="t"/>
        </w:pict>
      </w:r>
    </w:p>
    <w:bookmarkEnd w:id="23"/>
    <w:bookmarkStart w:id="24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Flushing High School — Flushing, MI</w:t>
      </w:r>
      <w:r>
        <w:br/>
      </w:r>
      <w:r>
        <w:rPr>
          <w:i/>
          <w:iCs/>
        </w:rPr>
        <w:t xml:space="preserve">High School Diploma — GPA 3.86</w:t>
      </w:r>
      <w:r>
        <w:br/>
      </w:r>
      <w:r>
        <w:t xml:space="preserve">- Quiz Bowl</w:t>
      </w:r>
      <w:r>
        <w:br/>
      </w:r>
      <w:r>
        <w:t xml:space="preserve">- Honors Graduate</w:t>
      </w:r>
    </w:p>
    <w:p>
      <w:pPr>
        <w:pStyle w:val="BodyText"/>
      </w:pPr>
      <w:r>
        <w:rPr>
          <w:b/>
          <w:bCs/>
        </w:rPr>
        <w:t xml:space="preserve">University of Michigan — Flint, MI</w:t>
      </w:r>
      <w:r>
        <w:br/>
      </w:r>
      <w:r>
        <w:rPr>
          <w:i/>
          <w:iCs/>
        </w:rPr>
        <w:t xml:space="preserve">Coursework in Psychology &amp; Computer Science</w:t>
      </w:r>
      <w:r>
        <w:br/>
      </w:r>
      <w:r>
        <w:t xml:space="preserve">- Honors Society</w:t>
      </w:r>
      <w:r>
        <w:br/>
      </w:r>
      <w:r>
        <w:t xml:space="preserve">- Association for Computing and Machinery</w:t>
      </w:r>
    </w:p>
    <w:p>
      <w:r>
        <w:pict>
          <v:rect style="width:0;height:1.5pt" o:hralign="center" o:hrstd="t" o:hr="t"/>
        </w:pict>
      </w:r>
    </w:p>
    <w:bookmarkEnd w:id="24"/>
    <w:bookmarkStart w:id="25" w:name="availability"/>
    <w:p>
      <w:pPr>
        <w:pStyle w:val="Heading3"/>
      </w:pPr>
      <w:r>
        <w:t xml:space="preserve">Availability</w:t>
      </w:r>
    </w:p>
    <w:p>
      <w:pPr>
        <w:pStyle w:val="FirstParagraph"/>
      </w:pPr>
      <w:r>
        <w:t xml:space="preserve">Full‑time, flexible schedule, able to start immediately.</w:t>
      </w:r>
    </w:p>
    <w:bookmarkEnd w:id="25"/>
    <w:bookmarkStart w:id="26" w:name="references"/>
    <w:p>
      <w:pPr>
        <w:pStyle w:val="Heading3"/>
      </w:pPr>
      <w:r>
        <w:t xml:space="preserve">References</w:t>
      </w:r>
    </w:p>
    <w:p>
      <w:pPr>
        <w:pStyle w:val="FirstParagraph"/>
      </w:pPr>
      <w:r>
        <w:t xml:space="preserve">Available on request.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2025-11-03T22:13:03Z</dcterms:created>
  <dcterms:modified xsi:type="dcterms:W3CDTF">2025-11-03T22:13:03Z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