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8E09" w14:textId="0578224D" w:rsidR="007C7CCA" w:rsidRPr="007C2BAD" w:rsidRDefault="00462E4A" w:rsidP="002132B8">
      <w:pPr>
        <w:pStyle w:val="Heading1"/>
        <w:numPr>
          <w:ilvl w:val="0"/>
          <w:numId w:val="0"/>
        </w:numPr>
        <w:rPr>
          <w:lang w:val="en-US"/>
        </w:rPr>
      </w:pPr>
      <w:r w:rsidRPr="00462E4A">
        <w:rPr>
          <w:lang w:val="en-US"/>
        </w:rPr>
        <w:t>APPLICATION FOR REVOCATION OF BLOCKING OF SECURITIES IN THE SECURITIES ACCOUNTS</w:t>
      </w:r>
    </w:p>
    <w:p w14:paraId="5DF2C023" w14:textId="77777777" w:rsidR="002132B8" w:rsidRPr="007C2BAD" w:rsidRDefault="002132B8" w:rsidP="002132B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</w:p>
    <w:p w14:paraId="5A8C4C45" w14:textId="290B5757" w:rsidR="002132B8" w:rsidRPr="007C2BAD" w:rsidRDefault="007C2BAD" w:rsidP="002132B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To</w:t>
      </w:r>
      <w:r w:rsidR="002132B8"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: </w:t>
      </w:r>
      <w:r w:rsidR="002132B8" w:rsidRPr="007C2BAD"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 xml:space="preserve">Euronext Securities Athens       </w:t>
      </w:r>
    </w:p>
    <w:p w14:paraId="5356CBB5" w14:textId="64D5844B" w:rsidR="002132B8" w:rsidRPr="007C2BAD" w:rsidRDefault="007C2BAD" w:rsidP="007C2BAD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Accounts &amp; Registry Services Department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110 </w:t>
      </w:r>
      <w:proofErr w:type="spellStart"/>
      <w:r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Athinon</w:t>
      </w:r>
      <w:proofErr w:type="spellEnd"/>
      <w:r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Ave, 104 42 Athens Gr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Email: </w:t>
      </w:r>
      <w:hyperlink r:id="rId12" w:history="1">
        <w:r w:rsidR="00AC1DA4" w:rsidRPr="0077760A">
          <w:rPr>
            <w:rStyle w:val="Hyperlink"/>
            <w:rFonts w:ascii="Verdana" w:eastAsia="Verdana" w:hAnsi="Verdana" w:cs="Verdana"/>
            <w:bCs/>
            <w:sz w:val="24"/>
            <w:szCs w:val="24"/>
            <w:lang w:val="en-US"/>
          </w:rPr>
          <w:t>ars-athens@euronext.com</w:t>
        </w:r>
      </w:hyperlink>
      <w:r w:rsidR="00AC1DA4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</w:t>
      </w:r>
      <w:r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- phone +30 210 3366776</w:t>
      </w:r>
    </w:p>
    <w:p w14:paraId="43D1B406" w14:textId="77777777" w:rsidR="002132B8" w:rsidRPr="007C2BAD" w:rsidRDefault="002132B8" w:rsidP="002132B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</w:p>
    <w:p w14:paraId="5EF418C7" w14:textId="3742370E" w:rsidR="002132B8" w:rsidRPr="007C2BAD" w:rsidRDefault="007C2BAD" w:rsidP="002132B8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>Date</w:t>
      </w:r>
      <w:r w:rsidR="002132B8" w:rsidRPr="007C2BAD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:</w:t>
      </w:r>
      <w:r w:rsidR="002132B8" w:rsidRPr="007C2BAD">
        <w:rPr>
          <w:rFonts w:ascii="Verdana" w:eastAsia="Verdana" w:hAnsi="Verdana" w:cs="Verdana"/>
          <w:b/>
          <w:bCs/>
          <w:color w:val="008D7F"/>
          <w:sz w:val="24"/>
          <w:szCs w:val="24"/>
          <w:lang w:val="en-US"/>
        </w:rPr>
        <w:t xml:space="preserve"> </w:t>
      </w:r>
      <w:sdt>
        <w:sdtPr>
          <w:rPr>
            <w:rFonts w:ascii="Verdana" w:eastAsia="Verdana" w:hAnsi="Verdana" w:cs="Verdana"/>
            <w:b/>
            <w:bCs/>
            <w:color w:val="008D7F"/>
            <w:sz w:val="24"/>
            <w:szCs w:val="24"/>
            <w:lang w:val="el-GR"/>
          </w:rPr>
          <w:id w:val="-1197618817"/>
          <w:placeholder>
            <w:docPart w:val="C2F4D4D6DBE146B2B38C98C42EFE818F"/>
          </w:placeholder>
          <w:showingPlcHdr/>
        </w:sdtPr>
        <w:sdtEndPr/>
        <w:sdtContent>
          <w:r w:rsidR="002132B8" w:rsidRPr="007C2BAD">
            <w:rPr>
              <w:rFonts w:ascii="Verdana" w:eastAsia="Verdana" w:hAnsi="Verdana" w:cs="Verdana"/>
              <w:color w:val="808080"/>
              <w:sz w:val="24"/>
              <w:szCs w:val="24"/>
              <w:lang w:val="en-US"/>
            </w:rPr>
            <w:t>Click or tap here to enter text.</w:t>
          </w:r>
        </w:sdtContent>
      </w:sdt>
    </w:p>
    <w:p w14:paraId="0B573E6C" w14:textId="77777777" w:rsidR="00EA72CF" w:rsidRPr="007C2BAD" w:rsidRDefault="00EA72CF" w:rsidP="009A6C46">
      <w:pPr>
        <w:pStyle w:val="BodyText"/>
        <w:tabs>
          <w:tab w:val="left" w:pos="426"/>
        </w:tabs>
        <w:spacing w:before="120"/>
        <w:jc w:val="left"/>
        <w:rPr>
          <w:rFonts w:ascii="Manrope" w:hAnsi="Manrope" w:cstheme="minorHAnsi"/>
          <w:bCs/>
          <w:color w:val="008D7F" w:themeColor="text1"/>
          <w:sz w:val="18"/>
          <w:szCs w:val="18"/>
          <w:lang w:val="en-US"/>
        </w:rPr>
      </w:pPr>
    </w:p>
    <w:tbl>
      <w:tblPr>
        <w:tblStyle w:val="Table2"/>
        <w:tblW w:w="5000" w:type="pct"/>
        <w:tblLook w:val="04A0" w:firstRow="1" w:lastRow="0" w:firstColumn="1" w:lastColumn="0" w:noHBand="0" w:noVBand="1"/>
      </w:tblPr>
      <w:tblGrid>
        <w:gridCol w:w="4496"/>
        <w:gridCol w:w="7"/>
        <w:gridCol w:w="5697"/>
        <w:gridCol w:w="6"/>
      </w:tblGrid>
      <w:tr w:rsidR="002132B8" w:rsidRPr="000E0AA7" w14:paraId="5CD8D96D" w14:textId="77777777" w:rsidTr="00A35CF1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" w:type="pct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pct"/>
            <w:gridSpan w:val="3"/>
            <w:tcBorders>
              <w:top w:val="nil"/>
              <w:bottom w:val="single" w:sz="4" w:space="0" w:color="989FA1" w:themeColor="background2" w:themeShade="BF"/>
            </w:tcBorders>
            <w:shd w:val="clear" w:color="auto" w:fill="008D7F" w:themeFill="text1"/>
          </w:tcPr>
          <w:p w14:paraId="78FB542A" w14:textId="45FD43A9" w:rsidR="002132B8" w:rsidRPr="007C2BAD" w:rsidRDefault="00462E4A" w:rsidP="00BE034C">
            <w:pPr>
              <w:pStyle w:val="TableHead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462E4A">
              <w:rPr>
                <w:rFonts w:asciiTheme="minorHAnsi" w:hAnsiTheme="minorHAnsi"/>
                <w:sz w:val="24"/>
                <w:szCs w:val="24"/>
                <w:lang w:val="en-US"/>
              </w:rPr>
              <w:t>Applicant’s Data</w:t>
            </w:r>
          </w:p>
        </w:tc>
      </w:tr>
      <w:tr w:rsidR="002132B8" w:rsidRPr="000E0AA7" w14:paraId="456523DF" w14:textId="77777777" w:rsidTr="00A35CF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3" w:type="pct"/>
            <w:tcBorders>
              <w:top w:val="single" w:sz="4" w:space="0" w:color="989FA1" w:themeColor="background2" w:themeShade="BF"/>
              <w:bottom w:val="single" w:sz="4" w:space="0" w:color="06262D" w:themeColor="text2"/>
            </w:tcBorders>
          </w:tcPr>
          <w:p w14:paraId="061A0258" w14:textId="3E47C568" w:rsidR="002132B8" w:rsidRPr="000E0AA7" w:rsidRDefault="007C2BAD" w:rsidP="00BE034C">
            <w:pPr>
              <w:pStyle w:val="TableBody"/>
              <w:rPr>
                <w:b/>
                <w:bCs/>
                <w:lang w:val="el-GR"/>
              </w:rPr>
            </w:pPr>
            <w:proofErr w:type="spellStart"/>
            <w:r w:rsidRPr="007C2BAD">
              <w:rPr>
                <w:b/>
                <w:bCs/>
                <w:lang w:val="el-GR"/>
              </w:rPr>
              <w:t>Investor</w:t>
            </w:r>
            <w:proofErr w:type="spellEnd"/>
            <w:r w:rsidRPr="007C2BAD">
              <w:rPr>
                <w:b/>
                <w:bCs/>
                <w:lang w:val="el-GR"/>
              </w:rPr>
              <w:t xml:space="preserve"> share</w:t>
            </w:r>
          </w:p>
        </w:tc>
        <w:tc>
          <w:tcPr>
            <w:tcW w:w="2794" w:type="pct"/>
            <w:gridSpan w:val="2"/>
            <w:tcBorders>
              <w:top w:val="single" w:sz="4" w:space="0" w:color="989FA1" w:themeColor="background2" w:themeShade="BF"/>
              <w:bottom w:val="single" w:sz="4" w:space="0" w:color="06262D" w:themeColor="text2"/>
            </w:tcBorders>
          </w:tcPr>
          <w:p w14:paraId="2ED891FB" w14:textId="77777777" w:rsidR="002132B8" w:rsidRPr="007C2BAD" w:rsidRDefault="002132B8" w:rsidP="00BE034C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070541570"/>
                <w:placeholder>
                  <w:docPart w:val="7AB427FF2C644172AAA624230DEB44BC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132B8" w:rsidRPr="000E0AA7" w14:paraId="27A4FF50" w14:textId="77777777" w:rsidTr="00A35CF1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3" w:type="pct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3" w:type="pct"/>
            <w:tcBorders>
              <w:top w:val="single" w:sz="4" w:space="0" w:color="06262D" w:themeColor="text2"/>
            </w:tcBorders>
          </w:tcPr>
          <w:p w14:paraId="541E0C1C" w14:textId="30BC1571" w:rsidR="002132B8" w:rsidRPr="000E0AA7" w:rsidRDefault="007C2BAD" w:rsidP="00BE034C">
            <w:pPr>
              <w:pStyle w:val="TableBody"/>
              <w:rPr>
                <w:b/>
                <w:bCs/>
                <w:lang w:val="el-GR"/>
              </w:rPr>
            </w:pPr>
            <w:r w:rsidRPr="007C2BAD">
              <w:rPr>
                <w:b/>
                <w:bCs/>
                <w:lang w:val="el-GR"/>
              </w:rPr>
              <w:t>Securities Account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</w:tcBorders>
          </w:tcPr>
          <w:p w14:paraId="1FC36FCE" w14:textId="77777777" w:rsidR="002132B8" w:rsidRPr="007C2BAD" w:rsidRDefault="002132B8" w:rsidP="00BE034C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864160071"/>
                <w:placeholder>
                  <w:docPart w:val="1D911CD68FCF4C18A503DCE8937763CF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462E4A" w:rsidRPr="000E0AA7" w14:paraId="00019C88" w14:textId="77777777" w:rsidTr="00A35CF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3" w:type="pct"/>
            <w:tcBorders>
              <w:top w:val="single" w:sz="4" w:space="0" w:color="06262D" w:themeColor="text2"/>
            </w:tcBorders>
          </w:tcPr>
          <w:p w14:paraId="5CA1BD6F" w14:textId="075D086E" w:rsidR="00462E4A" w:rsidRPr="00462E4A" w:rsidRDefault="00462E4A" w:rsidP="00BE034C">
            <w:pPr>
              <w:pStyle w:val="TableBody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Participant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</w:tcBorders>
          </w:tcPr>
          <w:p w14:paraId="43ED41C9" w14:textId="37B88170" w:rsidR="00462E4A" w:rsidRPr="007C2BAD" w:rsidRDefault="00462E4A" w:rsidP="00BE034C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974514091"/>
                <w:placeholder>
                  <w:docPart w:val="22D3B4868D2249C096427B832C4D620D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132B8" w:rsidRPr="007C2BAD" w14:paraId="53BA30BF" w14:textId="77777777" w:rsidTr="00A35CF1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3" w:type="pct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pct"/>
            <w:gridSpan w:val="3"/>
            <w:tcBorders>
              <w:top w:val="single" w:sz="4" w:space="0" w:color="06262D" w:themeColor="text2"/>
            </w:tcBorders>
          </w:tcPr>
          <w:p w14:paraId="0C5F8671" w14:textId="076FC538" w:rsidR="007C2BAD" w:rsidRDefault="007C2BAD" w:rsidP="00BE034C">
            <w:pPr>
              <w:pStyle w:val="TableBody"/>
              <w:rPr>
                <w:lang w:val="en-US"/>
              </w:rPr>
            </w:pPr>
            <w:r w:rsidRPr="007C2BAD">
              <w:rPr>
                <w:lang w:val="en-US"/>
              </w:rPr>
              <w:t xml:space="preserve">Natural Person </w:t>
            </w:r>
            <w:r w:rsidR="002132B8" w:rsidRPr="000E0AA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132B8" w:rsidRPr="007C2BAD">
              <w:rPr>
                <w:lang w:val="en-US"/>
              </w:rPr>
              <w:instrText xml:space="preserve"> FORMCHECKBOX </w:instrText>
            </w:r>
            <w:r w:rsidR="002132B8" w:rsidRPr="000E0AA7">
              <w:rPr>
                <w:lang w:val="el-GR"/>
              </w:rPr>
            </w:r>
            <w:r w:rsidR="002132B8" w:rsidRPr="000E0AA7">
              <w:rPr>
                <w:lang w:val="el-GR"/>
              </w:rPr>
              <w:fldChar w:fldCharType="separate"/>
            </w:r>
            <w:r w:rsidR="002132B8" w:rsidRPr="000E0AA7">
              <w:rPr>
                <w:lang w:val="el-GR"/>
              </w:rPr>
              <w:fldChar w:fldCharType="end"/>
            </w:r>
            <w:r w:rsidR="002132B8" w:rsidRPr="007C2BAD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                 </w:t>
            </w:r>
            <w:r w:rsidRPr="007C2BAD">
              <w:rPr>
                <w:lang w:val="en-US"/>
              </w:rPr>
              <w:t>Joint Investor Securities Account</w:t>
            </w:r>
            <w:bookmarkStart w:id="0" w:name="_Ref226198912"/>
            <w:r w:rsidRPr="000E0AA7">
              <w:rPr>
                <w:vertAlign w:val="superscript"/>
                <w:lang w:val="el-GR"/>
              </w:rPr>
              <w:footnoteReference w:id="2"/>
            </w:r>
            <w:bookmarkEnd w:id="0"/>
            <w:r w:rsidRPr="007C2BAD">
              <w:rPr>
                <w:lang w:val="en-US"/>
              </w:rPr>
              <w:t xml:space="preserve"> </w:t>
            </w:r>
            <w:r w:rsidRPr="000E0AA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2BAD">
              <w:rPr>
                <w:lang w:val="en-US"/>
              </w:rPr>
              <w:instrText xml:space="preserve"> FORMCHECKBOX </w:instrText>
            </w:r>
            <w:r w:rsidRPr="000E0AA7">
              <w:rPr>
                <w:lang w:val="el-GR"/>
              </w:rPr>
            </w:r>
            <w:r w:rsidRPr="000E0AA7">
              <w:rPr>
                <w:lang w:val="el-GR"/>
              </w:rPr>
              <w:fldChar w:fldCharType="separate"/>
            </w:r>
            <w:r w:rsidRPr="000E0AA7">
              <w:rPr>
                <w:lang w:val="el-GR"/>
              </w:rPr>
              <w:fldChar w:fldCharType="end"/>
            </w:r>
            <w:r w:rsidRPr="007C2BAD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             </w:t>
            </w:r>
          </w:p>
          <w:p w14:paraId="7FE372DB" w14:textId="36B2D42A" w:rsidR="002132B8" w:rsidRPr="007C2BAD" w:rsidRDefault="007C2BAD" w:rsidP="00BE034C">
            <w:pPr>
              <w:pStyle w:val="TableBody"/>
              <w:rPr>
                <w:lang w:val="en-US"/>
              </w:rPr>
            </w:pPr>
            <w:r w:rsidRPr="007C2BAD">
              <w:rPr>
                <w:lang w:val="en-US"/>
              </w:rPr>
              <w:t>Legal Entity</w:t>
            </w:r>
            <w:r w:rsidR="002132B8" w:rsidRPr="007C2BAD">
              <w:rPr>
                <w:lang w:val="en-US"/>
              </w:rPr>
              <w:t xml:space="preserve"> </w:t>
            </w:r>
            <w:r w:rsidR="002132B8" w:rsidRPr="000E0AA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132B8" w:rsidRPr="007C2BAD">
              <w:rPr>
                <w:lang w:val="en-US"/>
              </w:rPr>
              <w:instrText xml:space="preserve"> FORMCHECKBOX </w:instrText>
            </w:r>
            <w:r w:rsidR="002132B8" w:rsidRPr="000E0AA7">
              <w:rPr>
                <w:lang w:val="el-GR"/>
              </w:rPr>
            </w:r>
            <w:r w:rsidR="002132B8" w:rsidRPr="000E0AA7">
              <w:rPr>
                <w:lang w:val="el-GR"/>
              </w:rPr>
              <w:fldChar w:fldCharType="separate"/>
            </w:r>
            <w:r w:rsidR="002132B8" w:rsidRPr="000E0AA7">
              <w:rPr>
                <w:lang w:val="el-GR"/>
              </w:rPr>
              <w:fldChar w:fldCharType="end"/>
            </w:r>
            <w:r w:rsidR="002132B8" w:rsidRPr="007C2BAD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                     </w:t>
            </w:r>
            <w:r w:rsidRPr="007C2BAD">
              <w:rPr>
                <w:lang w:val="en-US"/>
              </w:rPr>
              <w:t>Co-Owner Securities Account</w:t>
            </w:r>
            <w:r w:rsidR="004A648F" w:rsidRPr="000E0AA7">
              <w:rPr>
                <w:vertAlign w:val="superscript"/>
                <w:lang w:val="el-GR"/>
              </w:rPr>
              <w:fldChar w:fldCharType="begin"/>
            </w:r>
            <w:r w:rsidR="004A648F" w:rsidRPr="007C2BAD">
              <w:rPr>
                <w:vertAlign w:val="superscript"/>
                <w:lang w:val="en-US"/>
              </w:rPr>
              <w:instrText xml:space="preserve"> NOTEREF _Ref226198912 \h  \* MERGEFORMAT </w:instrText>
            </w:r>
            <w:r w:rsidR="004A648F" w:rsidRPr="000E0AA7">
              <w:rPr>
                <w:vertAlign w:val="superscript"/>
                <w:lang w:val="el-GR"/>
              </w:rPr>
            </w:r>
            <w:r w:rsidR="004A648F" w:rsidRPr="000E0AA7">
              <w:rPr>
                <w:vertAlign w:val="superscript"/>
                <w:lang w:val="el-GR"/>
              </w:rPr>
              <w:fldChar w:fldCharType="separate"/>
            </w:r>
            <w:r w:rsidR="004A648F" w:rsidRPr="007C2BAD">
              <w:rPr>
                <w:vertAlign w:val="superscript"/>
                <w:lang w:val="en-US"/>
              </w:rPr>
              <w:t>1</w:t>
            </w:r>
            <w:r w:rsidR="004A648F" w:rsidRPr="000E0AA7">
              <w:rPr>
                <w:vertAlign w:val="superscript"/>
                <w:lang w:val="el-GR"/>
              </w:rPr>
              <w:fldChar w:fldCharType="end"/>
            </w:r>
            <w:r w:rsidR="002132B8" w:rsidRPr="007C2BAD">
              <w:rPr>
                <w:lang w:val="en-US"/>
              </w:rPr>
              <w:t xml:space="preserve"> </w:t>
            </w:r>
            <w:r w:rsidR="002132B8" w:rsidRPr="000E0AA7">
              <w:rPr>
                <w:lang w:val="el-G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132B8" w:rsidRPr="007C2BAD">
              <w:rPr>
                <w:lang w:val="en-US"/>
              </w:rPr>
              <w:instrText xml:space="preserve"> FORMCHECKBOX </w:instrText>
            </w:r>
            <w:r w:rsidR="002132B8" w:rsidRPr="000E0AA7">
              <w:rPr>
                <w:lang w:val="el-GR"/>
              </w:rPr>
            </w:r>
            <w:r w:rsidR="002132B8" w:rsidRPr="000E0AA7">
              <w:rPr>
                <w:lang w:val="el-GR"/>
              </w:rPr>
              <w:fldChar w:fldCharType="separate"/>
            </w:r>
            <w:r w:rsidR="002132B8" w:rsidRPr="000E0AA7">
              <w:rPr>
                <w:lang w:val="el-GR"/>
              </w:rPr>
              <w:fldChar w:fldCharType="end"/>
            </w:r>
          </w:p>
        </w:tc>
      </w:tr>
      <w:tr w:rsidR="007C2BAD" w:rsidRPr="000E0AA7" w14:paraId="7867B099" w14:textId="77777777" w:rsidTr="00A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</w:tcBorders>
          </w:tcPr>
          <w:p w14:paraId="28ECEC86" w14:textId="1D70A95D" w:rsidR="007C2BAD" w:rsidRPr="007C2BAD" w:rsidRDefault="007C2BAD" w:rsidP="007C2BAD">
            <w:pPr>
              <w:pStyle w:val="TableBody"/>
            </w:pPr>
            <w:r w:rsidRPr="007C2BAD">
              <w:t>Surname / Name of the Legal Entity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</w:tcBorders>
          </w:tcPr>
          <w:p w14:paraId="243AA20E" w14:textId="77777777" w:rsidR="007C2BAD" w:rsidRPr="007C2BAD" w:rsidRDefault="007C2BAD" w:rsidP="007C2BAD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660417903"/>
                <w:placeholder>
                  <w:docPart w:val="BD18F345405A40BEB5EAF8E6278D4C17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6CF5F795" w14:textId="77777777" w:rsidTr="00A35C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</w:tcBorders>
          </w:tcPr>
          <w:p w14:paraId="3CEEE2A8" w14:textId="48834BC5" w:rsidR="007C2BAD" w:rsidRPr="007C2BAD" w:rsidRDefault="007C2BAD" w:rsidP="007C2BAD">
            <w:pPr>
              <w:pStyle w:val="TableBody"/>
            </w:pPr>
            <w:r w:rsidRPr="007C2BAD">
              <w:t>Name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</w:tcBorders>
          </w:tcPr>
          <w:p w14:paraId="337A1149" w14:textId="77777777" w:rsidR="007C2BAD" w:rsidRPr="007C2BAD" w:rsidRDefault="007C2BAD" w:rsidP="007C2BAD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791593448"/>
                <w:placeholder>
                  <w:docPart w:val="699059BA12E14815BCE47D340FB11D25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5AF6C0E0" w14:textId="77777777" w:rsidTr="00A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</w:tcBorders>
          </w:tcPr>
          <w:p w14:paraId="3327F5B5" w14:textId="188DF0BF" w:rsidR="007C2BAD" w:rsidRPr="007C2BAD" w:rsidRDefault="007C2BAD" w:rsidP="007C2BAD">
            <w:pPr>
              <w:pStyle w:val="TableBody"/>
            </w:pPr>
            <w:r w:rsidRPr="007C2BAD">
              <w:t>Father’s Name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</w:tcBorders>
          </w:tcPr>
          <w:p w14:paraId="1F09EDDC" w14:textId="77777777" w:rsidR="007C2BAD" w:rsidRPr="007C2BAD" w:rsidRDefault="007C2BAD" w:rsidP="007C2BAD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597668041"/>
                <w:placeholder>
                  <w:docPart w:val="B8C0BFB9DB784339A33B0DFCD5D99529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45ADCEF2" w14:textId="77777777" w:rsidTr="00A35C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450825A1" w14:textId="58AAE506" w:rsidR="007C2BAD" w:rsidRPr="007C2BAD" w:rsidRDefault="007C2BAD" w:rsidP="007C2BAD">
            <w:pPr>
              <w:pStyle w:val="TableBody"/>
            </w:pPr>
            <w:r w:rsidRPr="007C2BAD">
              <w:t>Representative of a Legal Entity</w:t>
            </w:r>
            <w:bookmarkStart w:id="2" w:name="_Ref226200128"/>
            <w:r w:rsidRPr="007C2BAD">
              <w:rPr>
                <w:rStyle w:val="FootnoteReference"/>
              </w:rPr>
              <w:footnoteReference w:id="3"/>
            </w:r>
            <w:bookmarkEnd w:id="2"/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649866D4" w14:textId="77777777" w:rsidR="007C2BAD" w:rsidRPr="007C2BAD" w:rsidRDefault="007C2BAD" w:rsidP="007C2BAD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080646931"/>
                <w:placeholder>
                  <w:docPart w:val="D4E9A4436F3E4595931F6721A8AF5239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7AC04022" w14:textId="77777777" w:rsidTr="00A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37E90463" w14:textId="646BA2B1" w:rsidR="007C2BAD" w:rsidRPr="007C2BAD" w:rsidRDefault="007C2BAD" w:rsidP="007C2BAD">
            <w:pPr>
              <w:pStyle w:val="TableBody"/>
            </w:pPr>
            <w:r w:rsidRPr="007C2BAD">
              <w:lastRenderedPageBreak/>
              <w:t>Certificate (ID/PASSPORT/REGISTRATION NUMBER/OTHER)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015A2814" w14:textId="77777777" w:rsidR="007C2BAD" w:rsidRPr="007C2BAD" w:rsidRDefault="007C2BAD" w:rsidP="007C2BAD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353267321"/>
                <w:placeholder>
                  <w:docPart w:val="3D91DC5689F14F5CACF9A2010F416039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2B9E0BFF" w14:textId="77777777" w:rsidTr="00A35C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3C695363" w14:textId="7F433728" w:rsidR="007C2BAD" w:rsidRPr="007C2BAD" w:rsidRDefault="007C2BAD" w:rsidP="007C2BAD">
            <w:pPr>
              <w:pStyle w:val="TableBody"/>
            </w:pPr>
            <w:r w:rsidRPr="007C2BAD">
              <w:t>Tax Identification Number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2FB0C5B9" w14:textId="77777777" w:rsidR="007C2BAD" w:rsidRPr="007C2BAD" w:rsidRDefault="007C2BAD" w:rsidP="007C2BAD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250077999"/>
                <w:placeholder>
                  <w:docPart w:val="DEFACC7D0FAE4158800D8C8A04D287A3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78441F18" w14:textId="77777777" w:rsidTr="00A35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45440C72" w14:textId="595219F4" w:rsidR="007C2BAD" w:rsidRPr="007C2BAD" w:rsidRDefault="007C2BAD" w:rsidP="007C2BAD">
            <w:pPr>
              <w:pStyle w:val="TableBody"/>
            </w:pPr>
            <w:r w:rsidRPr="007C2BAD">
              <w:t>Social Security Number (for natural persons) or LEI/BIC (for Legal Entities)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5E9E4183" w14:textId="5EA41BCF" w:rsidR="007C2BAD" w:rsidRPr="007C2BAD" w:rsidRDefault="007C2BAD" w:rsidP="007C2BAD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62881840"/>
                <w:placeholder>
                  <w:docPart w:val="B0BBFA4EC6A647C9B2E6682ED7705758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58B6BB4E" w14:textId="77777777" w:rsidTr="00A35CF1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3" w:type="pct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3" w:type="pct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5644BE65" w14:textId="389F2D80" w:rsidR="007C2BAD" w:rsidRPr="007C2BAD" w:rsidRDefault="007C2BAD" w:rsidP="007C2BAD">
            <w:pPr>
              <w:pStyle w:val="TableBody"/>
            </w:pPr>
            <w:r w:rsidRPr="007C2BAD">
              <w:t>Address (street, number, city, P.C.)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2648FA4A" w14:textId="112D384E" w:rsidR="007C2BAD" w:rsidRPr="007C2BAD" w:rsidRDefault="007C2BAD" w:rsidP="007C2BAD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40323035"/>
                <w:placeholder>
                  <w:docPart w:val="014385939FC54893835BD03B381CD1CF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7C2BAD" w:rsidRPr="000E0AA7" w14:paraId="77E63C9A" w14:textId="77777777" w:rsidTr="00A35CF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3" w:type="pct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320499C0" w14:textId="422BC345" w:rsidR="007C2BAD" w:rsidRPr="007C2BAD" w:rsidRDefault="007C2BAD" w:rsidP="007C2BAD">
            <w:pPr>
              <w:pStyle w:val="TableBody"/>
            </w:pPr>
            <w:r w:rsidRPr="007C2BAD">
              <w:t>Mobile phone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758B3110" w14:textId="4AC69A3E" w:rsidR="007C2BAD" w:rsidRPr="007C2BAD" w:rsidRDefault="007C2BAD" w:rsidP="007C2BAD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211168998"/>
                <w:placeholder>
                  <w:docPart w:val="9F018226B8A247E8AA400149C892752A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2132B8" w:rsidRPr="000E0AA7" w14:paraId="1BF61044" w14:textId="77777777" w:rsidTr="00A35CF1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3" w:type="pct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3" w:type="pct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163CC7B1" w14:textId="3E608A30" w:rsidR="002132B8" w:rsidRPr="000E0AA7" w:rsidRDefault="002132B8" w:rsidP="002132B8">
            <w:pPr>
              <w:pStyle w:val="TableBody"/>
              <w:rPr>
                <w:lang w:val="el-GR"/>
              </w:rPr>
            </w:pPr>
            <w:r w:rsidRPr="000E0AA7">
              <w:rPr>
                <w:lang w:val="el-GR"/>
              </w:rPr>
              <w:t>E-mail</w:t>
            </w:r>
          </w:p>
        </w:tc>
        <w:tc>
          <w:tcPr>
            <w:tcW w:w="2794" w:type="pct"/>
            <w:gridSpan w:val="2"/>
            <w:tcBorders>
              <w:top w:val="single" w:sz="4" w:space="0" w:color="06262D" w:themeColor="text2"/>
              <w:bottom w:val="single" w:sz="4" w:space="0" w:color="06262D" w:themeColor="text2"/>
            </w:tcBorders>
          </w:tcPr>
          <w:p w14:paraId="34C59BC8" w14:textId="06B52676" w:rsidR="002132B8" w:rsidRPr="007C2BAD" w:rsidRDefault="002132B8" w:rsidP="002132B8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C2BAD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88762622"/>
                <w:placeholder>
                  <w:docPart w:val="F72F92279F58439D9EB943157EF255A7"/>
                </w:placeholder>
                <w:showingPlcHdr/>
              </w:sdtPr>
              <w:sdtEndPr/>
              <w:sdtContent>
                <w:r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57AA7B77" w14:textId="77777777" w:rsidR="002132B8" w:rsidRPr="007C2BAD" w:rsidRDefault="002132B8" w:rsidP="009A6C46">
      <w:pPr>
        <w:pStyle w:val="BodyText"/>
        <w:tabs>
          <w:tab w:val="left" w:pos="426"/>
        </w:tabs>
        <w:spacing w:before="120"/>
        <w:jc w:val="left"/>
        <w:rPr>
          <w:rFonts w:ascii="Manrope" w:hAnsi="Manrope" w:cstheme="minorHAnsi"/>
          <w:bCs/>
          <w:color w:val="008D7F" w:themeColor="text1"/>
          <w:sz w:val="18"/>
          <w:szCs w:val="18"/>
          <w:lang w:val="en-US"/>
        </w:rPr>
      </w:pPr>
    </w:p>
    <w:p w14:paraId="4538F061" w14:textId="07A848A1" w:rsidR="00CD7FF5" w:rsidRDefault="00462E4A" w:rsidP="00465600">
      <w:pPr>
        <w:pStyle w:val="BodyText"/>
        <w:rPr>
          <w:lang w:val="en-US"/>
        </w:rPr>
      </w:pPr>
      <w:r w:rsidRPr="00462E4A">
        <w:rPr>
          <w:lang w:val="en-US"/>
        </w:rPr>
        <w:t xml:space="preserve">The personal data will be processed, which is necessary for compliance with a legal obligation and for the performance of the task requested by the user as data subject. The company </w:t>
      </w:r>
      <w:r>
        <w:rPr>
          <w:lang w:val="en-US"/>
        </w:rPr>
        <w:t>Euronext Securities Athens</w:t>
      </w:r>
      <w:r w:rsidRPr="00462E4A">
        <w:rPr>
          <w:lang w:val="en-US"/>
        </w:rPr>
        <w:t xml:space="preserve"> processes the above personal data taking all possible security measures and complying with the legislative and regulatory framework on personal data protection, in accordance with what is specifically specified at </w:t>
      </w:r>
      <w:hyperlink r:id="rId13" w:history="1">
        <w:r>
          <w:rPr>
            <w:rStyle w:val="Hyperlink"/>
            <w:lang w:val="en-US"/>
          </w:rPr>
          <w:t>https://athens.euronext.com/en/policy/personal-data-protection</w:t>
        </w:r>
      </w:hyperlink>
      <w:r>
        <w:rPr>
          <w:lang w:val="en-US"/>
        </w:rPr>
        <w:t xml:space="preserve"> </w:t>
      </w:r>
    </w:p>
    <w:p w14:paraId="3E3491EF" w14:textId="747134A6" w:rsidR="00465600" w:rsidRPr="000E0AA7" w:rsidRDefault="00462E4A" w:rsidP="00465600">
      <w:pPr>
        <w:pStyle w:val="BodyText"/>
        <w:rPr>
          <w:lang w:val="el-GR"/>
        </w:rPr>
      </w:pPr>
      <w:r w:rsidRPr="00462E4A">
        <w:rPr>
          <w:lang w:val="el-GR"/>
        </w:rPr>
        <w:t>I declare that</w:t>
      </w:r>
      <w:r w:rsidR="00465600" w:rsidRPr="000E0AA7">
        <w:rPr>
          <w:lang w:val="el-GR"/>
        </w:rPr>
        <w:t>:</w:t>
      </w:r>
    </w:p>
    <w:p w14:paraId="4DE8956E" w14:textId="77777777" w:rsidR="00462E4A" w:rsidRPr="00462E4A" w:rsidRDefault="00462E4A" w:rsidP="00462E4A">
      <w:pPr>
        <w:pStyle w:val="ListBullet2"/>
        <w:ind w:left="360"/>
        <w:rPr>
          <w:lang w:val="en-US"/>
        </w:rPr>
      </w:pPr>
      <w:r w:rsidRPr="00462E4A">
        <w:rPr>
          <w:lang w:val="en-US"/>
        </w:rPr>
        <w:t>I am the Βeneficiary of the above Investor Share and the personal information stated in this application is accurate.</w:t>
      </w:r>
    </w:p>
    <w:p w14:paraId="6EB97C58" w14:textId="3A359A5E" w:rsidR="00462E4A" w:rsidRPr="00462E4A" w:rsidRDefault="00462E4A" w:rsidP="00462E4A">
      <w:pPr>
        <w:pStyle w:val="ListBullet2"/>
        <w:ind w:left="360"/>
        <w:rPr>
          <w:lang w:val="en-US"/>
        </w:rPr>
      </w:pPr>
      <w:r w:rsidRPr="00462E4A">
        <w:rPr>
          <w:lang w:val="en-US"/>
        </w:rPr>
        <w:t xml:space="preserve">I have taken note of the terms of service as well as the related charges </w:t>
      </w:r>
      <w:hyperlink r:id="rId14" w:history="1">
        <w:r w:rsidRPr="00E92DC9">
          <w:rPr>
            <w:rStyle w:val="Hyperlink"/>
            <w:lang w:val="en-US"/>
          </w:rPr>
          <w:t>here</w:t>
        </w:r>
      </w:hyperlink>
      <w:r w:rsidRPr="00462E4A">
        <w:rPr>
          <w:lang w:val="en-US"/>
        </w:rPr>
        <w:t>, which I accept without reservation.</w:t>
      </w:r>
    </w:p>
    <w:p w14:paraId="5CE41E93" w14:textId="77777777" w:rsidR="00462E4A" w:rsidRPr="00462E4A" w:rsidRDefault="00462E4A" w:rsidP="00462E4A">
      <w:pPr>
        <w:pStyle w:val="ListBullet2"/>
        <w:ind w:left="360"/>
        <w:rPr>
          <w:lang w:val="en-US"/>
        </w:rPr>
      </w:pPr>
      <w:r w:rsidRPr="00462E4A">
        <w:rPr>
          <w:lang w:val="en-US"/>
        </w:rPr>
        <w:t>I will promptly fulfill the obligations I undertake with this application.</w:t>
      </w:r>
    </w:p>
    <w:p w14:paraId="523CFA15" w14:textId="17A49C52" w:rsidR="00465600" w:rsidRPr="00A92C7B" w:rsidRDefault="00462E4A" w:rsidP="00462E4A">
      <w:pPr>
        <w:pStyle w:val="ListBullet2"/>
        <w:ind w:left="360"/>
        <w:rPr>
          <w:lang w:val="en-US"/>
        </w:rPr>
      </w:pPr>
      <w:r w:rsidRPr="00462E4A">
        <w:rPr>
          <w:lang w:val="en-US"/>
        </w:rPr>
        <w:t xml:space="preserve">Any information and relevant instructions or notices from the competent </w:t>
      </w:r>
      <w:r w:rsidR="00E47FC5">
        <w:rPr>
          <w:lang w:val="en-US"/>
        </w:rPr>
        <w:t>Euronext Securities Athens</w:t>
      </w:r>
      <w:r w:rsidRPr="00462E4A">
        <w:rPr>
          <w:lang w:val="en-US"/>
        </w:rPr>
        <w:t xml:space="preserve"> services for the service of this application, I accept to be sent to the email address and/or mobile phone number stated in this application</w:t>
      </w:r>
      <w:r w:rsidR="00465600" w:rsidRPr="00A92C7B">
        <w:rPr>
          <w:lang w:val="en-US"/>
        </w:rPr>
        <w:t>.</w:t>
      </w:r>
    </w:p>
    <w:p w14:paraId="1BB92545" w14:textId="174F4147" w:rsidR="002132B8" w:rsidRPr="00462E4A" w:rsidRDefault="00462E4A" w:rsidP="00462E4A">
      <w:pPr>
        <w:pStyle w:val="BodyText"/>
      </w:pPr>
      <w:r w:rsidRPr="00462E4A">
        <w:t>I hereby request to release the securities identified below that have been held in the Securities Account of the above Share for the purpose of (marked with [x] only one requested option):</w:t>
      </w:r>
    </w:p>
    <w:p w14:paraId="35D66126" w14:textId="597295BA" w:rsidR="00462E4A" w:rsidRPr="00462E4A" w:rsidRDefault="00462E4A" w:rsidP="00462E4A">
      <w:pPr>
        <w:pStyle w:val="BodyText"/>
      </w:pPr>
      <w:r w:rsidRPr="00462E4A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62E4A">
        <w:instrText xml:space="preserve"> FORMCHECKBOX </w:instrText>
      </w:r>
      <w:r w:rsidRPr="00462E4A">
        <w:fldChar w:fldCharType="separate"/>
      </w:r>
      <w:r w:rsidRPr="00462E4A">
        <w:fldChar w:fldCharType="end"/>
      </w:r>
      <w:r>
        <w:t xml:space="preserve">   </w:t>
      </w:r>
      <w:r w:rsidRPr="00462E4A">
        <w:t>Revocation of exercise of Preemptive Right</w:t>
      </w:r>
      <w:r w:rsidRPr="00462E4A">
        <w:rPr>
          <w:rStyle w:val="FootnoteReference"/>
        </w:rPr>
        <w:footnoteReference w:id="4"/>
      </w:r>
      <w:r w:rsidRPr="00462E4A">
        <w:rPr>
          <w:vertAlign w:val="superscript"/>
        </w:rPr>
        <w:t xml:space="preserve"> </w:t>
      </w:r>
    </w:p>
    <w:p w14:paraId="2F76CBA4" w14:textId="1A2B4DBE" w:rsidR="00462E4A" w:rsidRPr="00462E4A" w:rsidRDefault="00462E4A" w:rsidP="00462E4A">
      <w:pPr>
        <w:pStyle w:val="BodyText"/>
      </w:pPr>
      <w:r w:rsidRPr="00462E4A">
        <w:lastRenderedPageBreak/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62E4A">
        <w:instrText xml:space="preserve"> FORMCHECKBOX </w:instrText>
      </w:r>
      <w:r w:rsidRPr="00462E4A">
        <w:fldChar w:fldCharType="separate"/>
      </w:r>
      <w:r w:rsidRPr="00462E4A">
        <w:fldChar w:fldCharType="end"/>
      </w:r>
      <w:r>
        <w:t xml:space="preserve">   </w:t>
      </w:r>
      <w:r w:rsidRPr="00462E4A">
        <w:t>Revocation of the exercise of Minority Rights</w:t>
      </w:r>
    </w:p>
    <w:p w14:paraId="7B6F15DC" w14:textId="0B3BA1F8" w:rsidR="00462E4A" w:rsidRPr="00462E4A" w:rsidRDefault="00462E4A" w:rsidP="00462E4A">
      <w:pPr>
        <w:pStyle w:val="BodyText"/>
      </w:pPr>
      <w:r w:rsidRPr="00462E4A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62E4A">
        <w:instrText xml:space="preserve"> FORMCHECKBOX </w:instrText>
      </w:r>
      <w:r w:rsidRPr="00462E4A">
        <w:fldChar w:fldCharType="separate"/>
      </w:r>
      <w:r w:rsidRPr="00462E4A">
        <w:fldChar w:fldCharType="end"/>
      </w:r>
      <w:bookmarkStart w:id="3" w:name="_Hlk172803522"/>
      <w:r>
        <w:t xml:space="preserve">   </w:t>
      </w:r>
      <w:r w:rsidRPr="00462E4A">
        <w:t>Revocation of Blocking (Safe Box)</w:t>
      </w:r>
      <w:bookmarkEnd w:id="3"/>
      <w:r w:rsidRPr="00462E4A">
        <w:rPr>
          <w:rStyle w:val="FootnoteReference"/>
        </w:rPr>
        <w:footnoteReference w:id="5"/>
      </w:r>
    </w:p>
    <w:p w14:paraId="6FA69D78" w14:textId="0F674517" w:rsidR="00462E4A" w:rsidRPr="00462E4A" w:rsidRDefault="00462E4A" w:rsidP="00462E4A">
      <w:pPr>
        <w:pStyle w:val="BodyText"/>
      </w:pPr>
      <w:r w:rsidRPr="00462E4A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62E4A">
        <w:instrText xml:space="preserve"> FORMCHECKBOX </w:instrText>
      </w:r>
      <w:r w:rsidRPr="00462E4A">
        <w:fldChar w:fldCharType="separate"/>
      </w:r>
      <w:r w:rsidRPr="00462E4A">
        <w:fldChar w:fldCharType="end"/>
      </w:r>
      <w:r>
        <w:t xml:space="preserve">   </w:t>
      </w:r>
      <w:r w:rsidRPr="00462E4A">
        <w:t>Revocation of blocking of securities due to a declaration of Intent</w:t>
      </w:r>
    </w:p>
    <w:p w14:paraId="42356F5F" w14:textId="5784406C" w:rsidR="00462E4A" w:rsidRPr="00CD7FF5" w:rsidRDefault="00885891" w:rsidP="00465600">
      <w:pPr>
        <w:pStyle w:val="BodyText"/>
        <w:rPr>
          <w:lang w:val="en-US"/>
        </w:rPr>
      </w:pPr>
      <w:r>
        <w:rPr>
          <w:lang w:val="en-US"/>
        </w:rPr>
        <w:br/>
      </w:r>
      <w:r w:rsidRPr="00885891">
        <w:rPr>
          <w:lang w:val="en-US"/>
        </w:rPr>
        <w:t>The securities to be released are defined as below</w:t>
      </w:r>
      <w:r>
        <w:rPr>
          <w:lang w:val="en-US"/>
        </w:rPr>
        <w:t>: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103"/>
        <w:gridCol w:w="5103"/>
      </w:tblGrid>
      <w:tr w:rsidR="00885891" w:rsidRPr="000E0AA7" w14:paraId="148E3CF3" w14:textId="77777777" w:rsidTr="00885891">
        <w:trPr>
          <w:trHeight w:val="677"/>
          <w:jc w:val="center"/>
        </w:trPr>
        <w:tc>
          <w:tcPr>
            <w:tcW w:w="2500" w:type="pct"/>
            <w:shd w:val="clear" w:color="auto" w:fill="008D7F" w:themeFill="text1"/>
            <w:vAlign w:val="center"/>
          </w:tcPr>
          <w:p w14:paraId="0A23B10E" w14:textId="358D6F2B" w:rsidR="00885891" w:rsidRPr="00A92C7B" w:rsidRDefault="00885891" w:rsidP="00465600">
            <w:pPr>
              <w:pStyle w:val="TableHeader"/>
              <w:rPr>
                <w:lang w:val="en-US"/>
              </w:rPr>
            </w:pPr>
            <w:r w:rsidRPr="00CD7FF5">
              <w:rPr>
                <w:lang w:val="en-US"/>
              </w:rPr>
              <w:t xml:space="preserve">   </w:t>
            </w:r>
            <w:r>
              <w:rPr>
                <w:lang w:val="en-US"/>
              </w:rPr>
              <w:t>Securit</w:t>
            </w:r>
            <w:r w:rsidR="00AB3250">
              <w:rPr>
                <w:lang w:val="en-US"/>
              </w:rPr>
              <w:t>y</w:t>
            </w:r>
          </w:p>
        </w:tc>
        <w:tc>
          <w:tcPr>
            <w:tcW w:w="2500" w:type="pct"/>
            <w:shd w:val="clear" w:color="auto" w:fill="008D7F" w:themeFill="text1"/>
            <w:vAlign w:val="center"/>
          </w:tcPr>
          <w:p w14:paraId="164C0BDA" w14:textId="464FDFEF" w:rsidR="00885891" w:rsidRPr="00885891" w:rsidRDefault="00885891" w:rsidP="00465600">
            <w:pPr>
              <w:pStyle w:val="TableHeader"/>
              <w:rPr>
                <w:lang w:val="en-US"/>
              </w:rPr>
            </w:pPr>
            <w:r>
              <w:rPr>
                <w:lang w:val="en-US"/>
              </w:rPr>
              <w:t>Volume</w:t>
            </w:r>
          </w:p>
        </w:tc>
      </w:tr>
      <w:tr w:rsidR="00885891" w:rsidRPr="000E0AA7" w14:paraId="4099CB73" w14:textId="77777777" w:rsidTr="00885891">
        <w:trPr>
          <w:trHeight w:val="562"/>
          <w:jc w:val="center"/>
        </w:trPr>
        <w:tc>
          <w:tcPr>
            <w:tcW w:w="2500" w:type="pct"/>
            <w:tcBorders>
              <w:bottom w:val="single" w:sz="4" w:space="0" w:color="auto"/>
            </w:tcBorders>
            <w:vAlign w:val="center"/>
          </w:tcPr>
          <w:p w14:paraId="2FC4E675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2053262405"/>
                <w:placeholder>
                  <w:docPart w:val="0F9F1AB8524B403AA2A6DD095A9D0FEA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00" w:type="pct"/>
            <w:tcBorders>
              <w:bottom w:val="single" w:sz="4" w:space="0" w:color="auto"/>
            </w:tcBorders>
            <w:vAlign w:val="center"/>
          </w:tcPr>
          <w:p w14:paraId="2FC9E87A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-1800524645"/>
                <w:placeholder>
                  <w:docPart w:val="2ECD3DD41F5745D08E9BCC0E8F46FD7F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885891" w:rsidRPr="000E0AA7" w14:paraId="6C08309E" w14:textId="77777777" w:rsidTr="00885891">
        <w:trPr>
          <w:trHeight w:val="562"/>
          <w:jc w:val="center"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EC807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2049022829"/>
                <w:placeholder>
                  <w:docPart w:val="890DA11BA0BF4AC29AF3F74C630C347D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C98CD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194044340"/>
                <w:placeholder>
                  <w:docPart w:val="CDCB79E711554F238D5E031569F78A53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885891" w:rsidRPr="000E0AA7" w14:paraId="1C114F2E" w14:textId="77777777" w:rsidTr="00885891">
        <w:trPr>
          <w:trHeight w:val="562"/>
          <w:jc w:val="center"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3E1FB4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-1329745080"/>
                <w:placeholder>
                  <w:docPart w:val="A225B5BB6CE440338DC3F958319839AA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2EB13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1791322776"/>
                <w:placeholder>
                  <w:docPart w:val="6727E89B00544053A27F23E7CE01F316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885891" w:rsidRPr="000E0AA7" w14:paraId="16F6CB0B" w14:textId="77777777" w:rsidTr="00885891">
        <w:trPr>
          <w:trHeight w:val="562"/>
          <w:jc w:val="center"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74DF5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2092973392"/>
                <w:placeholder>
                  <w:docPart w:val="C8858FCC872D415387F5F12CF4CEA9D6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69D54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-2143873560"/>
                <w:placeholder>
                  <w:docPart w:val="98A20350D4044CCA8A81EF429E16C75E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885891" w:rsidRPr="000E0AA7" w14:paraId="7851267F" w14:textId="77777777" w:rsidTr="00885891">
        <w:trPr>
          <w:trHeight w:val="562"/>
          <w:jc w:val="center"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8218B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-159383124"/>
                <w:placeholder>
                  <w:docPart w:val="82D452DB0C714AB99484FA0F005F0FC6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8B7BFB" w14:textId="77777777" w:rsidR="00885891" w:rsidRPr="007C2BAD" w:rsidRDefault="0030220B" w:rsidP="00465600">
            <w:pPr>
              <w:pStyle w:val="TableBody"/>
              <w:rPr>
                <w:lang w:val="en-US"/>
              </w:rPr>
            </w:pPr>
            <w:sdt>
              <w:sdtPr>
                <w:rPr>
                  <w:lang w:val="el-GR"/>
                </w:rPr>
                <w:id w:val="1667983942"/>
                <w:placeholder>
                  <w:docPart w:val="48814C64CC8B4753B55F4171D0ABABF1"/>
                </w:placeholder>
                <w:showingPlcHdr/>
              </w:sdtPr>
              <w:sdtEndPr/>
              <w:sdtContent>
                <w:r w:rsidR="00885891" w:rsidRPr="007C2BAD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6D550BA3" w14:textId="77777777" w:rsidR="00885891" w:rsidRPr="00885891" w:rsidRDefault="00885891" w:rsidP="00885891">
      <w:pPr>
        <w:pStyle w:val="BodyText"/>
      </w:pPr>
    </w:p>
    <w:p w14:paraId="6A4A2ADA" w14:textId="29BDB1A7" w:rsidR="00885891" w:rsidRPr="00885891" w:rsidRDefault="00885891" w:rsidP="00885891">
      <w:pPr>
        <w:pStyle w:val="BodyText"/>
      </w:pPr>
      <w:r w:rsidRPr="00885891">
        <w:rPr>
          <w:b/>
          <w:bCs/>
        </w:rPr>
        <w:t>Applicant Participant’s name:</w:t>
      </w:r>
      <w:r w:rsidRPr="00885891">
        <w:t xml:space="preserve"> </w:t>
      </w:r>
      <w:sdt>
        <w:sdtPr>
          <w:id w:val="-127315814"/>
          <w:placeholder>
            <w:docPart w:val="70755D5C138248219053AB129DD4A554"/>
          </w:placeholder>
          <w:showingPlcHdr/>
        </w:sdtPr>
        <w:sdtEndPr/>
        <w:sdtContent>
          <w:r w:rsidRPr="00885891">
            <w:rPr>
              <w:rStyle w:val="PlaceholderText"/>
              <w:color w:val="06262D" w:themeColor="text2"/>
            </w:rPr>
            <w:t>Click or tap here to enter text.</w:t>
          </w:r>
        </w:sdtContent>
      </w:sdt>
    </w:p>
    <w:p w14:paraId="3A5AE7EE" w14:textId="7570ABC2" w:rsidR="00885891" w:rsidRPr="00885891" w:rsidRDefault="00885891" w:rsidP="00885891">
      <w:pPr>
        <w:pStyle w:val="BodyText"/>
      </w:pPr>
      <w:r w:rsidRPr="00885891">
        <w:rPr>
          <w:b/>
          <w:bCs/>
        </w:rPr>
        <w:t>Applicant Participant’s signature /Applicant’s signature</w:t>
      </w:r>
      <w:r w:rsidRPr="00885891">
        <w:rPr>
          <w:rStyle w:val="FootnoteReference"/>
          <w:b/>
          <w:bCs/>
        </w:rPr>
        <w:footnoteReference w:id="6"/>
      </w:r>
      <w:r w:rsidRPr="00885891">
        <w:rPr>
          <w:b/>
          <w:bCs/>
        </w:rPr>
        <w:t>:</w:t>
      </w:r>
      <w:r w:rsidRPr="00885891">
        <w:t xml:space="preserve"> </w:t>
      </w:r>
      <w:sdt>
        <w:sdtPr>
          <w:id w:val="1166278333"/>
          <w:placeholder>
            <w:docPart w:val="A3FB14D5D6314B06A367D2088F15D2A6"/>
          </w:placeholder>
          <w:showingPlcHdr/>
        </w:sdtPr>
        <w:sdtEndPr/>
        <w:sdtContent>
          <w:r w:rsidRPr="00885891">
            <w:rPr>
              <w:rStyle w:val="PlaceholderText"/>
              <w:color w:val="06262D" w:themeColor="text2"/>
            </w:rPr>
            <w:t>Click or tap here to enter text.</w:t>
          </w:r>
        </w:sdtContent>
      </w:sdt>
    </w:p>
    <w:p w14:paraId="6153000A" w14:textId="771722F9" w:rsidR="00216359" w:rsidRPr="00885891" w:rsidRDefault="00216359" w:rsidP="00885891">
      <w:pPr>
        <w:pStyle w:val="BodyText"/>
      </w:pPr>
    </w:p>
    <w:sectPr w:rsidR="00216359" w:rsidRPr="00885891" w:rsidSect="00DC040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275" w:right="850" w:bottom="850" w:left="850" w:header="562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80D64" w14:textId="77777777" w:rsidR="0030220B" w:rsidRDefault="0030220B" w:rsidP="00577ECD">
      <w:pPr>
        <w:spacing w:after="0"/>
      </w:pPr>
      <w:r>
        <w:separator/>
      </w:r>
    </w:p>
  </w:endnote>
  <w:endnote w:type="continuationSeparator" w:id="0">
    <w:p w14:paraId="4C951B78" w14:textId="77777777" w:rsidR="0030220B" w:rsidRDefault="0030220B" w:rsidP="00577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5D4F" w14:textId="77777777" w:rsidR="002132B8" w:rsidRDefault="002132B8" w:rsidP="002132B8">
    <w:pPr>
      <w:pStyle w:val="Footer"/>
    </w:pPr>
  </w:p>
  <w:p w14:paraId="7B1A9DA2" w14:textId="77777777" w:rsidR="002132B8" w:rsidRDefault="002132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069476"/>
      <w:docPartObj>
        <w:docPartGallery w:val="Page Numbers (Bottom of Page)"/>
        <w:docPartUnique/>
      </w:docPartObj>
    </w:sdtPr>
    <w:sdtEndPr/>
    <w:sdtContent>
      <w:p w14:paraId="43EEB60A" w14:textId="77777777" w:rsidR="002132B8" w:rsidRDefault="002132B8" w:rsidP="002132B8">
        <w:pPr>
          <w:pStyle w:val="Footer"/>
        </w:pPr>
      </w:p>
      <w:p w14:paraId="37CA8350" w14:textId="77777777" w:rsidR="002132B8" w:rsidRDefault="002132B8" w:rsidP="002132B8">
        <w:pPr>
          <w:pStyle w:val="Footer"/>
        </w:pPr>
      </w:p>
      <w:p w14:paraId="6F1C5A31" w14:textId="77777777" w:rsidR="002132B8" w:rsidRPr="007F7505" w:rsidRDefault="002132B8" w:rsidP="002132B8">
        <w:pPr>
          <w:pStyle w:val="Footer"/>
        </w:pPr>
        <w:r w:rsidRPr="004512A4">
          <w:rPr>
            <w:color w:val="00685E" w:themeColor="accent2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484C9913" wp14:editId="1F004DD7">
                  <wp:simplePos x="0" y="0"/>
                  <wp:positionH relativeFrom="margin">
                    <wp:align>left</wp:align>
                  </wp:positionH>
                  <wp:positionV relativeFrom="paragraph">
                    <wp:posOffset>15991</wp:posOffset>
                  </wp:positionV>
                  <wp:extent cx="3352800" cy="140462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52800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B07895" w14:textId="77777777" w:rsidR="00462E4A" w:rsidRDefault="00462E4A" w:rsidP="007C2BAD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 w:rsidRPr="00462E4A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 xml:space="preserve">APPLICATION FOR REVOCATION OF BLOCKING OF SECURITIES IN THE SECURITIES ACCOUNTS </w:t>
                              </w:r>
                            </w:p>
                            <w:p w14:paraId="3A44B6B9" w14:textId="408C140B" w:rsidR="002132B8" w:rsidRPr="002132B8" w:rsidRDefault="00462E4A" w:rsidP="00462E4A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VERSION</w:t>
                              </w:r>
                              <w:r w:rsidRPr="00462E4A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 xml:space="preserve"> ΑPP017 (12/04/2024)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484C991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1.25pt;width:264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" filled="f" stroked="f">
                  <v:textbox style="mso-fit-shape-to-text:t" inset="0,0,0,0">
                    <w:txbxContent>
                      <w:p w14:paraId="71B07895" w14:textId="77777777" w:rsidR="00462E4A" w:rsidRDefault="00462E4A" w:rsidP="007C2BAD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 w:rsidRPr="00462E4A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 xml:space="preserve">APPLICATION FOR REVOCATION OF BLOCKING OF SECURITIES IN THE SECURITIES ACCOUNTS </w:t>
                        </w:r>
                      </w:p>
                      <w:p w14:paraId="3A44B6B9" w14:textId="408C140B" w:rsidR="002132B8" w:rsidRPr="002132B8" w:rsidRDefault="00462E4A" w:rsidP="00462E4A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VERSION</w:t>
                        </w:r>
                        <w:r w:rsidRPr="00462E4A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 xml:space="preserve"> ΑPP017 (12/04/2024)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4512A4">
          <w:rPr>
            <w:color w:val="00685E" w:themeColor="accent2"/>
          </w:rPr>
          <w:fldChar w:fldCharType="begin"/>
        </w:r>
        <w:r w:rsidRPr="004512A4">
          <w:rPr>
            <w:color w:val="00685E" w:themeColor="accent2"/>
          </w:rPr>
          <w:instrText xml:space="preserve"> PAGE   \* MERGEFORMAT </w:instrText>
        </w:r>
        <w:r w:rsidRPr="004512A4">
          <w:rPr>
            <w:color w:val="00685E" w:themeColor="accent2"/>
          </w:rPr>
          <w:fldChar w:fldCharType="separate"/>
        </w:r>
        <w:r w:rsidRPr="004512A4">
          <w:rPr>
            <w:color w:val="00685E" w:themeColor="accent2"/>
          </w:rPr>
          <w:t>2</w:t>
        </w:r>
        <w:r w:rsidRPr="004512A4">
          <w:rPr>
            <w:color w:val="00685E" w:themeColor="accent2"/>
          </w:rPr>
          <w:fldChar w:fldCharType="end"/>
        </w:r>
      </w:p>
    </w:sdtContent>
  </w:sdt>
  <w:p w14:paraId="2DBD0A9B" w14:textId="77777777" w:rsidR="002132B8" w:rsidRDefault="002132B8" w:rsidP="002132B8">
    <w:pPr>
      <w:pStyle w:val="Footer"/>
    </w:pPr>
  </w:p>
  <w:p w14:paraId="464F7575" w14:textId="25AE344E" w:rsidR="009A7981" w:rsidRPr="00EA72CF" w:rsidRDefault="009A7981" w:rsidP="00A659C3">
    <w:pPr>
      <w:spacing w:after="0"/>
      <w:rPr>
        <w:rFonts w:ascii="Manrope" w:hAnsi="Manrope" w:cs="Arial"/>
        <w:sz w:val="16"/>
        <w:szCs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33231" w14:textId="77777777" w:rsidR="002132B8" w:rsidRDefault="002132B8" w:rsidP="002132B8">
    <w:pPr>
      <w:pStyle w:val="Footer"/>
    </w:pPr>
  </w:p>
  <w:p w14:paraId="0CAE020A" w14:textId="77777777" w:rsidR="002132B8" w:rsidRDefault="002132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5207" w14:textId="77777777" w:rsidR="0030220B" w:rsidRPr="00ED7B2A" w:rsidRDefault="0030220B" w:rsidP="00ED7B2A">
      <w:pPr>
        <w:pStyle w:val="Footer"/>
        <w:jc w:val="left"/>
        <w:rPr>
          <w:lang w:val="en-US"/>
        </w:rPr>
      </w:pPr>
    </w:p>
  </w:footnote>
  <w:footnote w:type="continuationSeparator" w:id="0">
    <w:p w14:paraId="471AC945" w14:textId="77777777" w:rsidR="0030220B" w:rsidRPr="00ED7B2A" w:rsidRDefault="0030220B" w:rsidP="00ED7B2A">
      <w:pPr>
        <w:pStyle w:val="Footer"/>
        <w:jc w:val="left"/>
        <w:rPr>
          <w:lang w:val="en-US"/>
        </w:rPr>
      </w:pPr>
    </w:p>
  </w:footnote>
  <w:footnote w:type="continuationNotice" w:id="1">
    <w:p w14:paraId="780B95B7" w14:textId="77777777" w:rsidR="0030220B" w:rsidRPr="00ED7B2A" w:rsidRDefault="0030220B" w:rsidP="00ED7B2A">
      <w:pPr>
        <w:pStyle w:val="Footer"/>
        <w:jc w:val="left"/>
        <w:rPr>
          <w:lang w:val="en-US"/>
        </w:rPr>
      </w:pPr>
    </w:p>
  </w:footnote>
  <w:footnote w:id="2">
    <w:p w14:paraId="37189CF0" w14:textId="7E59C553" w:rsidR="007C2BAD" w:rsidRPr="00BA22C1" w:rsidRDefault="007C2BAD" w:rsidP="00BA22C1">
      <w:pPr>
        <w:pStyle w:val="Disclaimer"/>
        <w:tabs>
          <w:tab w:val="left" w:pos="4680"/>
        </w:tabs>
      </w:pPr>
      <w:bookmarkStart w:id="1" w:name="_Hlk160442786"/>
      <w:r w:rsidRPr="00ED7B2A">
        <w:rPr>
          <w:rStyle w:val="FootnoteReference"/>
          <w:i/>
          <w:iCs/>
          <w:sz w:val="16"/>
          <w:vertAlign w:val="subscript"/>
        </w:rPr>
        <w:footnoteRef/>
      </w:r>
      <w:r w:rsidRPr="00BA22C1">
        <w:rPr>
          <w:rFonts w:cstheme="minorHAnsi"/>
          <w:vertAlign w:val="superscript"/>
          <w:lang w:val="en-US"/>
        </w:rPr>
        <w:t xml:space="preserve"> </w:t>
      </w:r>
      <w:r w:rsidR="00BA22C1" w:rsidRPr="00BA22C1">
        <w:rPr>
          <w:lang w:val="en-US"/>
        </w:rPr>
        <w:t xml:space="preserve">In </w:t>
      </w:r>
      <w:r w:rsidR="00BA22C1" w:rsidRPr="00BA22C1">
        <w:t>the case of a Joint Investor Securities Account, the application is submitted by the authorized representative of the Joint Investor Securities Account. In the case of a Co-Owner Securities Account, the application is submitted by the hierarchically first registered co-beneficiary.</w:t>
      </w:r>
      <w:r w:rsidRPr="00BA22C1">
        <w:t xml:space="preserve"> </w:t>
      </w:r>
      <w:bookmarkEnd w:id="1"/>
    </w:p>
  </w:footnote>
  <w:footnote w:id="3">
    <w:p w14:paraId="016A3D86" w14:textId="15A17045" w:rsidR="007C2BAD" w:rsidRPr="00BA22C1" w:rsidRDefault="007C2BAD" w:rsidP="00BA22C1">
      <w:pPr>
        <w:pStyle w:val="Disclaimer"/>
        <w:tabs>
          <w:tab w:val="left" w:pos="4680"/>
        </w:tabs>
      </w:pPr>
      <w:r w:rsidRPr="00BA22C1">
        <w:rPr>
          <w:rStyle w:val="FootnoteReference"/>
          <w:i/>
          <w:iCs/>
          <w:vertAlign w:val="subscript"/>
        </w:rPr>
        <w:footnoteRef/>
      </w:r>
      <w:r w:rsidRPr="00BA22C1">
        <w:rPr>
          <w:i/>
          <w:iCs/>
          <w:vertAlign w:val="subscript"/>
        </w:rPr>
        <w:t xml:space="preserve"> </w:t>
      </w:r>
      <w:r w:rsidR="00BA22C1" w:rsidRPr="00BA22C1">
        <w:t>Along with the application, the relevant certificate of representation of the Legal Entity from the relevant Registry is attached</w:t>
      </w:r>
      <w:r w:rsidRPr="00BA22C1">
        <w:t>.</w:t>
      </w:r>
    </w:p>
  </w:footnote>
  <w:footnote w:id="4">
    <w:p w14:paraId="65F3EADE" w14:textId="77777777" w:rsidR="00462E4A" w:rsidRPr="007116BD" w:rsidRDefault="00462E4A" w:rsidP="00885891">
      <w:pPr>
        <w:pStyle w:val="Disclaimer"/>
        <w:rPr>
          <w:rFonts w:cstheme="minorHAnsi"/>
          <w:sz w:val="24"/>
          <w:szCs w:val="24"/>
          <w:vertAlign w:val="superscript"/>
          <w:lang w:val="en-US"/>
        </w:rPr>
      </w:pPr>
      <w:r w:rsidRPr="00885891">
        <w:rPr>
          <w:rFonts w:cstheme="minorHAnsi"/>
          <w:i/>
          <w:iCs/>
          <w:sz w:val="18"/>
          <w:szCs w:val="18"/>
          <w:vertAlign w:val="subscript"/>
        </w:rPr>
        <w:footnoteRef/>
      </w:r>
      <w:r w:rsidRPr="00885891">
        <w:rPr>
          <w:rFonts w:cstheme="minorHAnsi"/>
          <w:i/>
          <w:iCs/>
          <w:sz w:val="24"/>
          <w:szCs w:val="24"/>
          <w:vertAlign w:val="superscript"/>
          <w:lang w:val="en-US"/>
        </w:rPr>
        <w:t xml:space="preserve"> </w:t>
      </w:r>
      <w:r w:rsidRPr="007116BD">
        <w:rPr>
          <w:lang w:val="en-US"/>
        </w:rPr>
        <w:t>The original Commitment Certificate is attached.</w:t>
      </w:r>
    </w:p>
  </w:footnote>
  <w:footnote w:id="5">
    <w:p w14:paraId="5986449A" w14:textId="77777777" w:rsidR="00462E4A" w:rsidRPr="007116BD" w:rsidRDefault="00462E4A" w:rsidP="00885891">
      <w:pPr>
        <w:pStyle w:val="Disclaimer"/>
        <w:rPr>
          <w:rFonts w:cstheme="minorHAnsi"/>
          <w:sz w:val="24"/>
          <w:szCs w:val="24"/>
          <w:vertAlign w:val="superscript"/>
          <w:lang w:val="en-US"/>
        </w:rPr>
      </w:pPr>
      <w:r w:rsidRPr="00885891">
        <w:rPr>
          <w:rFonts w:cstheme="minorHAnsi"/>
          <w:i/>
          <w:iCs/>
          <w:sz w:val="18"/>
          <w:szCs w:val="18"/>
          <w:vertAlign w:val="subscript"/>
        </w:rPr>
        <w:footnoteRef/>
      </w:r>
      <w:r w:rsidRPr="00885891">
        <w:rPr>
          <w:i/>
          <w:iCs/>
          <w:lang w:val="en-US"/>
        </w:rPr>
        <w:t xml:space="preserve"> </w:t>
      </w:r>
      <w:r w:rsidRPr="007116BD">
        <w:rPr>
          <w:lang w:val="en-US"/>
        </w:rPr>
        <w:t>In the Revocation of Blocking (Safe Box) the submission of the application is made by the Beneficiary. In case of a Joint Investor Share the application is being submitted by the authorized representative for all joint holders.</w:t>
      </w:r>
    </w:p>
  </w:footnote>
  <w:footnote w:id="6">
    <w:p w14:paraId="4C805D2B" w14:textId="24BEA065" w:rsidR="00885891" w:rsidRPr="006113AC" w:rsidRDefault="00885891" w:rsidP="00885891">
      <w:pPr>
        <w:pStyle w:val="Disclaimer"/>
        <w:rPr>
          <w:lang w:val="en-US"/>
        </w:rPr>
      </w:pPr>
      <w:r w:rsidRPr="00885891">
        <w:rPr>
          <w:rStyle w:val="FootnoteReference"/>
          <w:rFonts w:ascii="Manrope" w:hAnsi="Manrope"/>
          <w:i/>
          <w:iCs/>
          <w:sz w:val="18"/>
          <w:szCs w:val="18"/>
          <w:vertAlign w:val="subscript"/>
        </w:rPr>
        <w:footnoteRef/>
      </w:r>
      <w:r w:rsidRPr="00885891">
        <w:rPr>
          <w:i/>
          <w:iCs/>
          <w:sz w:val="18"/>
          <w:szCs w:val="18"/>
          <w:vertAlign w:val="subscript"/>
          <w:lang w:val="en-US"/>
        </w:rPr>
        <w:t xml:space="preserve"> </w:t>
      </w:r>
      <w:r w:rsidRPr="007116BD">
        <w:rPr>
          <w:lang w:val="en-US"/>
        </w:rPr>
        <w:t xml:space="preserve">The submission of the application in any other way than the submission of it by hand to </w:t>
      </w:r>
      <w:r w:rsidR="00E47FC5">
        <w:rPr>
          <w:lang w:val="en-US"/>
        </w:rPr>
        <w:t>Euronext Securities Athens</w:t>
      </w:r>
      <w:r w:rsidRPr="007116BD">
        <w:rPr>
          <w:lang w:val="en-US"/>
        </w:rPr>
        <w:t xml:space="preserve"> by the applicant himself/herself or by a Participant through JIRA Service Desk, requires the attestation of the authenticity of his/her signature through an administrative authority or through the gov.gr service</w:t>
      </w:r>
      <w:r w:rsidRPr="00392099">
        <w:rPr>
          <w:sz w:val="18"/>
          <w:szCs w:val="18"/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1E631" w14:textId="77777777" w:rsidR="002132B8" w:rsidRDefault="002132B8" w:rsidP="002132B8">
    <w:pPr>
      <w:pStyle w:val="Header"/>
    </w:pPr>
  </w:p>
  <w:p w14:paraId="4EED6AD6" w14:textId="77777777" w:rsidR="002132B8" w:rsidRDefault="002132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F00E5" w14:textId="77777777" w:rsidR="002132B8" w:rsidRPr="00A80FBB" w:rsidRDefault="002132B8" w:rsidP="002132B8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</w:p>
  <w:p w14:paraId="0F124209" w14:textId="77777777" w:rsidR="002132B8" w:rsidRPr="00A80FBB" w:rsidRDefault="002132B8" w:rsidP="002132B8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  <w:r w:rsidRPr="00A80FBB">
      <w:rPr>
        <w:rFonts w:ascii="Verdana" w:eastAsia="Verdana" w:hAnsi="Verdana" w:cs="Times New Roman"/>
        <w:noProof/>
      </w:rPr>
      <w:drawing>
        <wp:anchor distT="0" distB="0" distL="114300" distR="114300" simplePos="0" relativeHeight="251663360" behindDoc="1" locked="0" layoutInCell="1" allowOverlap="1" wp14:anchorId="16463A97" wp14:editId="1F428102">
          <wp:simplePos x="0" y="0"/>
          <wp:positionH relativeFrom="margin">
            <wp:posOffset>3175</wp:posOffset>
          </wp:positionH>
          <wp:positionV relativeFrom="page">
            <wp:posOffset>548640</wp:posOffset>
          </wp:positionV>
          <wp:extent cx="2408240" cy="429768"/>
          <wp:effectExtent l="0" t="0" r="0" b="8890"/>
          <wp:wrapTight wrapText="bothSides">
            <wp:wrapPolygon edited="0">
              <wp:start x="513" y="0"/>
              <wp:lineTo x="0" y="2876"/>
              <wp:lineTo x="0" y="18213"/>
              <wp:lineTo x="1196" y="21089"/>
              <wp:lineTo x="2222" y="21089"/>
              <wp:lineTo x="2392" y="21089"/>
              <wp:lineTo x="3076" y="15337"/>
              <wp:lineTo x="21361" y="15337"/>
              <wp:lineTo x="21361" y="5751"/>
              <wp:lineTo x="1880" y="0"/>
              <wp:lineTo x="513" y="0"/>
            </wp:wrapPolygon>
          </wp:wrapTight>
          <wp:docPr id="1557651683" name="Picture 1557651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240" cy="4297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7C1BE0" w14:textId="77777777" w:rsidR="002132B8" w:rsidRPr="00A80FBB" w:rsidRDefault="002132B8" w:rsidP="002132B8">
    <w:pPr>
      <w:pStyle w:val="Header"/>
    </w:pPr>
  </w:p>
  <w:p w14:paraId="623D2141" w14:textId="0A90ED56" w:rsidR="00577ECD" w:rsidRPr="002132B8" w:rsidRDefault="00577ECD" w:rsidP="002132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7510D" w14:textId="77777777" w:rsidR="002132B8" w:rsidRDefault="002132B8" w:rsidP="002132B8">
    <w:pPr>
      <w:pStyle w:val="Header"/>
    </w:pPr>
  </w:p>
  <w:p w14:paraId="7111997B" w14:textId="77777777" w:rsidR="002132B8" w:rsidRDefault="00213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F222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3A61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88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30BE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3412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2E9A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A293E"/>
    <w:lvl w:ilvl="0">
      <w:start w:val="1"/>
      <w:numFmt w:val="bullet"/>
      <w:pStyle w:val="ListBullet3"/>
      <w:lvlText w:val="−"/>
      <w:lvlJc w:val="left"/>
      <w:pPr>
        <w:tabs>
          <w:tab w:val="num" w:pos="1021"/>
        </w:tabs>
        <w:ind w:left="1021" w:hanging="341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EA5C5F9E"/>
    <w:lvl w:ilvl="0">
      <w:start w:val="1"/>
      <w:numFmt w:val="bullet"/>
      <w:pStyle w:val="ListBullet2"/>
      <w:lvlText w:val=""/>
      <w:lvlJc w:val="left"/>
      <w:pPr>
        <w:ind w:left="728" w:hanging="360"/>
      </w:pPr>
      <w:rPr>
        <w:rFonts w:ascii="Wingdings" w:hAnsi="Wingdings" w:hint="default"/>
        <w:color w:val="008D7F" w:themeColor="text1"/>
        <w:u w:color="FFFFFF" w:themeColor="background1"/>
      </w:rPr>
    </w:lvl>
  </w:abstractNum>
  <w:abstractNum w:abstractNumId="8" w15:restartNumberingAfterBreak="0">
    <w:nsid w:val="FFFFFF88"/>
    <w:multiLevelType w:val="singleLevel"/>
    <w:tmpl w:val="6614A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805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F1438"/>
    <w:multiLevelType w:val="hybridMultilevel"/>
    <w:tmpl w:val="9798246E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1B0768"/>
    <w:multiLevelType w:val="hybridMultilevel"/>
    <w:tmpl w:val="A778559A"/>
    <w:lvl w:ilvl="0" w:tplc="4E84A5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A32FB4"/>
    <w:multiLevelType w:val="multilevel"/>
    <w:tmpl w:val="FBBACDBC"/>
    <w:numStyleLink w:val="Headings"/>
  </w:abstractNum>
  <w:abstractNum w:abstractNumId="13" w15:restartNumberingAfterBreak="0">
    <w:nsid w:val="0E352C34"/>
    <w:multiLevelType w:val="hybridMultilevel"/>
    <w:tmpl w:val="3A0C29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6F6B43"/>
    <w:multiLevelType w:val="hybridMultilevel"/>
    <w:tmpl w:val="90A6C40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6C06A67"/>
    <w:multiLevelType w:val="hybridMultilevel"/>
    <w:tmpl w:val="8A1AA5F4"/>
    <w:lvl w:ilvl="0" w:tplc="040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0E82D22"/>
    <w:multiLevelType w:val="multilevel"/>
    <w:tmpl w:val="6B18FA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58E6C57"/>
    <w:multiLevelType w:val="hybridMultilevel"/>
    <w:tmpl w:val="25F6C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A91A62"/>
    <w:multiLevelType w:val="hybridMultilevel"/>
    <w:tmpl w:val="A8B6EECE"/>
    <w:lvl w:ilvl="0" w:tplc="82B28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6B4F88"/>
    <w:multiLevelType w:val="multilevel"/>
    <w:tmpl w:val="E6725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ED25BE3"/>
    <w:multiLevelType w:val="multilevel"/>
    <w:tmpl w:val="8AAEBF9C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FCD095F"/>
    <w:multiLevelType w:val="multilevel"/>
    <w:tmpl w:val="89BC9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6A51EB1"/>
    <w:multiLevelType w:val="hybridMultilevel"/>
    <w:tmpl w:val="545A5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CC4FB2"/>
    <w:multiLevelType w:val="hybridMultilevel"/>
    <w:tmpl w:val="6DB066C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27494A"/>
    <w:multiLevelType w:val="multilevel"/>
    <w:tmpl w:val="FA30A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FC063D"/>
    <w:multiLevelType w:val="multilevel"/>
    <w:tmpl w:val="FBBACDBC"/>
    <w:numStyleLink w:val="Headings"/>
  </w:abstractNum>
  <w:abstractNum w:abstractNumId="26" w15:restartNumberingAfterBreak="0">
    <w:nsid w:val="548D5B0E"/>
    <w:multiLevelType w:val="multilevel"/>
    <w:tmpl w:val="FBBACDBC"/>
    <w:numStyleLink w:val="Headings"/>
  </w:abstractNum>
  <w:abstractNum w:abstractNumId="27" w15:restartNumberingAfterBreak="0">
    <w:nsid w:val="5A6D55C4"/>
    <w:multiLevelType w:val="hybridMultilevel"/>
    <w:tmpl w:val="0D9A3E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5005F4"/>
    <w:multiLevelType w:val="hybridMultilevel"/>
    <w:tmpl w:val="00B44AD8"/>
    <w:lvl w:ilvl="0" w:tplc="711250B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1B6CAD"/>
    <w:multiLevelType w:val="multilevel"/>
    <w:tmpl w:val="FBBACDB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CE85DA0"/>
    <w:multiLevelType w:val="hybridMultilevel"/>
    <w:tmpl w:val="6D2ED920"/>
    <w:lvl w:ilvl="0" w:tplc="A49435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8D7F" w:themeColor="text1"/>
        <w:u w:color="FFFFFF" w:themeColor="background1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84772"/>
    <w:multiLevelType w:val="hybridMultilevel"/>
    <w:tmpl w:val="53C665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50CFF"/>
    <w:multiLevelType w:val="multilevel"/>
    <w:tmpl w:val="372E5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4344468"/>
    <w:multiLevelType w:val="hybridMultilevel"/>
    <w:tmpl w:val="1BF28F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81182"/>
    <w:multiLevelType w:val="multilevel"/>
    <w:tmpl w:val="1B3628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50437601">
    <w:abstractNumId w:val="13"/>
  </w:num>
  <w:num w:numId="2" w16cid:durableId="240411370">
    <w:abstractNumId w:val="17"/>
  </w:num>
  <w:num w:numId="3" w16cid:durableId="713433774">
    <w:abstractNumId w:val="31"/>
  </w:num>
  <w:num w:numId="4" w16cid:durableId="1647589728">
    <w:abstractNumId w:val="14"/>
  </w:num>
  <w:num w:numId="5" w16cid:durableId="877082282">
    <w:abstractNumId w:val="28"/>
  </w:num>
  <w:num w:numId="6" w16cid:durableId="233199469">
    <w:abstractNumId w:val="18"/>
  </w:num>
  <w:num w:numId="7" w16cid:durableId="737560234">
    <w:abstractNumId w:val="27"/>
  </w:num>
  <w:num w:numId="8" w16cid:durableId="1561407593">
    <w:abstractNumId w:val="10"/>
  </w:num>
  <w:num w:numId="9" w16cid:durableId="245579018">
    <w:abstractNumId w:val="15"/>
  </w:num>
  <w:num w:numId="10" w16cid:durableId="182674989">
    <w:abstractNumId w:val="33"/>
  </w:num>
  <w:num w:numId="11" w16cid:durableId="24141654">
    <w:abstractNumId w:val="23"/>
  </w:num>
  <w:num w:numId="12" w16cid:durableId="360126991">
    <w:abstractNumId w:val="22"/>
  </w:num>
  <w:num w:numId="13" w16cid:durableId="778067910">
    <w:abstractNumId w:val="11"/>
  </w:num>
  <w:num w:numId="14" w16cid:durableId="35735678">
    <w:abstractNumId w:val="24"/>
  </w:num>
  <w:num w:numId="15" w16cid:durableId="1511791531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color w:val="008D7F" w:themeColor="text1"/>
        </w:rPr>
      </w:lvl>
    </w:lvlOverride>
  </w:num>
  <w:num w:numId="16" w16cid:durableId="916596406">
    <w:abstractNumId w:val="12"/>
  </w:num>
  <w:num w:numId="17" w16cid:durableId="1592929461">
    <w:abstractNumId w:val="25"/>
  </w:num>
  <w:num w:numId="18" w16cid:durableId="1683434385">
    <w:abstractNumId w:val="26"/>
  </w:num>
  <w:num w:numId="19" w16cid:durableId="1166745835">
    <w:abstractNumId w:val="7"/>
  </w:num>
  <w:num w:numId="20" w16cid:durableId="881551938">
    <w:abstractNumId w:val="6"/>
  </w:num>
  <w:num w:numId="21" w16cid:durableId="446000812">
    <w:abstractNumId w:val="30"/>
  </w:num>
  <w:num w:numId="22" w16cid:durableId="2024818895">
    <w:abstractNumId w:val="5"/>
  </w:num>
  <w:num w:numId="23" w16cid:durableId="1441754050">
    <w:abstractNumId w:val="4"/>
  </w:num>
  <w:num w:numId="24" w16cid:durableId="2097744341">
    <w:abstractNumId w:val="8"/>
  </w:num>
  <w:num w:numId="25" w16cid:durableId="1532911812">
    <w:abstractNumId w:val="3"/>
  </w:num>
  <w:num w:numId="26" w16cid:durableId="186914335">
    <w:abstractNumId w:val="2"/>
  </w:num>
  <w:num w:numId="27" w16cid:durableId="448083411">
    <w:abstractNumId w:val="1"/>
  </w:num>
  <w:num w:numId="28" w16cid:durableId="1917590567">
    <w:abstractNumId w:val="0"/>
  </w:num>
  <w:num w:numId="29" w16cid:durableId="512643783">
    <w:abstractNumId w:val="9"/>
  </w:num>
  <w:num w:numId="30" w16cid:durableId="203910817">
    <w:abstractNumId w:val="20"/>
  </w:num>
  <w:num w:numId="31" w16cid:durableId="1425690956">
    <w:abstractNumId w:val="34"/>
  </w:num>
  <w:num w:numId="32" w16cid:durableId="490407268">
    <w:abstractNumId w:val="19"/>
  </w:num>
  <w:num w:numId="33" w16cid:durableId="1074427245">
    <w:abstractNumId w:val="16"/>
  </w:num>
  <w:num w:numId="34" w16cid:durableId="20734605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105489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00022595">
    <w:abstractNumId w:val="21"/>
  </w:num>
  <w:num w:numId="37" w16cid:durableId="1125536885">
    <w:abstractNumId w:val="32"/>
  </w:num>
  <w:num w:numId="38" w16cid:durableId="1327052979">
    <w:abstractNumId w:val="29"/>
    <w:lvlOverride w:ilvl="3">
      <w:lvl w:ilvl="3">
        <w:start w:val="1"/>
        <w:numFmt w:val="decimal"/>
        <w:pStyle w:val="Heading4"/>
        <w:lvlText w:val="%1.%2.%3.%4"/>
        <w:lvlJc w:val="left"/>
        <w:pPr>
          <w:ind w:left="1440" w:hanging="360"/>
        </w:pPr>
        <w:rPr>
          <w:rFonts w:asciiTheme="majorHAnsi" w:hAnsiTheme="majorHAnsi" w:hint="default"/>
          <w:b/>
          <w:bCs w:val="0"/>
          <w:i w:val="0"/>
          <w:sz w:val="20"/>
        </w:rPr>
      </w:lvl>
    </w:lvlOverride>
  </w:num>
  <w:num w:numId="39" w16cid:durableId="415248059">
    <w:abstractNumId w:val="30"/>
    <w:lvlOverride w:ilvl="0">
      <w:startOverride w:val="1"/>
    </w:lvlOverride>
  </w:num>
  <w:num w:numId="40" w16cid:durableId="2015060777">
    <w:abstractNumId w:val="7"/>
    <w:lvlOverride w:ilvl="0">
      <w:startOverride w:val="1"/>
    </w:lvlOverride>
  </w:num>
  <w:num w:numId="41" w16cid:durableId="1532299693">
    <w:abstractNumId w:val="7"/>
    <w:lvlOverride w:ilvl="0">
      <w:startOverride w:val="1"/>
    </w:lvlOverride>
  </w:num>
  <w:num w:numId="42" w16cid:durableId="180821622">
    <w:abstractNumId w:val="7"/>
    <w:lvlOverride w:ilvl="0">
      <w:startOverride w:val="1"/>
    </w:lvlOverride>
  </w:num>
  <w:num w:numId="43" w16cid:durableId="2882456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ocumentProtection w:edit="forms" w:enforcement="1" w:cryptProviderType="rsaAES" w:cryptAlgorithmClass="hash" w:cryptAlgorithmType="typeAny" w:cryptAlgorithmSid="14" w:cryptSpinCount="100000" w:hash="7VpZ1G1miqILCVHZ/TGMHSK42zbmExVZ9ZPnwS5nhRqsa6JDdEftc7ZpS5zG+y9nZu8Hq4SUxbEbo+dMu9Fytw==" w:salt="WqtZIg+rWnb1WY/fAvciQg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CD"/>
    <w:rsid w:val="00000917"/>
    <w:rsid w:val="00006BAD"/>
    <w:rsid w:val="000072FC"/>
    <w:rsid w:val="00012FF4"/>
    <w:rsid w:val="0002051F"/>
    <w:rsid w:val="000579FA"/>
    <w:rsid w:val="00066FB1"/>
    <w:rsid w:val="00076F8A"/>
    <w:rsid w:val="000855C8"/>
    <w:rsid w:val="00096201"/>
    <w:rsid w:val="000A1345"/>
    <w:rsid w:val="000A5A2C"/>
    <w:rsid w:val="000A75A2"/>
    <w:rsid w:val="000C4140"/>
    <w:rsid w:val="000C4F98"/>
    <w:rsid w:val="000D06BC"/>
    <w:rsid w:val="000E0AA7"/>
    <w:rsid w:val="000F2067"/>
    <w:rsid w:val="000F2CAC"/>
    <w:rsid w:val="00120354"/>
    <w:rsid w:val="001217D2"/>
    <w:rsid w:val="00123DB2"/>
    <w:rsid w:val="001247D4"/>
    <w:rsid w:val="001415F8"/>
    <w:rsid w:val="0014576C"/>
    <w:rsid w:val="00170C25"/>
    <w:rsid w:val="0017285F"/>
    <w:rsid w:val="001823D7"/>
    <w:rsid w:val="001A5C6A"/>
    <w:rsid w:val="001B3BEB"/>
    <w:rsid w:val="001B505A"/>
    <w:rsid w:val="001D37FE"/>
    <w:rsid w:val="001E7934"/>
    <w:rsid w:val="001F43A1"/>
    <w:rsid w:val="001F4A21"/>
    <w:rsid w:val="001F5436"/>
    <w:rsid w:val="001F6E51"/>
    <w:rsid w:val="00202F67"/>
    <w:rsid w:val="002132B8"/>
    <w:rsid w:val="00214BE6"/>
    <w:rsid w:val="00216359"/>
    <w:rsid w:val="002300AE"/>
    <w:rsid w:val="0023048B"/>
    <w:rsid w:val="00240EC8"/>
    <w:rsid w:val="00245A3A"/>
    <w:rsid w:val="00256515"/>
    <w:rsid w:val="00266663"/>
    <w:rsid w:val="002673CA"/>
    <w:rsid w:val="00285979"/>
    <w:rsid w:val="0028682A"/>
    <w:rsid w:val="00291100"/>
    <w:rsid w:val="002B08D3"/>
    <w:rsid w:val="002B2220"/>
    <w:rsid w:val="002C1074"/>
    <w:rsid w:val="002C2B2A"/>
    <w:rsid w:val="002C77F0"/>
    <w:rsid w:val="002D0E42"/>
    <w:rsid w:val="002D6910"/>
    <w:rsid w:val="002E180D"/>
    <w:rsid w:val="002E679C"/>
    <w:rsid w:val="002F0E60"/>
    <w:rsid w:val="0030220B"/>
    <w:rsid w:val="00323068"/>
    <w:rsid w:val="003345F5"/>
    <w:rsid w:val="00337E63"/>
    <w:rsid w:val="00342BAA"/>
    <w:rsid w:val="0034329F"/>
    <w:rsid w:val="003454A3"/>
    <w:rsid w:val="00362205"/>
    <w:rsid w:val="003746D2"/>
    <w:rsid w:val="00382BDD"/>
    <w:rsid w:val="0038535A"/>
    <w:rsid w:val="003917A9"/>
    <w:rsid w:val="00393F51"/>
    <w:rsid w:val="003960BF"/>
    <w:rsid w:val="00397703"/>
    <w:rsid w:val="003A2AF6"/>
    <w:rsid w:val="003A66DF"/>
    <w:rsid w:val="003B715E"/>
    <w:rsid w:val="003C0852"/>
    <w:rsid w:val="003D44BD"/>
    <w:rsid w:val="003D750D"/>
    <w:rsid w:val="00407328"/>
    <w:rsid w:val="00411CBA"/>
    <w:rsid w:val="00417A60"/>
    <w:rsid w:val="00424B41"/>
    <w:rsid w:val="00437B3E"/>
    <w:rsid w:val="00451595"/>
    <w:rsid w:val="00462E4A"/>
    <w:rsid w:val="00465600"/>
    <w:rsid w:val="00490B7D"/>
    <w:rsid w:val="00492A7C"/>
    <w:rsid w:val="00494FCD"/>
    <w:rsid w:val="004964DB"/>
    <w:rsid w:val="00496B8F"/>
    <w:rsid w:val="004A2FFF"/>
    <w:rsid w:val="004A3242"/>
    <w:rsid w:val="004A648F"/>
    <w:rsid w:val="004A72AE"/>
    <w:rsid w:val="004C43BF"/>
    <w:rsid w:val="004E549D"/>
    <w:rsid w:val="004F0E9E"/>
    <w:rsid w:val="004F56C2"/>
    <w:rsid w:val="00507DCA"/>
    <w:rsid w:val="00512C84"/>
    <w:rsid w:val="0051405B"/>
    <w:rsid w:val="0052109B"/>
    <w:rsid w:val="005230FB"/>
    <w:rsid w:val="00534C61"/>
    <w:rsid w:val="005519A1"/>
    <w:rsid w:val="00562DA8"/>
    <w:rsid w:val="00567007"/>
    <w:rsid w:val="00571407"/>
    <w:rsid w:val="00571E66"/>
    <w:rsid w:val="00577ECD"/>
    <w:rsid w:val="00591DDF"/>
    <w:rsid w:val="005A5B31"/>
    <w:rsid w:val="005B46B5"/>
    <w:rsid w:val="005B7112"/>
    <w:rsid w:val="005D0380"/>
    <w:rsid w:val="005D5481"/>
    <w:rsid w:val="005D61F3"/>
    <w:rsid w:val="005E2AC2"/>
    <w:rsid w:val="005E6167"/>
    <w:rsid w:val="005F43B1"/>
    <w:rsid w:val="005F7C83"/>
    <w:rsid w:val="00603F04"/>
    <w:rsid w:val="0062037E"/>
    <w:rsid w:val="006342EE"/>
    <w:rsid w:val="006404F9"/>
    <w:rsid w:val="00651F55"/>
    <w:rsid w:val="00671F0A"/>
    <w:rsid w:val="006745EF"/>
    <w:rsid w:val="00674F7B"/>
    <w:rsid w:val="00687B31"/>
    <w:rsid w:val="00695F95"/>
    <w:rsid w:val="006A5F23"/>
    <w:rsid w:val="006A64DA"/>
    <w:rsid w:val="006B1DC5"/>
    <w:rsid w:val="006B44ED"/>
    <w:rsid w:val="006C521E"/>
    <w:rsid w:val="006D0BC0"/>
    <w:rsid w:val="006E0A96"/>
    <w:rsid w:val="006F738C"/>
    <w:rsid w:val="00702658"/>
    <w:rsid w:val="00702F89"/>
    <w:rsid w:val="00743BB1"/>
    <w:rsid w:val="00743F3B"/>
    <w:rsid w:val="00762CF0"/>
    <w:rsid w:val="00781DBD"/>
    <w:rsid w:val="007A104A"/>
    <w:rsid w:val="007A2C62"/>
    <w:rsid w:val="007A2E56"/>
    <w:rsid w:val="007A3B92"/>
    <w:rsid w:val="007A7A4E"/>
    <w:rsid w:val="007C18AE"/>
    <w:rsid w:val="007C2BAD"/>
    <w:rsid w:val="007C44FA"/>
    <w:rsid w:val="007C7CCA"/>
    <w:rsid w:val="007D2949"/>
    <w:rsid w:val="007D3A63"/>
    <w:rsid w:val="007D656F"/>
    <w:rsid w:val="007E29D4"/>
    <w:rsid w:val="007E44E3"/>
    <w:rsid w:val="007F37A5"/>
    <w:rsid w:val="007F6903"/>
    <w:rsid w:val="0080147A"/>
    <w:rsid w:val="00814EB8"/>
    <w:rsid w:val="00821291"/>
    <w:rsid w:val="00824A07"/>
    <w:rsid w:val="00832450"/>
    <w:rsid w:val="00833113"/>
    <w:rsid w:val="0084254D"/>
    <w:rsid w:val="008575A9"/>
    <w:rsid w:val="008612B4"/>
    <w:rsid w:val="00876739"/>
    <w:rsid w:val="00885891"/>
    <w:rsid w:val="00891750"/>
    <w:rsid w:val="008944B6"/>
    <w:rsid w:val="00894C3E"/>
    <w:rsid w:val="00896088"/>
    <w:rsid w:val="008A64DA"/>
    <w:rsid w:val="008B15FE"/>
    <w:rsid w:val="008B4F87"/>
    <w:rsid w:val="008C0F37"/>
    <w:rsid w:val="008D7789"/>
    <w:rsid w:val="009060BD"/>
    <w:rsid w:val="00917679"/>
    <w:rsid w:val="00921825"/>
    <w:rsid w:val="00937C5D"/>
    <w:rsid w:val="009550D0"/>
    <w:rsid w:val="009635FC"/>
    <w:rsid w:val="009637F9"/>
    <w:rsid w:val="00964942"/>
    <w:rsid w:val="00973431"/>
    <w:rsid w:val="00977853"/>
    <w:rsid w:val="00984A69"/>
    <w:rsid w:val="009A0C08"/>
    <w:rsid w:val="009A3BB4"/>
    <w:rsid w:val="009A6B27"/>
    <w:rsid w:val="009A6C46"/>
    <w:rsid w:val="009A7981"/>
    <w:rsid w:val="009B1503"/>
    <w:rsid w:val="009B1EA8"/>
    <w:rsid w:val="009B29CA"/>
    <w:rsid w:val="009F0A57"/>
    <w:rsid w:val="009F3369"/>
    <w:rsid w:val="00A12D50"/>
    <w:rsid w:val="00A23A40"/>
    <w:rsid w:val="00A343CB"/>
    <w:rsid w:val="00A35CF1"/>
    <w:rsid w:val="00A41AE3"/>
    <w:rsid w:val="00A46263"/>
    <w:rsid w:val="00A50B63"/>
    <w:rsid w:val="00A57858"/>
    <w:rsid w:val="00A62C0A"/>
    <w:rsid w:val="00A659C3"/>
    <w:rsid w:val="00A7289F"/>
    <w:rsid w:val="00A75375"/>
    <w:rsid w:val="00A80159"/>
    <w:rsid w:val="00A83700"/>
    <w:rsid w:val="00A92C7B"/>
    <w:rsid w:val="00A94E0F"/>
    <w:rsid w:val="00AB03DE"/>
    <w:rsid w:val="00AB3250"/>
    <w:rsid w:val="00AC0E2B"/>
    <w:rsid w:val="00AC15BB"/>
    <w:rsid w:val="00AC1DA4"/>
    <w:rsid w:val="00AC574E"/>
    <w:rsid w:val="00AC7670"/>
    <w:rsid w:val="00AD37BE"/>
    <w:rsid w:val="00AE454E"/>
    <w:rsid w:val="00AF1ED8"/>
    <w:rsid w:val="00B021DF"/>
    <w:rsid w:val="00B06B0C"/>
    <w:rsid w:val="00B167D6"/>
    <w:rsid w:val="00B335CA"/>
    <w:rsid w:val="00B40A17"/>
    <w:rsid w:val="00B4175E"/>
    <w:rsid w:val="00B510EA"/>
    <w:rsid w:val="00B57281"/>
    <w:rsid w:val="00B62DBA"/>
    <w:rsid w:val="00B64522"/>
    <w:rsid w:val="00B67791"/>
    <w:rsid w:val="00B70938"/>
    <w:rsid w:val="00B7326A"/>
    <w:rsid w:val="00B77B3E"/>
    <w:rsid w:val="00B8214C"/>
    <w:rsid w:val="00B90E8B"/>
    <w:rsid w:val="00BA22C1"/>
    <w:rsid w:val="00BA4683"/>
    <w:rsid w:val="00BA65A7"/>
    <w:rsid w:val="00BB2DEB"/>
    <w:rsid w:val="00BB5599"/>
    <w:rsid w:val="00BE468E"/>
    <w:rsid w:val="00BF58BA"/>
    <w:rsid w:val="00C01BC9"/>
    <w:rsid w:val="00C243AA"/>
    <w:rsid w:val="00C24430"/>
    <w:rsid w:val="00C248F6"/>
    <w:rsid w:val="00C24BD7"/>
    <w:rsid w:val="00C256C3"/>
    <w:rsid w:val="00C32C4F"/>
    <w:rsid w:val="00C33B22"/>
    <w:rsid w:val="00C47813"/>
    <w:rsid w:val="00C51D0C"/>
    <w:rsid w:val="00C619A4"/>
    <w:rsid w:val="00C71A49"/>
    <w:rsid w:val="00C75B13"/>
    <w:rsid w:val="00C80079"/>
    <w:rsid w:val="00C827C8"/>
    <w:rsid w:val="00C8298F"/>
    <w:rsid w:val="00C85491"/>
    <w:rsid w:val="00CB124E"/>
    <w:rsid w:val="00CB382D"/>
    <w:rsid w:val="00CB7D9C"/>
    <w:rsid w:val="00CD4453"/>
    <w:rsid w:val="00CD46E2"/>
    <w:rsid w:val="00CD6D0E"/>
    <w:rsid w:val="00CD7FF5"/>
    <w:rsid w:val="00CE6146"/>
    <w:rsid w:val="00D00D70"/>
    <w:rsid w:val="00D102D8"/>
    <w:rsid w:val="00D10ECC"/>
    <w:rsid w:val="00D14111"/>
    <w:rsid w:val="00D2015D"/>
    <w:rsid w:val="00D50C25"/>
    <w:rsid w:val="00D660AE"/>
    <w:rsid w:val="00D67A1D"/>
    <w:rsid w:val="00D80F0F"/>
    <w:rsid w:val="00DA1C47"/>
    <w:rsid w:val="00DA481E"/>
    <w:rsid w:val="00DA5A3B"/>
    <w:rsid w:val="00DB4ACF"/>
    <w:rsid w:val="00DB67D7"/>
    <w:rsid w:val="00DB73DA"/>
    <w:rsid w:val="00DC0407"/>
    <w:rsid w:val="00DC67A0"/>
    <w:rsid w:val="00DC7930"/>
    <w:rsid w:val="00DC7FBE"/>
    <w:rsid w:val="00DE09E9"/>
    <w:rsid w:val="00DE184B"/>
    <w:rsid w:val="00E0384C"/>
    <w:rsid w:val="00E04432"/>
    <w:rsid w:val="00E04BFA"/>
    <w:rsid w:val="00E324C2"/>
    <w:rsid w:val="00E47FC5"/>
    <w:rsid w:val="00E505E2"/>
    <w:rsid w:val="00E5778A"/>
    <w:rsid w:val="00E57AC2"/>
    <w:rsid w:val="00E63B22"/>
    <w:rsid w:val="00E81EC3"/>
    <w:rsid w:val="00E92DC9"/>
    <w:rsid w:val="00E93E1E"/>
    <w:rsid w:val="00EA4F7D"/>
    <w:rsid w:val="00EA72CF"/>
    <w:rsid w:val="00EB3411"/>
    <w:rsid w:val="00EB3CB6"/>
    <w:rsid w:val="00EB6897"/>
    <w:rsid w:val="00EC00BC"/>
    <w:rsid w:val="00ED349B"/>
    <w:rsid w:val="00ED6038"/>
    <w:rsid w:val="00ED7B2A"/>
    <w:rsid w:val="00EE2A99"/>
    <w:rsid w:val="00EF4698"/>
    <w:rsid w:val="00EF6D38"/>
    <w:rsid w:val="00F114EA"/>
    <w:rsid w:val="00F16F94"/>
    <w:rsid w:val="00F173C1"/>
    <w:rsid w:val="00F27758"/>
    <w:rsid w:val="00F467DD"/>
    <w:rsid w:val="00F5080E"/>
    <w:rsid w:val="00F54300"/>
    <w:rsid w:val="00F601A6"/>
    <w:rsid w:val="00F62651"/>
    <w:rsid w:val="00F6481F"/>
    <w:rsid w:val="00F76603"/>
    <w:rsid w:val="00F80F77"/>
    <w:rsid w:val="00F825C9"/>
    <w:rsid w:val="00F84719"/>
    <w:rsid w:val="00F8587A"/>
    <w:rsid w:val="00F9177B"/>
    <w:rsid w:val="00F93108"/>
    <w:rsid w:val="00FB0F63"/>
    <w:rsid w:val="00FB26D1"/>
    <w:rsid w:val="00FB27A7"/>
    <w:rsid w:val="00FB3E4A"/>
    <w:rsid w:val="00FC005F"/>
    <w:rsid w:val="00FC2531"/>
    <w:rsid w:val="00FC611A"/>
    <w:rsid w:val="00FD414F"/>
    <w:rsid w:val="00FD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3DEA"/>
  <w15:docId w15:val="{F0688DCA-1ED9-405A-841F-27517C18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746D2"/>
    <w:pPr>
      <w:spacing w:before="120" w:after="240" w:line="240" w:lineRule="auto"/>
    </w:pPr>
    <w:rPr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3746D2"/>
    <w:pPr>
      <w:numPr>
        <w:numId w:val="43"/>
      </w:numPr>
      <w:spacing w:after="160" w:line="259" w:lineRule="auto"/>
      <w:ind w:left="0" w:firstLine="0"/>
      <w:outlineLvl w:val="0"/>
    </w:pPr>
    <w:rPr>
      <w:b/>
      <w:bCs/>
      <w:color w:val="06262D" w:themeColor="text2"/>
      <w:sz w:val="50"/>
      <w:szCs w:val="56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746D2"/>
    <w:pPr>
      <w:numPr>
        <w:ilvl w:val="1"/>
      </w:numPr>
      <w:spacing w:before="480" w:after="0" w:line="240" w:lineRule="auto"/>
      <w:ind w:left="0" w:firstLine="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746D2"/>
    <w:pPr>
      <w:numPr>
        <w:ilvl w:val="2"/>
      </w:numPr>
      <w:spacing w:before="360" w:after="240"/>
      <w:ind w:left="0" w:firstLine="0"/>
      <w:outlineLvl w:val="2"/>
    </w:pPr>
    <w:rPr>
      <w:b w:val="0"/>
      <w:bCs w:val="0"/>
      <w:caps/>
      <w:color w:val="008D7F" w:themeColor="text1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3746D2"/>
    <w:pPr>
      <w:numPr>
        <w:ilvl w:val="3"/>
      </w:numPr>
      <w:tabs>
        <w:tab w:val="left" w:pos="993"/>
      </w:tabs>
      <w:spacing w:after="0"/>
      <w:ind w:left="0" w:firstLine="0"/>
      <w:outlineLvl w:val="3"/>
    </w:pPr>
    <w:rPr>
      <w:b/>
      <w:bCs/>
      <w:caps w:val="0"/>
      <w:color w:val="06262D" w:themeColor="text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6262D" w:themeColor="text2"/>
      <w:sz w:val="24"/>
    </w:rPr>
  </w:style>
  <w:style w:type="character" w:default="1" w:styleId="DefaultParagraphFont">
    <w:name w:val="Default Paragraph Font"/>
    <w:uiPriority w:val="1"/>
    <w:semiHidden/>
    <w:unhideWhenUsed/>
    <w:rsid w:val="003746D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746D2"/>
  </w:style>
  <w:style w:type="paragraph" w:styleId="Header">
    <w:name w:val="header"/>
    <w:basedOn w:val="Normal"/>
    <w:link w:val="HeaderChar"/>
    <w:uiPriority w:val="99"/>
    <w:unhideWhenUsed/>
    <w:rsid w:val="003746D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746D2"/>
    <w:rPr>
      <w:sz w:val="20"/>
      <w:lang w:val="en-GB"/>
    </w:rPr>
  </w:style>
  <w:style w:type="paragraph" w:styleId="Footer">
    <w:name w:val="footer"/>
    <w:link w:val="FooterChar"/>
    <w:uiPriority w:val="99"/>
    <w:unhideWhenUsed/>
    <w:rsid w:val="003746D2"/>
    <w:pPr>
      <w:tabs>
        <w:tab w:val="center" w:pos="4513"/>
      </w:tabs>
      <w:spacing w:after="0" w:line="259" w:lineRule="auto"/>
      <w:ind w:right="227"/>
      <w:jc w:val="right"/>
    </w:pPr>
    <w:rPr>
      <w:b/>
      <w:bCs/>
      <w:noProof/>
      <w:color w:val="FFFFFF" w:themeColor="background1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746D2"/>
    <w:rPr>
      <w:b/>
      <w:bCs/>
      <w:noProof/>
      <w:color w:val="FFFFFF" w:themeColor="background1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CD"/>
    <w:rPr>
      <w:rFonts w:ascii="Tahoma" w:hAnsi="Tahoma" w:cs="Tahoma"/>
      <w:sz w:val="16"/>
      <w:szCs w:val="16"/>
    </w:rPr>
  </w:style>
  <w:style w:type="paragraph" w:customStyle="1" w:styleId="Formheader">
    <w:name w:val="Form header"/>
    <w:basedOn w:val="Normal"/>
    <w:rsid w:val="00577ECD"/>
    <w:pPr>
      <w:spacing w:after="0"/>
      <w:jc w:val="center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ListParagraph">
    <w:name w:val="List Paragraph"/>
    <w:basedOn w:val="Normal"/>
    <w:uiPriority w:val="34"/>
    <w:rsid w:val="003746D2"/>
    <w:pPr>
      <w:ind w:left="720"/>
      <w:contextualSpacing/>
    </w:pPr>
  </w:style>
  <w:style w:type="character" w:styleId="FootnoteReference">
    <w:name w:val="footnote reference"/>
    <w:basedOn w:val="DefaultParagraphFont"/>
    <w:rsid w:val="00577E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746D2"/>
    <w:rPr>
      <w:color w:val="008D7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qFormat/>
    <w:rsid w:val="003746D2"/>
    <w:pPr>
      <w:spacing w:before="360"/>
      <w:jc w:val="both"/>
    </w:pPr>
    <w:rPr>
      <w:color w:val="06262D" w:themeColor="text2"/>
      <w:sz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3746D2"/>
    <w:rPr>
      <w:color w:val="06262D" w:themeColor="text2"/>
      <w:sz w:val="24"/>
      <w:lang w:val="pt-PT"/>
    </w:rPr>
  </w:style>
  <w:style w:type="paragraph" w:styleId="FootnoteText">
    <w:name w:val="footnote text"/>
    <w:basedOn w:val="Normal"/>
    <w:link w:val="FootnoteTextChar"/>
    <w:uiPriority w:val="99"/>
    <w:unhideWhenUsed/>
    <w:rsid w:val="003746D2"/>
    <w:pPr>
      <w:spacing w:before="0" w:after="0"/>
    </w:pPr>
    <w:rPr>
      <w:color w:val="323537" w:themeColor="background2" w:themeShade="4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746D2"/>
    <w:rPr>
      <w:color w:val="323537" w:themeColor="background2" w:themeShade="40"/>
      <w:sz w:val="18"/>
      <w:szCs w:val="20"/>
      <w:lang w:val="en-GB"/>
    </w:rPr>
  </w:style>
  <w:style w:type="table" w:styleId="TableGrid">
    <w:name w:val="Table Grid"/>
    <w:basedOn w:val="TableNormal"/>
    <w:uiPriority w:val="59"/>
    <w:rsid w:val="0012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A2FFF"/>
    <w:pPr>
      <w:spacing w:after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A2FFF"/>
    <w:rPr>
      <w:rFonts w:ascii="Calibri" w:hAnsi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3960B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7A1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6BC"/>
    <w:rPr>
      <w:color w:val="40A99F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746D2"/>
    <w:rPr>
      <w:b/>
      <w:bCs/>
      <w:color w:val="06262D" w:themeColor="text2"/>
      <w:sz w:val="24"/>
      <w:szCs w:val="3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746D2"/>
    <w:rPr>
      <w:b/>
      <w:bCs/>
      <w:color w:val="06262D" w:themeColor="text2"/>
      <w:sz w:val="50"/>
      <w:szCs w:val="5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746D2"/>
    <w:rPr>
      <w:caps/>
      <w:color w:val="008D7F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3746D2"/>
    <w:rPr>
      <w:b/>
      <w:bCs/>
      <w:color w:val="06262D" w:themeColor="text2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D2"/>
    <w:rPr>
      <w:rFonts w:asciiTheme="majorHAnsi" w:eastAsiaTheme="majorEastAsia" w:hAnsiTheme="majorHAnsi" w:cstheme="majorBidi"/>
      <w:color w:val="06262D" w:themeColor="text2"/>
      <w:sz w:val="24"/>
      <w:lang w:val="en-GB"/>
    </w:rPr>
  </w:style>
  <w:style w:type="paragraph" w:styleId="TOCHeading">
    <w:name w:val="TOC Heading"/>
    <w:next w:val="Normal"/>
    <w:uiPriority w:val="39"/>
    <w:unhideWhenUsed/>
    <w:qFormat/>
    <w:rsid w:val="003746D2"/>
    <w:pPr>
      <w:spacing w:after="160" w:line="259" w:lineRule="auto"/>
    </w:pPr>
    <w:rPr>
      <w:b/>
      <w:bCs/>
      <w:color w:val="FFFFFF" w:themeColor="background1"/>
      <w:sz w:val="56"/>
      <w:szCs w:val="56"/>
      <w:lang w:val="en-US"/>
    </w:rPr>
  </w:style>
  <w:style w:type="numbering" w:customStyle="1" w:styleId="Headings">
    <w:name w:val="Headings"/>
    <w:uiPriority w:val="99"/>
    <w:rsid w:val="003746D2"/>
    <w:pPr>
      <w:numPr>
        <w:numId w:val="43"/>
      </w:numPr>
    </w:pPr>
  </w:style>
  <w:style w:type="paragraph" w:styleId="TOC1">
    <w:name w:val="toc 1"/>
    <w:next w:val="Normal"/>
    <w:autoRedefine/>
    <w:uiPriority w:val="39"/>
    <w:unhideWhenUsed/>
    <w:rsid w:val="003746D2"/>
    <w:pPr>
      <w:tabs>
        <w:tab w:val="left" w:pos="284"/>
        <w:tab w:val="right" w:leader="dot" w:pos="10204"/>
      </w:tabs>
      <w:spacing w:before="240" w:after="0" w:line="240" w:lineRule="auto"/>
    </w:pPr>
    <w:rPr>
      <w:b/>
      <w:caps/>
      <w:noProof/>
      <w:color w:val="FFFFFF" w:themeColor="background1"/>
      <w:sz w:val="20"/>
      <w:lang w:val="en-GB"/>
    </w:rPr>
  </w:style>
  <w:style w:type="paragraph" w:styleId="TOC2">
    <w:name w:val="toc 2"/>
    <w:next w:val="Normal"/>
    <w:autoRedefine/>
    <w:uiPriority w:val="39"/>
    <w:unhideWhenUsed/>
    <w:rsid w:val="003746D2"/>
    <w:pPr>
      <w:tabs>
        <w:tab w:val="left" w:pos="709"/>
        <w:tab w:val="right" w:leader="dot" w:pos="10204"/>
      </w:tabs>
      <w:spacing w:before="120" w:after="0" w:line="240" w:lineRule="auto"/>
      <w:ind w:left="284"/>
    </w:pPr>
    <w:rPr>
      <w:b/>
      <w:noProof/>
      <w:color w:val="FFFFFF" w:themeColor="background1"/>
      <w:sz w:val="20"/>
      <w:lang w:val="en-GB"/>
    </w:rPr>
  </w:style>
  <w:style w:type="paragraph" w:styleId="TOC3">
    <w:name w:val="toc 3"/>
    <w:next w:val="Normal"/>
    <w:autoRedefine/>
    <w:uiPriority w:val="39"/>
    <w:unhideWhenUsed/>
    <w:rsid w:val="003746D2"/>
    <w:pPr>
      <w:tabs>
        <w:tab w:val="left" w:pos="1276"/>
        <w:tab w:val="right" w:leader="dot" w:pos="10204"/>
      </w:tabs>
      <w:spacing w:before="120" w:after="0" w:line="240" w:lineRule="auto"/>
      <w:ind w:left="709"/>
    </w:pPr>
    <w:rPr>
      <w:noProof/>
      <w:color w:val="FFFFFF" w:themeColor="background1"/>
      <w:sz w:val="18"/>
      <w:lang w:val="en-GB"/>
    </w:rPr>
  </w:style>
  <w:style w:type="paragraph" w:styleId="ListBullet">
    <w:name w:val="List Bullet"/>
    <w:basedOn w:val="Normal"/>
    <w:uiPriority w:val="99"/>
    <w:unhideWhenUsed/>
    <w:qFormat/>
    <w:rsid w:val="003746D2"/>
    <w:pPr>
      <w:spacing w:after="0"/>
    </w:pPr>
    <w:rPr>
      <w:color w:val="06262D" w:themeColor="text2"/>
      <w:sz w:val="24"/>
      <w:szCs w:val="20"/>
      <w:lang w:val="fr-FR"/>
    </w:rPr>
  </w:style>
  <w:style w:type="paragraph" w:styleId="ListBullet2">
    <w:name w:val="List Bullet 2"/>
    <w:basedOn w:val="Normal"/>
    <w:uiPriority w:val="99"/>
    <w:unhideWhenUsed/>
    <w:qFormat/>
    <w:rsid w:val="003746D2"/>
    <w:pPr>
      <w:numPr>
        <w:numId w:val="42"/>
      </w:numPr>
      <w:spacing w:after="0"/>
    </w:pPr>
    <w:rPr>
      <w:color w:val="06262D" w:themeColor="text2"/>
      <w:sz w:val="24"/>
      <w:szCs w:val="20"/>
      <w:lang w:val="fr-FR"/>
    </w:rPr>
  </w:style>
  <w:style w:type="paragraph" w:styleId="ListBullet3">
    <w:name w:val="List Bullet 3"/>
    <w:basedOn w:val="Normal"/>
    <w:uiPriority w:val="99"/>
    <w:unhideWhenUsed/>
    <w:qFormat/>
    <w:rsid w:val="003746D2"/>
    <w:pPr>
      <w:numPr>
        <w:numId w:val="20"/>
      </w:numPr>
      <w:spacing w:after="0"/>
    </w:pPr>
    <w:rPr>
      <w:color w:val="06262D" w:themeColor="text2"/>
      <w:sz w:val="24"/>
      <w:szCs w:val="20"/>
      <w:lang w:val="fr-FR"/>
    </w:rPr>
  </w:style>
  <w:style w:type="paragraph" w:styleId="Subtitle">
    <w:name w:val="Subtitle"/>
    <w:next w:val="Normal"/>
    <w:link w:val="SubtitleChar"/>
    <w:uiPriority w:val="11"/>
    <w:qFormat/>
    <w:rsid w:val="003746D2"/>
    <w:pPr>
      <w:spacing w:after="160" w:line="259" w:lineRule="auto"/>
    </w:pPr>
    <w:rPr>
      <w:color w:val="FFFFFF" w:themeColor="background1"/>
      <w:sz w:val="50"/>
      <w:szCs w:val="4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3746D2"/>
    <w:rPr>
      <w:color w:val="FFFFFF" w:themeColor="background1"/>
      <w:sz w:val="50"/>
      <w:szCs w:val="48"/>
      <w:lang w:val="fr-FR"/>
    </w:rPr>
  </w:style>
  <w:style w:type="character" w:styleId="BookTitle">
    <w:name w:val="Book Title"/>
    <w:aliases w:val="Chart,Table Title,Chart Title"/>
    <w:uiPriority w:val="33"/>
    <w:qFormat/>
    <w:rsid w:val="003746D2"/>
    <w:rPr>
      <w:rFonts w:asciiTheme="minorHAnsi" w:hAnsiTheme="minorHAnsi"/>
      <w:b/>
      <w:caps/>
      <w:smallCaps w:val="0"/>
      <w:strike w:val="0"/>
      <w:dstrike w:val="0"/>
      <w:vanish w:val="0"/>
      <w:color w:val="06262D" w:themeColor="text2"/>
      <w:sz w:val="24"/>
      <w:vertAlign w:val="baseline"/>
    </w:rPr>
  </w:style>
  <w:style w:type="paragraph" w:styleId="Caption">
    <w:name w:val="caption"/>
    <w:basedOn w:val="ListBullet3"/>
    <w:next w:val="Normal"/>
    <w:uiPriority w:val="35"/>
    <w:unhideWhenUsed/>
    <w:qFormat/>
    <w:rsid w:val="003746D2"/>
    <w:pPr>
      <w:numPr>
        <w:numId w:val="0"/>
      </w:numPr>
      <w:spacing w:after="240"/>
      <w:jc w:val="both"/>
    </w:pPr>
    <w:rPr>
      <w:sz w:val="20"/>
    </w:rPr>
  </w:style>
  <w:style w:type="table" w:customStyle="1" w:styleId="Table2">
    <w:name w:val="Table 2"/>
    <w:basedOn w:val="TableNormal"/>
    <w:uiPriority w:val="99"/>
    <w:rsid w:val="003746D2"/>
    <w:pPr>
      <w:spacing w:after="0" w:line="240" w:lineRule="auto"/>
    </w:pPr>
    <w:rPr>
      <w:rFonts w:ascii="Verdana" w:hAnsi="Verdana"/>
      <w:color w:val="323537" w:themeColor="background2" w:themeShade="40"/>
      <w:sz w:val="20"/>
      <w:lang w:val="en-US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paragraph" w:customStyle="1" w:styleId="ChartTableTitle">
    <w:name w:val="Chart/Table Title"/>
    <w:basedOn w:val="ListBullet3"/>
    <w:rsid w:val="003746D2"/>
    <w:pPr>
      <w:numPr>
        <w:numId w:val="0"/>
      </w:numPr>
      <w:spacing w:before="360" w:after="240"/>
    </w:pPr>
    <w:rPr>
      <w:b/>
      <w:caps/>
      <w:lang w:val="en-GB"/>
    </w:rPr>
  </w:style>
  <w:style w:type="paragraph" w:customStyle="1" w:styleId="TableHeader">
    <w:name w:val="Table Header"/>
    <w:qFormat/>
    <w:rsid w:val="003746D2"/>
    <w:pPr>
      <w:spacing w:after="0" w:line="259" w:lineRule="auto"/>
    </w:pPr>
    <w:rPr>
      <w:rFonts w:ascii="Verdana" w:hAnsi="Verdana"/>
      <w:b/>
      <w:bCs/>
      <w:color w:val="FFFFFF" w:themeColor="background1"/>
      <w:sz w:val="20"/>
      <w:lang w:val="en-GB"/>
    </w:rPr>
  </w:style>
  <w:style w:type="paragraph" w:customStyle="1" w:styleId="TableBody">
    <w:name w:val="Table Body"/>
    <w:basedOn w:val="Normal"/>
    <w:qFormat/>
    <w:rsid w:val="003746D2"/>
    <w:pPr>
      <w:spacing w:before="0" w:after="0"/>
    </w:pPr>
    <w:rPr>
      <w:rFonts w:ascii="Verdana" w:hAnsi="Verdana"/>
      <w:color w:val="06262D" w:themeColor="text2"/>
    </w:rPr>
  </w:style>
  <w:style w:type="paragraph" w:styleId="ListNumber">
    <w:name w:val="List Number"/>
    <w:basedOn w:val="Normal"/>
    <w:uiPriority w:val="99"/>
    <w:unhideWhenUsed/>
    <w:qFormat/>
    <w:rsid w:val="003746D2"/>
    <w:pPr>
      <w:numPr>
        <w:numId w:val="34"/>
      </w:numPr>
      <w:spacing w:after="120"/>
    </w:pPr>
    <w:rPr>
      <w:color w:val="06262D" w:themeColor="text2"/>
      <w:sz w:val="24"/>
      <w:szCs w:val="20"/>
      <w:shd w:val="clear" w:color="auto" w:fill="FFFFFF"/>
    </w:rPr>
  </w:style>
  <w:style w:type="paragraph" w:styleId="ListNumber2">
    <w:name w:val="List Number 2"/>
    <w:basedOn w:val="Normal"/>
    <w:uiPriority w:val="99"/>
    <w:unhideWhenUsed/>
    <w:qFormat/>
    <w:rsid w:val="003746D2"/>
    <w:pPr>
      <w:numPr>
        <w:ilvl w:val="1"/>
        <w:numId w:val="35"/>
      </w:numPr>
      <w:spacing w:after="0"/>
      <w:ind w:left="714" w:hanging="357"/>
    </w:pPr>
    <w:rPr>
      <w:color w:val="06262D" w:themeColor="text2"/>
      <w:sz w:val="24"/>
      <w:szCs w:val="20"/>
    </w:rPr>
  </w:style>
  <w:style w:type="paragraph" w:styleId="ListNumber3">
    <w:name w:val="List Number 3"/>
    <w:basedOn w:val="Normal"/>
    <w:uiPriority w:val="99"/>
    <w:unhideWhenUsed/>
    <w:qFormat/>
    <w:rsid w:val="003746D2"/>
    <w:pPr>
      <w:numPr>
        <w:ilvl w:val="2"/>
        <w:numId w:val="32"/>
      </w:numPr>
      <w:spacing w:after="0"/>
      <w:ind w:left="1077" w:hanging="357"/>
    </w:pPr>
    <w:rPr>
      <w:color w:val="06262D" w:themeColor="text2"/>
      <w:sz w:val="24"/>
      <w:szCs w:val="20"/>
    </w:rPr>
  </w:style>
  <w:style w:type="paragraph" w:styleId="BlockText">
    <w:name w:val="Block Text"/>
    <w:basedOn w:val="Normal"/>
    <w:uiPriority w:val="99"/>
    <w:unhideWhenUsed/>
    <w:rsid w:val="003746D2"/>
    <w:pPr>
      <w:pBdr>
        <w:top w:val="single" w:sz="2" w:space="10" w:color="003934" w:themeColor="accent1"/>
        <w:left w:val="single" w:sz="2" w:space="10" w:color="003934" w:themeColor="accent1"/>
        <w:bottom w:val="single" w:sz="2" w:space="10" w:color="003934" w:themeColor="accent1"/>
        <w:right w:val="single" w:sz="2" w:space="10" w:color="003934" w:themeColor="accent1"/>
      </w:pBdr>
      <w:ind w:left="1152" w:right="1152"/>
    </w:pPr>
    <w:rPr>
      <w:rFonts w:eastAsiaTheme="minorEastAsia"/>
      <w:i/>
      <w:iCs/>
      <w:color w:val="003934" w:themeColor="accent1"/>
    </w:rPr>
  </w:style>
  <w:style w:type="paragraph" w:styleId="Title">
    <w:name w:val="Title"/>
    <w:next w:val="Normal"/>
    <w:link w:val="TitleChar"/>
    <w:uiPriority w:val="10"/>
    <w:qFormat/>
    <w:rsid w:val="003746D2"/>
    <w:pPr>
      <w:spacing w:after="0" w:line="259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3746D2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paragraph" w:styleId="Date">
    <w:name w:val="Date"/>
    <w:next w:val="Normal"/>
    <w:link w:val="DateChar"/>
    <w:uiPriority w:val="99"/>
    <w:unhideWhenUsed/>
    <w:rsid w:val="003746D2"/>
    <w:pPr>
      <w:spacing w:after="160" w:line="259" w:lineRule="auto"/>
    </w:pPr>
    <w:rPr>
      <w:caps/>
      <w:color w:val="FFFFFF" w:themeColor="background1"/>
      <w:sz w:val="24"/>
      <w:szCs w:val="28"/>
      <w:lang w:val="en-GB"/>
    </w:rPr>
  </w:style>
  <w:style w:type="character" w:customStyle="1" w:styleId="DateChar">
    <w:name w:val="Date Char"/>
    <w:basedOn w:val="DefaultParagraphFont"/>
    <w:link w:val="Date"/>
    <w:uiPriority w:val="99"/>
    <w:rsid w:val="003746D2"/>
    <w:rPr>
      <w:caps/>
      <w:color w:val="FFFFFF" w:themeColor="background1"/>
      <w:sz w:val="24"/>
      <w:szCs w:val="28"/>
      <w:lang w:val="en-GB"/>
    </w:rPr>
  </w:style>
  <w:style w:type="paragraph" w:styleId="BodyText2">
    <w:name w:val="Body Text 2"/>
    <w:aliases w:val="Body Text Large"/>
    <w:link w:val="BodyText2Char"/>
    <w:uiPriority w:val="99"/>
    <w:unhideWhenUsed/>
    <w:qFormat/>
    <w:rsid w:val="003746D2"/>
    <w:pPr>
      <w:spacing w:after="240" w:line="240" w:lineRule="auto"/>
    </w:pPr>
    <w:rPr>
      <w:color w:val="06262D" w:themeColor="text2"/>
      <w:sz w:val="24"/>
      <w:szCs w:val="28"/>
      <w:lang w:val="pt-PT"/>
    </w:rPr>
  </w:style>
  <w:style w:type="character" w:customStyle="1" w:styleId="BodyText2Char">
    <w:name w:val="Body Text 2 Char"/>
    <w:aliases w:val="Body Text Large Char"/>
    <w:basedOn w:val="DefaultParagraphFont"/>
    <w:link w:val="BodyText2"/>
    <w:uiPriority w:val="99"/>
    <w:rsid w:val="003746D2"/>
    <w:rPr>
      <w:color w:val="06262D" w:themeColor="text2"/>
      <w:sz w:val="24"/>
      <w:szCs w:val="28"/>
      <w:lang w:val="pt-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746D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746D2"/>
    <w:rPr>
      <w:sz w:val="16"/>
      <w:szCs w:val="16"/>
      <w:lang w:val="en-GB"/>
    </w:rPr>
  </w:style>
  <w:style w:type="paragraph" w:customStyle="1" w:styleId="Disclaimer">
    <w:name w:val="Disclaimer"/>
    <w:qFormat/>
    <w:rsid w:val="003746D2"/>
    <w:pPr>
      <w:pBdr>
        <w:top w:val="single" w:sz="4" w:space="6" w:color="008D7F" w:themeColor="text1"/>
      </w:pBdr>
      <w:spacing w:before="60" w:after="0" w:line="240" w:lineRule="auto"/>
      <w:jc w:val="both"/>
    </w:pPr>
    <w:rPr>
      <w:color w:val="06262D" w:themeColor="text2"/>
      <w:sz w:val="20"/>
      <w:szCs w:val="16"/>
      <w:lang w:val="en-GB"/>
    </w:rPr>
  </w:style>
  <w:style w:type="paragraph" w:customStyle="1" w:styleId="BoldTealHighlight">
    <w:name w:val="Bold Teal Highlight"/>
    <w:qFormat/>
    <w:rsid w:val="003746D2"/>
    <w:pPr>
      <w:spacing w:after="160" w:line="259" w:lineRule="auto"/>
    </w:pPr>
    <w:rPr>
      <w:b/>
      <w:bCs/>
      <w:color w:val="008D7F" w:themeColor="text1"/>
      <w:sz w:val="24"/>
      <w:szCs w:val="28"/>
      <w:lang w:val="pt-PT"/>
    </w:rPr>
  </w:style>
  <w:style w:type="paragraph" w:customStyle="1" w:styleId="HighlightTealLeftLine">
    <w:name w:val="Highlight Teal Left Line"/>
    <w:basedOn w:val="Normal"/>
    <w:qFormat/>
    <w:rsid w:val="003746D2"/>
    <w:pPr>
      <w:pBdr>
        <w:left w:val="single" w:sz="48" w:space="4" w:color="06262D" w:themeColor="text2"/>
      </w:pBdr>
      <w:spacing w:before="0" w:after="0" w:line="259" w:lineRule="auto"/>
      <w:ind w:left="227"/>
      <w:jc w:val="both"/>
    </w:pPr>
    <w:rPr>
      <w:noProof/>
      <w:color w:val="06262D" w:themeColor="text2"/>
      <w:szCs w:val="20"/>
    </w:rPr>
  </w:style>
  <w:style w:type="character" w:customStyle="1" w:styleId="BoldTealCH">
    <w:name w:val="Bold Teal CH"/>
    <w:basedOn w:val="DefaultParagraphFont"/>
    <w:uiPriority w:val="1"/>
    <w:qFormat/>
    <w:rsid w:val="003746D2"/>
    <w:rPr>
      <w:b/>
      <w:bCs/>
      <w:color w:val="008D7F" w:themeColor="text1"/>
    </w:rPr>
  </w:style>
  <w:style w:type="paragraph" w:styleId="List">
    <w:name w:val="List"/>
    <w:basedOn w:val="Normal"/>
    <w:uiPriority w:val="99"/>
    <w:unhideWhenUsed/>
    <w:rsid w:val="003746D2"/>
    <w:pPr>
      <w:ind w:left="283" w:hanging="283"/>
      <w:contextualSpacing/>
    </w:pPr>
  </w:style>
  <w:style w:type="paragraph" w:customStyle="1" w:styleId="HighlightItalic">
    <w:name w:val="Highlight Italic"/>
    <w:basedOn w:val="BodyText"/>
    <w:qFormat/>
    <w:rsid w:val="003746D2"/>
    <w:pPr>
      <w:spacing w:before="240"/>
    </w:pPr>
    <w:rPr>
      <w:i/>
      <w:iCs/>
      <w:color w:val="008D7F" w:themeColor="text1"/>
    </w:rPr>
  </w:style>
  <w:style w:type="paragraph" w:customStyle="1" w:styleId="HihglightTealline">
    <w:name w:val="Hihglight Teal line"/>
    <w:basedOn w:val="BodyText"/>
    <w:qFormat/>
    <w:rsid w:val="003746D2"/>
    <w:pPr>
      <w:pBdr>
        <w:top w:val="single" w:sz="48" w:space="5" w:color="008D7F" w:themeColor="text1"/>
      </w:pBdr>
    </w:pPr>
  </w:style>
  <w:style w:type="paragraph" w:styleId="Quote">
    <w:name w:val="Quote"/>
    <w:basedOn w:val="Normal"/>
    <w:next w:val="Normal"/>
    <w:link w:val="QuoteChar"/>
    <w:uiPriority w:val="29"/>
    <w:rsid w:val="003746D2"/>
    <w:pPr>
      <w:spacing w:before="200" w:after="160"/>
      <w:ind w:left="864" w:right="864"/>
      <w:jc w:val="center"/>
    </w:pPr>
    <w:rPr>
      <w:i/>
      <w:iCs/>
      <w:color w:val="008D7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746D2"/>
    <w:rPr>
      <w:i/>
      <w:iCs/>
      <w:color w:val="008D7F" w:themeColor="text1"/>
      <w:sz w:val="20"/>
      <w:lang w:val="en-GB"/>
    </w:rPr>
  </w:style>
  <w:style w:type="character" w:styleId="SubtleEmphasis">
    <w:name w:val="Subtle Emphasis"/>
    <w:basedOn w:val="DefaultParagraphFont"/>
    <w:uiPriority w:val="19"/>
    <w:rsid w:val="003746D2"/>
    <w:rPr>
      <w:i/>
      <w:iCs/>
      <w:color w:val="06262D" w:themeColor="text2"/>
    </w:rPr>
  </w:style>
  <w:style w:type="character" w:styleId="Emphasis">
    <w:name w:val="Emphasis"/>
    <w:basedOn w:val="DefaultParagraphFont"/>
    <w:uiPriority w:val="20"/>
    <w:rsid w:val="003746D2"/>
    <w:rPr>
      <w:i/>
      <w:iCs/>
      <w:color w:val="008D7F" w:themeColor="text1"/>
    </w:rPr>
  </w:style>
  <w:style w:type="paragraph" w:styleId="NoSpacing">
    <w:name w:val="No Spacing"/>
    <w:uiPriority w:val="1"/>
    <w:qFormat/>
    <w:rsid w:val="003746D2"/>
    <w:pPr>
      <w:spacing w:after="0" w:line="240" w:lineRule="auto"/>
    </w:pPr>
    <w:rPr>
      <w:color w:val="06262D" w:themeColor="text2"/>
      <w:sz w:val="24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132B8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132B8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132B8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132B8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132B8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132B8"/>
    <w:pPr>
      <w:spacing w:after="100"/>
      <w:ind w:left="16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A648F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648F"/>
    <w:rPr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A64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thens.euronext.com/en/policy/personal-data-protectio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mailto:ars-athens@euronex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thens.euronext.com/en/post-trade/csd/services/registry-services/investors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ntoura\Downloads\ENX_Word-2026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F4D4D6DBE146B2B38C98C42EFE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FA72E-B596-48C2-972A-4C28A9E6BDAD}"/>
      </w:docPartPr>
      <w:docPartBody>
        <w:p w:rsidR="005D28AB" w:rsidRDefault="00545D0D" w:rsidP="00545D0D">
          <w:pPr>
            <w:pStyle w:val="C2F4D4D6DBE146B2B38C98C42EFE818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B427FF2C644172AAA624230DEB4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DFA07-34AE-4A7F-8278-3B71D11242C3}"/>
      </w:docPartPr>
      <w:docPartBody>
        <w:p w:rsidR="005D28AB" w:rsidRDefault="00545D0D" w:rsidP="00545D0D">
          <w:pPr>
            <w:pStyle w:val="7AB427FF2C644172AAA624230DEB44B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911CD68FCF4C18A503DCE893776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72B91-E8A3-4C6F-84FE-3F7708A1007E}"/>
      </w:docPartPr>
      <w:docPartBody>
        <w:p w:rsidR="005D28AB" w:rsidRDefault="00545D0D" w:rsidP="00545D0D">
          <w:pPr>
            <w:pStyle w:val="1D911CD68FCF4C18A503DCE8937763C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2F92279F58439D9EB943157EF25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4A940-FDAA-437E-B89A-214D52445D72}"/>
      </w:docPartPr>
      <w:docPartBody>
        <w:p w:rsidR="005D28AB" w:rsidRDefault="00545D0D" w:rsidP="00545D0D">
          <w:pPr>
            <w:pStyle w:val="F72F92279F58439D9EB943157EF255A7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18F345405A40BEB5EAF8E6278D4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D0B7B-32B4-4C27-B8A5-658518526A80}"/>
      </w:docPartPr>
      <w:docPartBody>
        <w:p w:rsidR="005C23AA" w:rsidRDefault="005D28AB" w:rsidP="005D28AB">
          <w:pPr>
            <w:pStyle w:val="BD18F345405A40BEB5EAF8E6278D4C17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9059BA12E14815BCE47D340FB11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D8DB3-80FF-422A-99B9-39DAF79B1727}"/>
      </w:docPartPr>
      <w:docPartBody>
        <w:p w:rsidR="005C23AA" w:rsidRDefault="005D28AB" w:rsidP="005D28AB">
          <w:pPr>
            <w:pStyle w:val="699059BA12E14815BCE47D340FB11D2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C0BFB9DB784339A33B0DFCD5D99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FAC0A-A422-4FAA-BFA7-334137F56A94}"/>
      </w:docPartPr>
      <w:docPartBody>
        <w:p w:rsidR="005C23AA" w:rsidRDefault="005D28AB" w:rsidP="005D28AB">
          <w:pPr>
            <w:pStyle w:val="B8C0BFB9DB784339A33B0DFCD5D9952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E9A4436F3E4595931F6721A8AF5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2216F-FF77-45AF-97C4-1EC8AC8C4D20}"/>
      </w:docPartPr>
      <w:docPartBody>
        <w:p w:rsidR="005C23AA" w:rsidRDefault="005D28AB" w:rsidP="005D28AB">
          <w:pPr>
            <w:pStyle w:val="D4E9A4436F3E4595931F6721A8AF523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91DC5689F14F5CACF9A2010F416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68C21-71C8-462C-95F6-9B15B0CDAC97}"/>
      </w:docPartPr>
      <w:docPartBody>
        <w:p w:rsidR="005C23AA" w:rsidRDefault="005D28AB" w:rsidP="005D28AB">
          <w:pPr>
            <w:pStyle w:val="3D91DC5689F14F5CACF9A2010F41603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CC7D0FAE4158800D8C8A04D28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90E74-1EC2-4AB2-8292-5750223E0094}"/>
      </w:docPartPr>
      <w:docPartBody>
        <w:p w:rsidR="005C23AA" w:rsidRDefault="005D28AB" w:rsidP="005D28AB">
          <w:pPr>
            <w:pStyle w:val="DEFACC7D0FAE4158800D8C8A04D287A3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BBFA4EC6A647C9B2E6682ED7705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9CA2-BB3F-454F-827A-F9F30DAE577E}"/>
      </w:docPartPr>
      <w:docPartBody>
        <w:p w:rsidR="005C23AA" w:rsidRDefault="005D28AB" w:rsidP="005D28AB">
          <w:pPr>
            <w:pStyle w:val="B0BBFA4EC6A647C9B2E6682ED7705758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4385939FC54893835BD03B381CD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B6D77-9A4E-4750-8DF3-80C06E67E7C0}"/>
      </w:docPartPr>
      <w:docPartBody>
        <w:p w:rsidR="005C23AA" w:rsidRDefault="005D28AB" w:rsidP="005D28AB">
          <w:pPr>
            <w:pStyle w:val="014385939FC54893835BD03B381CD1C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018226B8A247E8AA400149C8927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F39D2-D67C-4366-A4B5-159F3ACD19E7}"/>
      </w:docPartPr>
      <w:docPartBody>
        <w:p w:rsidR="005C23AA" w:rsidRDefault="005D28AB" w:rsidP="005D28AB">
          <w:pPr>
            <w:pStyle w:val="9F018226B8A247E8AA400149C892752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D3B4868D2249C096427B832C4D6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FE464-00F4-4AB3-B76E-25EAE71B9C11}"/>
      </w:docPartPr>
      <w:docPartBody>
        <w:p w:rsidR="00B02531" w:rsidRDefault="005C23AA" w:rsidP="005C23AA">
          <w:pPr>
            <w:pStyle w:val="22D3B4868D2249C096427B832C4D620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9F1AB8524B403AA2A6DD095A9D0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87747-83BB-4B81-B800-9B7EA38CFB49}"/>
      </w:docPartPr>
      <w:docPartBody>
        <w:p w:rsidR="00B02531" w:rsidRDefault="005C23AA" w:rsidP="005C23AA">
          <w:pPr>
            <w:pStyle w:val="0F9F1AB8524B403AA2A6DD095A9D0FE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CD3DD41F5745D08E9BCC0E8F46F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93095-A3C9-4E88-978D-23ED9AF28DFD}"/>
      </w:docPartPr>
      <w:docPartBody>
        <w:p w:rsidR="00B02531" w:rsidRDefault="005C23AA" w:rsidP="005C23AA">
          <w:pPr>
            <w:pStyle w:val="2ECD3DD41F5745D08E9BCC0E8F46FD7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DA11BA0BF4AC29AF3F74C630C34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F0153-012F-49EE-AA5F-F1186D760200}"/>
      </w:docPartPr>
      <w:docPartBody>
        <w:p w:rsidR="00B02531" w:rsidRDefault="005C23AA" w:rsidP="005C23AA">
          <w:pPr>
            <w:pStyle w:val="890DA11BA0BF4AC29AF3F74C630C347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CB79E711554F238D5E031569F78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32D3D-D5C9-4AB4-8870-D0A6827A5466}"/>
      </w:docPartPr>
      <w:docPartBody>
        <w:p w:rsidR="00B02531" w:rsidRDefault="005C23AA" w:rsidP="005C23AA">
          <w:pPr>
            <w:pStyle w:val="CDCB79E711554F238D5E031569F78A53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25B5BB6CE440338DC3F95831983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C8B5E-C8E6-45F5-A7F6-39CBDDFC134A}"/>
      </w:docPartPr>
      <w:docPartBody>
        <w:p w:rsidR="00B02531" w:rsidRDefault="005C23AA" w:rsidP="005C23AA">
          <w:pPr>
            <w:pStyle w:val="A225B5BB6CE440338DC3F958319839AA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27E89B00544053A27F23E7CE01F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802BA-DB5C-43D0-86CE-346B50CB6A1F}"/>
      </w:docPartPr>
      <w:docPartBody>
        <w:p w:rsidR="00B02531" w:rsidRDefault="005C23AA" w:rsidP="005C23AA">
          <w:pPr>
            <w:pStyle w:val="6727E89B00544053A27F23E7CE01F31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858FCC872D415387F5F12CF4CEA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D8E6C-43BE-4434-83CF-9882F12C89FC}"/>
      </w:docPartPr>
      <w:docPartBody>
        <w:p w:rsidR="00B02531" w:rsidRDefault="005C23AA" w:rsidP="005C23AA">
          <w:pPr>
            <w:pStyle w:val="C8858FCC872D415387F5F12CF4CEA9D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A20350D4044CCA8A81EF429E16C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38B75-1154-479F-8BE0-30BC41CAB6B2}"/>
      </w:docPartPr>
      <w:docPartBody>
        <w:p w:rsidR="00B02531" w:rsidRDefault="005C23AA" w:rsidP="005C23AA">
          <w:pPr>
            <w:pStyle w:val="98A20350D4044CCA8A81EF429E16C75E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D452DB0C714AB99484FA0F005F0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33176-925D-4999-B610-13F6086C10EA}"/>
      </w:docPartPr>
      <w:docPartBody>
        <w:p w:rsidR="00B02531" w:rsidRDefault="005C23AA" w:rsidP="005C23AA">
          <w:pPr>
            <w:pStyle w:val="82D452DB0C714AB99484FA0F005F0FC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814C64CC8B4753B55F4171D0ABA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560B4-42FE-4606-B76C-4120687BEEBA}"/>
      </w:docPartPr>
      <w:docPartBody>
        <w:p w:rsidR="00B02531" w:rsidRDefault="005C23AA" w:rsidP="005C23AA">
          <w:pPr>
            <w:pStyle w:val="48814C64CC8B4753B55F4171D0ABABF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755D5C138248219053AB129DD4A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0790E-831A-4AC8-BF54-89187428BD92}"/>
      </w:docPartPr>
      <w:docPartBody>
        <w:p w:rsidR="00B02531" w:rsidRDefault="005C23AA" w:rsidP="005C23AA">
          <w:pPr>
            <w:pStyle w:val="70755D5C138248219053AB129DD4A55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FB14D5D6314B06A367D2088F15D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B62F7-2350-49DE-BD8E-B667BE6B11C8}"/>
      </w:docPartPr>
      <w:docPartBody>
        <w:p w:rsidR="00B02531" w:rsidRDefault="005C23AA" w:rsidP="005C23AA">
          <w:pPr>
            <w:pStyle w:val="A3FB14D5D6314B06A367D2088F15D2A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DB2"/>
    <w:rsid w:val="00066FB1"/>
    <w:rsid w:val="00083744"/>
    <w:rsid w:val="000956DE"/>
    <w:rsid w:val="00140D29"/>
    <w:rsid w:val="001661A7"/>
    <w:rsid w:val="00175882"/>
    <w:rsid w:val="001B505A"/>
    <w:rsid w:val="0021008E"/>
    <w:rsid w:val="0024633A"/>
    <w:rsid w:val="00246BB2"/>
    <w:rsid w:val="00266663"/>
    <w:rsid w:val="002D7F53"/>
    <w:rsid w:val="00303C38"/>
    <w:rsid w:val="003146D3"/>
    <w:rsid w:val="00335C8C"/>
    <w:rsid w:val="003612DC"/>
    <w:rsid w:val="0037423E"/>
    <w:rsid w:val="00385F3E"/>
    <w:rsid w:val="00386FB1"/>
    <w:rsid w:val="003D750D"/>
    <w:rsid w:val="003F08DB"/>
    <w:rsid w:val="00497F58"/>
    <w:rsid w:val="004B1695"/>
    <w:rsid w:val="004C44E5"/>
    <w:rsid w:val="004D7856"/>
    <w:rsid w:val="004E1800"/>
    <w:rsid w:val="004F0E87"/>
    <w:rsid w:val="00541C3A"/>
    <w:rsid w:val="00545D0D"/>
    <w:rsid w:val="00561ED0"/>
    <w:rsid w:val="00591DDF"/>
    <w:rsid w:val="005C23AA"/>
    <w:rsid w:val="005C6A43"/>
    <w:rsid w:val="005D08BB"/>
    <w:rsid w:val="005D28AB"/>
    <w:rsid w:val="005E6167"/>
    <w:rsid w:val="006342EE"/>
    <w:rsid w:val="006A6823"/>
    <w:rsid w:val="006E0A96"/>
    <w:rsid w:val="006F3548"/>
    <w:rsid w:val="00745E01"/>
    <w:rsid w:val="007A21F7"/>
    <w:rsid w:val="007E09DD"/>
    <w:rsid w:val="007F48B9"/>
    <w:rsid w:val="008147E8"/>
    <w:rsid w:val="00836BBE"/>
    <w:rsid w:val="0083761E"/>
    <w:rsid w:val="009955C3"/>
    <w:rsid w:val="009B1EA8"/>
    <w:rsid w:val="009E0B94"/>
    <w:rsid w:val="009E55FD"/>
    <w:rsid w:val="00A30A97"/>
    <w:rsid w:val="00A83700"/>
    <w:rsid w:val="00A92F34"/>
    <w:rsid w:val="00AB0BC5"/>
    <w:rsid w:val="00AF085E"/>
    <w:rsid w:val="00B02531"/>
    <w:rsid w:val="00B321F0"/>
    <w:rsid w:val="00BA6716"/>
    <w:rsid w:val="00BB058A"/>
    <w:rsid w:val="00BB5599"/>
    <w:rsid w:val="00BE075C"/>
    <w:rsid w:val="00BF3E28"/>
    <w:rsid w:val="00BF3F67"/>
    <w:rsid w:val="00C00F33"/>
    <w:rsid w:val="00C10DED"/>
    <w:rsid w:val="00C55DFC"/>
    <w:rsid w:val="00CB151C"/>
    <w:rsid w:val="00CB6E14"/>
    <w:rsid w:val="00D14111"/>
    <w:rsid w:val="00D2034C"/>
    <w:rsid w:val="00D21033"/>
    <w:rsid w:val="00D27F92"/>
    <w:rsid w:val="00DA1C47"/>
    <w:rsid w:val="00DF0DB2"/>
    <w:rsid w:val="00E33083"/>
    <w:rsid w:val="00E56AC2"/>
    <w:rsid w:val="00EA4873"/>
    <w:rsid w:val="00EA78DB"/>
    <w:rsid w:val="00EB28B6"/>
    <w:rsid w:val="00EB3CB6"/>
    <w:rsid w:val="00EF12D9"/>
    <w:rsid w:val="00F27744"/>
    <w:rsid w:val="00F467DD"/>
    <w:rsid w:val="00F604BE"/>
    <w:rsid w:val="00FB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23AA"/>
    <w:rPr>
      <w:color w:val="808080"/>
    </w:rPr>
  </w:style>
  <w:style w:type="paragraph" w:customStyle="1" w:styleId="C2F4D4D6DBE146B2B38C98C42EFE818F">
    <w:name w:val="C2F4D4D6DBE146B2B38C98C42EFE818F"/>
    <w:rsid w:val="00545D0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AB427FF2C644172AAA624230DEB44BC">
    <w:name w:val="7AB427FF2C644172AAA624230DEB44BC"/>
    <w:rsid w:val="00545D0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D911CD68FCF4C18A503DCE8937763CF">
    <w:name w:val="1D911CD68FCF4C18A503DCE8937763CF"/>
    <w:rsid w:val="00545D0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72F92279F58439D9EB943157EF255A7">
    <w:name w:val="F72F92279F58439D9EB943157EF255A7"/>
    <w:rsid w:val="00545D0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D18F345405A40BEB5EAF8E6278D4C17">
    <w:name w:val="BD18F345405A40BEB5EAF8E6278D4C17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99059BA12E14815BCE47D340FB11D25">
    <w:name w:val="699059BA12E14815BCE47D340FB11D25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8C0BFB9DB784339A33B0DFCD5D99529">
    <w:name w:val="B8C0BFB9DB784339A33B0DFCD5D99529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4E9A4436F3E4595931F6721A8AF5239">
    <w:name w:val="D4E9A4436F3E4595931F6721A8AF5239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D91DC5689F14F5CACF9A2010F416039">
    <w:name w:val="3D91DC5689F14F5CACF9A2010F416039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EFACC7D0FAE4158800D8C8A04D287A3">
    <w:name w:val="DEFACC7D0FAE4158800D8C8A04D287A3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0BBFA4EC6A647C9B2E6682ED7705758">
    <w:name w:val="B0BBFA4EC6A647C9B2E6682ED7705758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14385939FC54893835BD03B381CD1CF">
    <w:name w:val="014385939FC54893835BD03B381CD1CF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F018226B8A247E8AA400149C892752A">
    <w:name w:val="9F018226B8A247E8AA400149C892752A"/>
    <w:rsid w:val="005D28AB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2D3B4868D2249C096427B832C4D620D">
    <w:name w:val="22D3B4868D2249C096427B832C4D620D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F9F1AB8524B403AA2A6DD095A9D0FEA">
    <w:name w:val="0F9F1AB8524B403AA2A6DD095A9D0FEA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ECD3DD41F5745D08E9BCC0E8F46FD7F">
    <w:name w:val="2ECD3DD41F5745D08E9BCC0E8F46FD7F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90DA11BA0BF4AC29AF3F74C630C347D">
    <w:name w:val="890DA11BA0BF4AC29AF3F74C630C347D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DCB79E711554F238D5E031569F78A53">
    <w:name w:val="CDCB79E711554F238D5E031569F78A53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225B5BB6CE440338DC3F958319839AA">
    <w:name w:val="A225B5BB6CE440338DC3F958319839AA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727E89B00544053A27F23E7CE01F316">
    <w:name w:val="6727E89B00544053A27F23E7CE01F316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8858FCC872D415387F5F12CF4CEA9D6">
    <w:name w:val="C8858FCC872D415387F5F12CF4CEA9D6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8A20350D4044CCA8A81EF429E16C75E">
    <w:name w:val="98A20350D4044CCA8A81EF429E16C75E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2D452DB0C714AB99484FA0F005F0FC6">
    <w:name w:val="82D452DB0C714AB99484FA0F005F0FC6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8814C64CC8B4753B55F4171D0ABABF1">
    <w:name w:val="48814C64CC8B4753B55F4171D0ABABF1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0755D5C138248219053AB129DD4A554">
    <w:name w:val="70755D5C138248219053AB129DD4A554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3FB14D5D6314B06A367D2088F15D2A6">
    <w:name w:val="A3FB14D5D6314B06A367D2088F15D2A6"/>
    <w:rsid w:val="005C23AA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NX-Theme">
  <a:themeElements>
    <a:clrScheme name="Euronext 2021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mpd="sng">
          <a:solidFill>
            <a:schemeClr val="tx2"/>
          </a:solidFill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1000"/>
          </a:spcAft>
          <a:buClr>
            <a:srgbClr val="79D100"/>
          </a:buClr>
          <a:defRPr sz="1200" smtClean="0">
            <a:solidFill>
              <a:schemeClr val="bg2">
                <a:lumMod val="50000"/>
              </a:schemeClr>
            </a:solidFill>
            <a:latin typeface="+mn-lt"/>
            <a:cs typeface="Calibri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ENX-Theme" id="{62AA677E-F3C0-43B4-B9AC-CF5A3C4D660A}" vid="{A9454171-E27D-4A3A-BD96-4DB32571888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fec1b-1f30-4d31-a16c-526a57910cfe" xsi:nil="true"/>
    <lcf76f155ced4ddcb4097134ff3c332f xmlns="5b760817-29b4-4edd-a67d-a49b0790f4db">
      <Terms xmlns="http://schemas.microsoft.com/office/infopath/2007/PartnerControls"/>
    </lcf76f155ced4ddcb4097134ff3c332f>
    <_x03a3__x03c7__x03cc__x03bb__x03b9__x03b1_ xmlns="5b760817-29b4-4edd-a67d-a49b0790f4d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A1243CE9CB41A587F1BA21085F8F" ma:contentTypeVersion="13" ma:contentTypeDescription="Create a new document." ma:contentTypeScope="" ma:versionID="cb8f19fe1cff07d6d9619049468c50b7">
  <xsd:schema xmlns:xsd="http://www.w3.org/2001/XMLSchema" xmlns:xs="http://www.w3.org/2001/XMLSchema" xmlns:p="http://schemas.microsoft.com/office/2006/metadata/properties" xmlns:ns2="5b760817-29b4-4edd-a67d-a49b0790f4db" xmlns:ns3="cc6fec1b-1f30-4d31-a16c-526a57910cfe" targetNamespace="http://schemas.microsoft.com/office/2006/metadata/properties" ma:root="true" ma:fieldsID="fbbf01a09e6e2e2b12e1f47a1e070f3f" ns2:_="" ns3:_="">
    <xsd:import namespace="5b760817-29b4-4edd-a67d-a49b0790f4db"/>
    <xsd:import namespace="cc6fec1b-1f30-4d31-a16c-526a57910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x03a3__x03c7__x03cc__x03bb__x03b9__x03b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60817-29b4-4edd-a67d-a49b0790f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4816e7-a35d-4210-8a49-a285d129a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x03a3__x03c7__x03cc__x03bb__x03b9__x03b1_" ma:index="20" nillable="true" ma:displayName="Σχόλια" ma:format="Dropdown" ma:internalName="_x03a3__x03c7__x03cc__x03bb__x03b9__x03b1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fec1b-1f30-4d31-a16c-526a57910c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be5f8d-e45a-423e-bd94-1b72cff55046}" ma:internalName="TaxCatchAll" ma:showField="CatchAllData" ma:web="cc6fec1b-1f30-4d31-a16c-526a57910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isl xmlns:xsd="http://www.w3.org/2001/XMLSchema" xmlns:xsi="http://www.w3.org/2001/XMLSchema-instance" xmlns="http://www.boldonjames.com/2008/01/sie/internal/label" sislVersion="0" policy="498f2868-5c8e-42be-8748-1dd57ec22400" origin="userSelected">
  <element uid="e1b78b3b-82e9-4119-9560-0cb4caf96acf" value=""/>
  <element uid="8f474eef-e083-4422-b797-1a6717904cd3" value=""/>
</sisl>
</file>

<file path=customXml/itemProps1.xml><?xml version="1.0" encoding="utf-8"?>
<ds:datastoreItem xmlns:ds="http://schemas.openxmlformats.org/officeDocument/2006/customXml" ds:itemID="{D7811159-275A-4F5B-ACF1-ABE5BA42C76D}">
  <ds:schemaRefs>
    <ds:schemaRef ds:uri="http://schemas.microsoft.com/office/2006/metadata/properties"/>
    <ds:schemaRef ds:uri="http://schemas.microsoft.com/office/infopath/2007/PartnerControls"/>
    <ds:schemaRef ds:uri="cc6fec1b-1f30-4d31-a16c-526a57910cfe"/>
    <ds:schemaRef ds:uri="5b760817-29b4-4edd-a67d-a49b0790f4db"/>
  </ds:schemaRefs>
</ds:datastoreItem>
</file>

<file path=customXml/itemProps2.xml><?xml version="1.0" encoding="utf-8"?>
<ds:datastoreItem xmlns:ds="http://schemas.openxmlformats.org/officeDocument/2006/customXml" ds:itemID="{702B2696-0D56-424B-9F16-9D665517A9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44A07B-B48A-4AD9-AA61-DE8D698C9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60817-29b4-4edd-a67d-a49b0790f4db"/>
    <ds:schemaRef ds:uri="cc6fec1b-1f30-4d31-a16c-526a57910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4119C6-73CB-4378-9D76-BCD341AE3DF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476B0E1-F8A7-4166-9F9B-FEFF1AFE0C3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ENX_Word-2026_Template</Template>
  <TotalTime>14</TotalTime>
  <Pages>3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Xenos, Aggelos</dc:creator>
  <cp:keywords>ΔΗΜΟΣΙΟ ΜΕ ΠΝΕΥΜΑΤΙΚΑ ΔΙΚΑΙΩΜΑΤΑ (PUBLIC IPRs)ΕΛΛΗΝΙΚΗ (GREEK)</cp:keywords>
  <cp:lastModifiedBy>Kontoura, Ioanna</cp:lastModifiedBy>
  <cp:revision>10</cp:revision>
  <cp:lastPrinted>2022-07-20T09:10:00Z</cp:lastPrinted>
  <dcterms:created xsi:type="dcterms:W3CDTF">2026-04-04T20:14:00Z</dcterms:created>
  <dcterms:modified xsi:type="dcterms:W3CDTF">2026-04-15T11:40:00Z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1baff534-1c2c-4293-a0d7-745a51fc3f09</vt:lpwstr>
  </property>
  <property fmtid="{D5CDD505-2E9C-101B-9397-08002B2CF9AE}" pid="3" name="bjSaver">
    <vt:lpwstr>VLHUggXEDRSD8vDH3VFXleONyNbeAyf2</vt:lpwstr>
  </property>
  <property fmtid="{D5CDD505-2E9C-101B-9397-08002B2CF9AE}" pid="4" name="bjDocumentSecurityLabel">
    <vt:lpwstr>ΔΗΜΟΣΙΟ ΜΕ ΠΝΕΥΜΑΤΙΚΑ ΔΙΚΑΙΩΜΑΤΑ (PUBLIC IPRs)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policy="498f2868-5c8e-42be-8748-1dd57ec22400" origin="userSelected" xmlns="http://www.boldonj</vt:lpwstr>
  </property>
  <property fmtid="{D5CDD505-2E9C-101B-9397-08002B2CF9AE}" pid="7" name="bjDocumentLabelXML-0">
    <vt:lpwstr>ames.com/2008/01/sie/internal/label"&gt;&lt;element uid="e1b78b3b-82e9-4119-9560-0cb4caf96acf" value="" /&gt;&lt;element uid="8f474eef-e083-4422-b797-1a6717904cd3" value="" /&gt;&lt;/sisl&gt;</vt:lpwstr>
  </property>
  <property fmtid="{D5CDD505-2E9C-101B-9397-08002B2CF9AE}" pid="8" name="ContentTypeId">
    <vt:lpwstr>0x010100F426A1243CE9CB41A587F1BA21085F8F</vt:lpwstr>
  </property>
</Properties>
</file>