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3E5879">
        <w:t>lhasználói szerepkör különül el, amelyek a következők:</w:t>
      </w:r>
    </w:p>
    <w:p w:rsidR="003E5879" w:rsidRDefault="003E5879" w:rsidP="000D360C">
      <w:pPr>
        <w:pStyle w:val="ThesisSzveg"/>
        <w:numPr>
          <w:ilvl w:val="0"/>
          <w:numId w:val="10"/>
        </w:numPr>
        <w:ind w:left="1134" w:hanging="447"/>
      </w:pPr>
      <w:r w:rsidRPr="003E5879">
        <w:rPr>
          <w:b/>
        </w:rPr>
        <w:t>Látogató</w:t>
      </w:r>
      <w:r w:rsidRPr="003E5879">
        <w:t>: bejelentkezés nélkül böngészi a portál publikus tartalmát.</w:t>
      </w:r>
    </w:p>
    <w:p w:rsidR="003E5879" w:rsidRDefault="003E5879" w:rsidP="000D360C">
      <w:pPr>
        <w:pStyle w:val="ThesisSzveg"/>
        <w:numPr>
          <w:ilvl w:val="0"/>
          <w:numId w:val="10"/>
        </w:numPr>
        <w:ind w:left="1134" w:hanging="447"/>
      </w:pPr>
      <w:r w:rsidRPr="003E5879">
        <w:rPr>
          <w:b/>
        </w:rPr>
        <w:t>Szálláskereső</w:t>
      </w:r>
      <w:r w:rsidRPr="003E5879">
        <w:t>: bejelentkezés után szobát keres és foglal</w:t>
      </w:r>
    </w:p>
    <w:p w:rsidR="003E5879" w:rsidRDefault="003E5879" w:rsidP="000D360C">
      <w:pPr>
        <w:pStyle w:val="ThesisSzveg"/>
        <w:numPr>
          <w:ilvl w:val="0"/>
          <w:numId w:val="10"/>
        </w:numPr>
        <w:ind w:left="1134" w:hanging="447"/>
      </w:pPr>
      <w:r w:rsidRPr="003E5879">
        <w:rPr>
          <w:b/>
        </w:rPr>
        <w:t>Szállásadó</w:t>
      </w:r>
      <w:r w:rsidRPr="003E5879">
        <w:t>: bejelentkezés után szobákat hirdet, foglalásokat kezel</w:t>
      </w:r>
    </w:p>
    <w:p w:rsidR="003E5879" w:rsidRDefault="003E5879" w:rsidP="000D360C">
      <w:pPr>
        <w:pStyle w:val="ThesisSzveg"/>
        <w:numPr>
          <w:ilvl w:val="0"/>
          <w:numId w:val="10"/>
        </w:numPr>
        <w:ind w:left="1134" w:hanging="447"/>
      </w:pPr>
      <w:r w:rsidRPr="003E5879">
        <w:rPr>
          <w:b/>
        </w:rPr>
        <w:t>Adminisztrátor</w:t>
      </w:r>
      <w:r w:rsidRPr="003E5879">
        <w:t>: bejelentkezés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 xml:space="preserve">A szobafoglalásról minden szállásadónak egyénileg kell visszajelzést készítenie. A szobafoglalást el lehet fogadni és vissza lehet utasítani. Egy foglalás </w:t>
      </w:r>
      <w:r>
        <w:lastRenderedPageBreak/>
        <w:t>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lastRenderedPageBreak/>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036A18" w:rsidP="00036A18">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036A18" w:rsidP="00036A18">
      <w:pPr>
        <w:pStyle w:val="Kpalrs"/>
        <w:jc w:val="center"/>
        <w:rPr>
          <w:rFonts w:ascii="Times New Roman" w:hAnsi="Times New Roman" w:cs="Times New Roman"/>
          <w:i w:val="0"/>
          <w:color w:val="auto"/>
          <w:sz w:val="28"/>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12" o:title=""/>
          </v:shape>
          <o:OLEObject Type="Link" ProgID="Visio.Drawing.15" ShapeID="_x0000_i1029" DrawAspect="Content" r:id="rId13" UpdateMode="Always">
            <o:LinkType>EnhancedMetaFile</o:LinkType>
            <o:LockedField>false</o:LockedField>
            <o:FieldCodes>\f 0</o:FieldCodes>
          </o:OLEObject>
        </w:object>
      </w:r>
    </w:p>
    <w:p w:rsidR="00B50DD1" w:rsidRPr="00036A18" w:rsidRDefault="00036A18" w:rsidP="00036A18">
      <w:pPr>
        <w:pStyle w:val="Kpalrs"/>
        <w:jc w:val="center"/>
        <w:rPr>
          <w:rFonts w:ascii="Times New Roman" w:hAnsi="Times New Roman" w:cs="Times New Roman"/>
          <w:i w:val="0"/>
          <w:color w:val="auto"/>
          <w:sz w:val="28"/>
          <w:szCs w:val="22"/>
        </w:rPr>
      </w:pP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STYLEREF 1 \s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6</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w:t>
      </w: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SEQ ábra \* ARABIC \s 1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3</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bookmarkStart w:id="42" w:name="_GoBack"/>
      <w:bookmarkEnd w:id="42"/>
      <w:r w:rsidRPr="00964772">
        <w:rPr>
          <w:szCs w:val="24"/>
        </w:rPr>
        <w:t>Nemlineáris programozási model</w:t>
      </w:r>
      <w:bookmarkEnd w:id="41"/>
      <w:r w:rsidR="00A7689A">
        <w:rPr>
          <w:szCs w:val="24"/>
        </w:rPr>
        <w:t>l</w:t>
      </w:r>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14" o:title=""/>
          </v:shape>
          <o:OLEObject Type="Embed" ProgID="Visio.Drawing.15" ShapeID="_x0000_i1025" DrawAspect="Content" ObjectID="_1489943803" r:id="rId15"/>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4</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Árak kategorizálása</w:t>
      </w:r>
      <w:r w:rsidR="00D3792F">
        <w:rPr>
          <w:rFonts w:ascii="Times New Roman" w:hAnsi="Times New Roman" w:cs="Times New Roman"/>
          <w:i w:val="0"/>
          <w:noProof/>
          <w:color w:val="auto"/>
          <w:sz w:val="20"/>
        </w:rPr>
        <w:t xml:space="preserve"> (Ft)</w:t>
      </w:r>
    </w:p>
    <w:p w:rsidR="007A25F2" w:rsidRDefault="007A25F2" w:rsidP="007A25F2">
      <w:pPr>
        <w:pStyle w:val="ThesisSzvegElsBekezds"/>
        <w:keepNext/>
        <w:jc w:val="center"/>
      </w:pPr>
      <w:r>
        <w:object w:dxaOrig="6901" w:dyaOrig="600">
          <v:shape id="_x0000_i1026" type="#_x0000_t75" style="width:276pt;height:24pt" o:ole="">
            <v:imagedata r:id="rId16" o:title=""/>
          </v:shape>
          <o:OLEObject Type="Embed" ProgID="Visio.Drawing.15" ShapeID="_x0000_i1026" DrawAspect="Content" ObjectID="_1489943804" r:id="rId17"/>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5</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Távolságok kategorizálása</w:t>
      </w:r>
      <w:r w:rsidR="00D3792F">
        <w:rPr>
          <w:rFonts w:ascii="Times New Roman" w:hAnsi="Times New Roman" w:cs="Times New Roman"/>
          <w:i w:val="0"/>
          <w:noProof/>
          <w:color w:val="auto"/>
          <w:sz w:val="20"/>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w:t>
      </w:r>
      <w:r>
        <w:lastRenderedPageBreak/>
        <w:t>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r w:rsidR="00D9577F">
        <w:rPr>
          <w:i/>
        </w:rPr>
        <w:t>f</w:t>
      </w:r>
      <w:r w:rsidR="00D9577F" w:rsidRPr="00D9577F">
        <w:rPr>
          <w:i/>
          <w:vertAlign w:val="subscript"/>
        </w:rPr>
        <w:t>i</w:t>
      </w:r>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3" w:name="_Ref416195882"/>
    <w:bookmarkStart w:id="44" w:name="_Ref416195890"/>
    <w:p w:rsidR="003B4E81" w:rsidRPr="00D9577F" w:rsidRDefault="00A255F2" w:rsidP="00D9577F">
      <w:pPr>
        <w:pStyle w:val="Kpalrs"/>
        <w:jc w:val="center"/>
        <w:rPr>
          <w:rFonts w:ascii="Times New Roman" w:eastAsiaTheme="minorEastAsia" w:hAnsi="Times New Roman" w:cs="Times New Roman"/>
          <w:i w:val="0"/>
          <w:color w:val="auto"/>
          <w:sz w:val="20"/>
        </w:rPr>
      </w:pP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STYLEREF 1 \s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6</w:t>
      </w:r>
      <w:r>
        <w:rPr>
          <w:rFonts w:ascii="Times New Roman" w:eastAsiaTheme="minorEastAsia" w:hAnsi="Times New Roman" w:cs="Times New Roman"/>
          <w:i w:val="0"/>
          <w:color w:val="auto"/>
          <w:sz w:val="20"/>
        </w:rPr>
        <w:fldChar w:fldCharType="end"/>
      </w:r>
      <w:r>
        <w:rPr>
          <w:rFonts w:ascii="Times New Roman" w:eastAsiaTheme="minorEastAsia" w:hAnsi="Times New Roman" w:cs="Times New Roman"/>
          <w:i w:val="0"/>
          <w:color w:val="auto"/>
          <w:sz w:val="20"/>
        </w:rPr>
        <w:t>.</w:t>
      </w: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SEQ egyenlet \* ARABIC \s 1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1</w:t>
      </w:r>
      <w:r>
        <w:rPr>
          <w:rFonts w:ascii="Times New Roman" w:eastAsiaTheme="minorEastAsia" w:hAnsi="Times New Roman" w:cs="Times New Roman"/>
          <w:i w:val="0"/>
          <w:color w:val="auto"/>
          <w:sz w:val="20"/>
        </w:rPr>
        <w:fldChar w:fldCharType="end"/>
      </w:r>
      <w:bookmarkEnd w:id="44"/>
      <w:r w:rsidR="00D9577F" w:rsidRPr="00D9577F">
        <w:rPr>
          <w:rFonts w:ascii="Times New Roman" w:hAnsi="Times New Roman" w:cs="Times New Roman"/>
          <w:i w:val="0"/>
          <w:color w:val="auto"/>
          <w:sz w:val="20"/>
        </w:rPr>
        <w:t xml:space="preserve"> Speciális relatív szórás képlet</w:t>
      </w:r>
      <w:bookmarkEnd w:id="4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t xml:space="preserve"> ábrán bemutatott képlett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Pr="003E5879" w:rsidRDefault="003C484E" w:rsidP="00D162E6">
      <w:pPr>
        <w:pStyle w:val="ThesisSzveg"/>
      </w:pPr>
      <w:r>
        <w:t>Mindegyik modell bináris változókat használ, amik azt mutatják, hogy mely szobákat kell a megoldáshalmazba beválasztani.</w:t>
      </w:r>
      <w:r w:rsidR="00794671">
        <w:t xml:space="preserve"> </w:t>
      </w:r>
      <w:r w:rsidR="003E5879">
        <w:t>Alapvetően négy adathalmaz szükséges a modellekhez</w:t>
      </w:r>
      <w:r w:rsidR="00D162E6">
        <w:t>, amelyek a következők: szobák azonosítói, szobák kapacitása, s</w:t>
      </w:r>
      <w:r w:rsidR="003E5879">
        <w:t>zobák értékelése</w:t>
      </w:r>
      <w:r w:rsidR="00D162E6">
        <w:t xml:space="preserve"> és v</w:t>
      </w:r>
      <w:r w:rsidR="003E5879">
        <w:t>endégek száma</w:t>
      </w:r>
      <w:r w:rsidR="00D162E6">
        <w:t>.</w:t>
      </w:r>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bookmarkStart w:id="45" w:name="_Toc416185808"/>
    <w:p w:rsidR="00794671" w:rsidRDefault="00A255F2" w:rsidP="00B357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egyenlet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00794671" w:rsidRPr="00794671">
        <w:rPr>
          <w:rFonts w:ascii="Times New Roman" w:hAnsi="Times New Roman" w:cs="Times New Roman"/>
          <w:i w:val="0"/>
          <w:color w:val="auto"/>
          <w:sz w:val="20"/>
        </w:rPr>
        <w:t xml:space="preserve"> </w:t>
      </w:r>
      <w:r w:rsidR="00B357F2">
        <w:rPr>
          <w:rFonts w:ascii="Times New Roman" w:hAnsi="Times New Roman" w:cs="Times New Roman"/>
          <w:i w:val="0"/>
          <w:color w:val="auto"/>
          <w:sz w:val="20"/>
        </w:rPr>
        <w:t>Korlátozás a vendégek száma alapján</w:t>
      </w:r>
    </w:p>
    <w:p w:rsidR="00B357F2" w:rsidRPr="00B357F2" w:rsidRDefault="00B357F2" w:rsidP="00B357F2">
      <w:pPr>
        <w:pStyle w:val="ThesisSzveg"/>
      </w:pPr>
      <w:r>
        <w:lastRenderedPageBreak/>
        <w:t>A fenti képletben</w:t>
      </w:r>
      <w:r>
        <w:t xml:space="preserve">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Pr="00B357F2">
        <w:rPr>
          <w:i/>
        </w:rPr>
        <w:t>V</w:t>
      </w:r>
      <w:r>
        <w:t xml:space="preserve"> pedig a vendégek halmaza.</w:t>
      </w:r>
    </w:p>
    <w:p w:rsidR="00965E6C" w:rsidRDefault="00965E6C" w:rsidP="00965E6C">
      <w:pPr>
        <w:pStyle w:val="Cmsor3"/>
      </w:pPr>
      <w:bookmarkStart w:id="46" w:name="_Ref416201495"/>
      <w:r w:rsidRPr="00964772">
        <w:t xml:space="preserve">Olcsó </w:t>
      </w:r>
      <w:bookmarkEnd w:id="45"/>
      <w:r w:rsidR="00240B48">
        <w:t>modell</w:t>
      </w:r>
      <w:bookmarkEnd w:id="46"/>
    </w:p>
    <w:p w:rsidR="001032A6" w:rsidRDefault="000F2550" w:rsidP="001032A6">
      <w:pPr>
        <w:pStyle w:val="ThesisSzvegElsBekezds"/>
      </w:pPr>
      <w:r>
        <w:t>Az olcsó</w:t>
      </w:r>
      <w:r w:rsidR="001032A6">
        <w:t xml:space="preserve"> modell azokat a szobákat adja eredményül, amelyek a legolcsóbbak és a lehető legmagasabb értékeléssel bírnak. Ehhez az alapvető adathalmazokon kívül szükséges megadni a szobák árait is.</w:t>
      </w:r>
    </w:p>
    <w:p w:rsidR="000F2550" w:rsidRDefault="001032A6" w:rsidP="000F2550">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1032A6" w:rsidRPr="000F2550" w:rsidRDefault="00A255F2" w:rsidP="000F2550">
      <w:pPr>
        <w:pStyle w:val="Kpalrs"/>
        <w:jc w:val="center"/>
        <w:rPr>
          <w:rFonts w:ascii="Times New Roman" w:eastAsiaTheme="minorEastAsia" w:hAnsi="Times New Roman" w:cs="Times New Roman"/>
          <w:i w:val="0"/>
          <w:color w:val="auto"/>
          <w:sz w:val="20"/>
        </w:rPr>
      </w:pP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STYLEREF 1 \s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6</w:t>
      </w:r>
      <w:r>
        <w:rPr>
          <w:rFonts w:ascii="Times New Roman" w:eastAsiaTheme="minorEastAsia" w:hAnsi="Times New Roman" w:cs="Times New Roman"/>
          <w:i w:val="0"/>
          <w:color w:val="auto"/>
          <w:sz w:val="20"/>
        </w:rPr>
        <w:fldChar w:fldCharType="end"/>
      </w:r>
      <w:r>
        <w:rPr>
          <w:rFonts w:ascii="Times New Roman" w:eastAsiaTheme="minorEastAsia" w:hAnsi="Times New Roman" w:cs="Times New Roman"/>
          <w:i w:val="0"/>
          <w:color w:val="auto"/>
          <w:sz w:val="20"/>
        </w:rPr>
        <w:t>.</w:t>
      </w: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SEQ egyenlet \* ARABIC \s 1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3</w:t>
      </w:r>
      <w:r>
        <w:rPr>
          <w:rFonts w:ascii="Times New Roman" w:eastAsiaTheme="minorEastAsia" w:hAnsi="Times New Roman" w:cs="Times New Roman"/>
          <w:i w:val="0"/>
          <w:color w:val="auto"/>
          <w:sz w:val="20"/>
        </w:rPr>
        <w:fldChar w:fldCharType="end"/>
      </w:r>
      <w:r w:rsidR="000F2550" w:rsidRPr="000F2550">
        <w:rPr>
          <w:rFonts w:ascii="Times New Roman" w:hAnsi="Times New Roman" w:cs="Times New Roman"/>
          <w:i w:val="0"/>
          <w:color w:val="auto"/>
          <w:sz w:val="20"/>
        </w:rPr>
        <w:t xml:space="preserve"> Olcsó modell célfüggvénye</w:t>
      </w:r>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7" w:name="_Toc416185809"/>
      <w:bookmarkStart w:id="48" w:name="_Ref416201499"/>
      <w:r w:rsidRPr="00964772">
        <w:t xml:space="preserve">Közeli </w:t>
      </w:r>
      <w:bookmarkEnd w:id="47"/>
      <w:r w:rsidR="00240B48">
        <w:t>modell</w:t>
      </w:r>
      <w:bookmarkEnd w:id="48"/>
    </w:p>
    <w:p w:rsidR="00530FAE"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82529">
        <w:t>. Ehhez egy mátrixra van szükség, amely a szobák egymáshoz viszonyított távolságát tartalmazza. A közös szálláshelyen lévő szobák távolsága 0.</w:t>
      </w:r>
    </w:p>
    <w:p w:rsidR="000F2550" w:rsidRDefault="00482529" w:rsidP="000F2550">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482529" w:rsidRPr="000F2550" w:rsidRDefault="00A255F2" w:rsidP="000F2550">
      <w:pPr>
        <w:pStyle w:val="Kpalrs"/>
        <w:jc w:val="center"/>
        <w:rPr>
          <w:rFonts w:ascii="Times New Roman" w:eastAsiaTheme="minorEastAsia" w:hAnsi="Times New Roman" w:cs="Times New Roman"/>
          <w:i w:val="0"/>
          <w:color w:val="auto"/>
          <w:sz w:val="20"/>
        </w:rPr>
      </w:pP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STYLEREF 1 \s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6</w:t>
      </w:r>
      <w:r>
        <w:rPr>
          <w:rFonts w:ascii="Times New Roman" w:eastAsiaTheme="minorEastAsia" w:hAnsi="Times New Roman" w:cs="Times New Roman"/>
          <w:i w:val="0"/>
          <w:color w:val="auto"/>
          <w:sz w:val="20"/>
        </w:rPr>
        <w:fldChar w:fldCharType="end"/>
      </w:r>
      <w:r>
        <w:rPr>
          <w:rFonts w:ascii="Times New Roman" w:eastAsiaTheme="minorEastAsia" w:hAnsi="Times New Roman" w:cs="Times New Roman"/>
          <w:i w:val="0"/>
          <w:color w:val="auto"/>
          <w:sz w:val="20"/>
        </w:rPr>
        <w:t>.</w:t>
      </w: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SEQ egyenlet \* ARABIC \s 1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4</w:t>
      </w:r>
      <w:r>
        <w:rPr>
          <w:rFonts w:ascii="Times New Roman" w:eastAsiaTheme="minorEastAsia" w:hAnsi="Times New Roman" w:cs="Times New Roman"/>
          <w:i w:val="0"/>
          <w:color w:val="auto"/>
          <w:sz w:val="20"/>
        </w:rPr>
        <w:fldChar w:fldCharType="end"/>
      </w:r>
      <w:r w:rsidR="000F2550" w:rsidRPr="000F2550">
        <w:rPr>
          <w:rFonts w:ascii="Times New Roman" w:hAnsi="Times New Roman" w:cs="Times New Roman"/>
          <w:i w:val="0"/>
          <w:color w:val="auto"/>
          <w:sz w:val="20"/>
        </w:rPr>
        <w:t xml:space="preserve"> Közeli modell célfüggvénye</w:t>
      </w:r>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9" w:name="_Toc416185810"/>
      <w:r w:rsidRPr="00964772">
        <w:lastRenderedPageBreak/>
        <w:t xml:space="preserve">Olcsó és közeli </w:t>
      </w:r>
      <w:bookmarkEnd w:id="49"/>
      <w:r w:rsidR="00240B48">
        <w:t>modell</w:t>
      </w:r>
    </w:p>
    <w:p w:rsidR="00530FAE"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 A modellhez szükség van a szobák árára és a távolságokra.</w:t>
      </w:r>
    </w:p>
    <w:p w:rsidR="00A255F2" w:rsidRDefault="00B325A7" w:rsidP="00A255F2">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B325A7" w:rsidRPr="00A255F2" w:rsidRDefault="00A255F2" w:rsidP="00A255F2">
      <w:pPr>
        <w:pStyle w:val="Kpalrs"/>
        <w:jc w:val="center"/>
        <w:rPr>
          <w:rFonts w:ascii="Times New Roman" w:hAnsi="Times New Roman" w:cs="Times New Roman"/>
          <w:i w:val="0"/>
          <w:color w:val="auto"/>
          <w:sz w:val="20"/>
          <w:szCs w:val="20"/>
        </w:rPr>
      </w:pPr>
      <w:r w:rsidRPr="00A255F2">
        <w:rPr>
          <w:rFonts w:ascii="Times New Roman" w:hAnsi="Times New Roman" w:cs="Times New Roman"/>
          <w:i w:val="0"/>
          <w:color w:val="auto"/>
          <w:sz w:val="20"/>
          <w:szCs w:val="20"/>
        </w:rPr>
        <w:fldChar w:fldCharType="begin"/>
      </w:r>
      <w:r w:rsidRPr="00A255F2">
        <w:rPr>
          <w:rFonts w:ascii="Times New Roman" w:hAnsi="Times New Roman" w:cs="Times New Roman"/>
          <w:i w:val="0"/>
          <w:color w:val="auto"/>
          <w:sz w:val="20"/>
          <w:szCs w:val="20"/>
        </w:rPr>
        <w:instrText xml:space="preserve"> STYLEREF 1 \s </w:instrText>
      </w:r>
      <w:r w:rsidRPr="00A255F2">
        <w:rPr>
          <w:rFonts w:ascii="Times New Roman" w:hAnsi="Times New Roman" w:cs="Times New Roman"/>
          <w:i w:val="0"/>
          <w:color w:val="auto"/>
          <w:sz w:val="20"/>
          <w:szCs w:val="20"/>
        </w:rPr>
        <w:fldChar w:fldCharType="separate"/>
      </w:r>
      <w:r w:rsidRPr="00A255F2">
        <w:rPr>
          <w:rFonts w:ascii="Times New Roman" w:hAnsi="Times New Roman" w:cs="Times New Roman"/>
          <w:i w:val="0"/>
          <w:noProof/>
          <w:color w:val="auto"/>
          <w:sz w:val="20"/>
          <w:szCs w:val="20"/>
        </w:rPr>
        <w:t>6</w:t>
      </w:r>
      <w:r w:rsidRPr="00A255F2">
        <w:rPr>
          <w:rFonts w:ascii="Times New Roman" w:hAnsi="Times New Roman" w:cs="Times New Roman"/>
          <w:i w:val="0"/>
          <w:color w:val="auto"/>
          <w:sz w:val="20"/>
          <w:szCs w:val="20"/>
        </w:rPr>
        <w:fldChar w:fldCharType="end"/>
      </w:r>
      <w:r w:rsidRPr="00A255F2">
        <w:rPr>
          <w:rFonts w:ascii="Times New Roman" w:hAnsi="Times New Roman" w:cs="Times New Roman"/>
          <w:i w:val="0"/>
          <w:color w:val="auto"/>
          <w:sz w:val="20"/>
          <w:szCs w:val="20"/>
        </w:rPr>
        <w:t>.</w:t>
      </w:r>
      <w:r w:rsidRPr="00A255F2">
        <w:rPr>
          <w:rFonts w:ascii="Times New Roman" w:hAnsi="Times New Roman" w:cs="Times New Roman"/>
          <w:i w:val="0"/>
          <w:color w:val="auto"/>
          <w:sz w:val="20"/>
          <w:szCs w:val="20"/>
        </w:rPr>
        <w:fldChar w:fldCharType="begin"/>
      </w:r>
      <w:r w:rsidRPr="00A255F2">
        <w:rPr>
          <w:rFonts w:ascii="Times New Roman" w:hAnsi="Times New Roman" w:cs="Times New Roman"/>
          <w:i w:val="0"/>
          <w:color w:val="auto"/>
          <w:sz w:val="20"/>
          <w:szCs w:val="20"/>
        </w:rPr>
        <w:instrText xml:space="preserve"> SEQ egyenlet \* ARABIC \s 1 </w:instrText>
      </w:r>
      <w:r w:rsidRPr="00A255F2">
        <w:rPr>
          <w:rFonts w:ascii="Times New Roman" w:hAnsi="Times New Roman" w:cs="Times New Roman"/>
          <w:i w:val="0"/>
          <w:color w:val="auto"/>
          <w:sz w:val="20"/>
          <w:szCs w:val="20"/>
        </w:rPr>
        <w:fldChar w:fldCharType="separate"/>
      </w:r>
      <w:r w:rsidRPr="00A255F2">
        <w:rPr>
          <w:rFonts w:ascii="Times New Roman" w:hAnsi="Times New Roman" w:cs="Times New Roman"/>
          <w:i w:val="0"/>
          <w:noProof/>
          <w:color w:val="auto"/>
          <w:sz w:val="20"/>
          <w:szCs w:val="20"/>
        </w:rPr>
        <w:t>5</w:t>
      </w:r>
      <w:r w:rsidRPr="00A255F2">
        <w:rPr>
          <w:rFonts w:ascii="Times New Roman" w:hAnsi="Times New Roman" w:cs="Times New Roman"/>
          <w:i w:val="0"/>
          <w:color w:val="auto"/>
          <w:sz w:val="20"/>
          <w:szCs w:val="20"/>
        </w:rPr>
        <w:fldChar w:fldCharType="end"/>
      </w:r>
      <w:r w:rsidRPr="00A255F2">
        <w:rPr>
          <w:rFonts w:ascii="Times New Roman" w:hAnsi="Times New Roman" w:cs="Times New Roman"/>
          <w:i w:val="0"/>
          <w:color w:val="auto"/>
          <w:sz w:val="20"/>
          <w:szCs w:val="20"/>
        </w:rPr>
        <w:t xml:space="preserve"> Olcsó és közeli modell célfüggvénye</w:t>
      </w:r>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50" w:name="_Toc416185811"/>
      <w:r w:rsidRPr="00964772">
        <w:rPr>
          <w:szCs w:val="24"/>
        </w:rPr>
        <w:t>Adatbázis tervezet</w:t>
      </w:r>
      <w:bookmarkEnd w:id="50"/>
    </w:p>
    <w:p w:rsidR="00530FAE" w:rsidRPr="00530FAE" w:rsidRDefault="00530FAE" w:rsidP="00530FAE">
      <w:pPr>
        <w:pStyle w:val="ThesisSzvegElsBekezds"/>
      </w:pPr>
    </w:p>
    <w:p w:rsidR="00E40DAB" w:rsidRDefault="00E40DAB" w:rsidP="00E40DAB">
      <w:pPr>
        <w:pStyle w:val="Cmsor2"/>
        <w:rPr>
          <w:szCs w:val="24"/>
        </w:rPr>
      </w:pPr>
      <w:bookmarkStart w:id="51" w:name="_Toc416185812"/>
      <w:r w:rsidRPr="00964772">
        <w:rPr>
          <w:szCs w:val="24"/>
        </w:rPr>
        <w:t>Technológia</w:t>
      </w:r>
      <w:bookmarkEnd w:id="51"/>
    </w:p>
    <w:p w:rsidR="00530FAE" w:rsidRPr="00530FAE" w:rsidRDefault="00530FAE" w:rsidP="00530FAE">
      <w:pPr>
        <w:pStyle w:val="ThesisSzvegElsBekezds"/>
      </w:pPr>
    </w:p>
    <w:p w:rsidR="00965E6C" w:rsidRDefault="00965E6C" w:rsidP="002B53A1">
      <w:pPr>
        <w:pStyle w:val="Cmsor3"/>
      </w:pPr>
      <w:bookmarkStart w:id="52" w:name="_Toc416185813"/>
      <w:r w:rsidRPr="00964772">
        <w:t>Ruby on Rails</w:t>
      </w:r>
      <w:bookmarkEnd w:id="52"/>
    </w:p>
    <w:p w:rsidR="00530FAE" w:rsidRPr="00530FAE" w:rsidRDefault="00530FAE" w:rsidP="00530FAE">
      <w:pPr>
        <w:pStyle w:val="ThesisSzvegElsBekezds"/>
      </w:pPr>
    </w:p>
    <w:p w:rsidR="00965E6C" w:rsidRDefault="00965E6C" w:rsidP="002B53A1">
      <w:pPr>
        <w:pStyle w:val="Cmsor3"/>
      </w:pPr>
      <w:bookmarkStart w:id="53" w:name="_Toc416185814"/>
      <w:r w:rsidRPr="00964772">
        <w:t>PostgreSQL</w:t>
      </w:r>
      <w:bookmarkEnd w:id="53"/>
    </w:p>
    <w:p w:rsidR="00530FAE" w:rsidRPr="00530FAE" w:rsidRDefault="00530FAE" w:rsidP="00530FAE">
      <w:pPr>
        <w:pStyle w:val="ThesisSzvegElsBekezds"/>
      </w:pPr>
    </w:p>
    <w:p w:rsidR="00965E6C" w:rsidRDefault="002B53A1" w:rsidP="002B53A1">
      <w:pPr>
        <w:pStyle w:val="Cmsor3"/>
      </w:pPr>
      <w:bookmarkStart w:id="54" w:name="_Toc416185815"/>
      <w:r w:rsidRPr="00964772">
        <w:t>AMPL</w:t>
      </w:r>
      <w:bookmarkEnd w:id="54"/>
    </w:p>
    <w:p w:rsidR="00530FAE" w:rsidRPr="00530FAE" w:rsidRDefault="00530FAE" w:rsidP="00530FAE">
      <w:pPr>
        <w:pStyle w:val="ThesisSzvegElsBekezds"/>
      </w:pPr>
    </w:p>
    <w:p w:rsidR="002B53A1" w:rsidRDefault="002B53A1" w:rsidP="002B53A1">
      <w:pPr>
        <w:pStyle w:val="Cmsor3"/>
      </w:pPr>
      <w:bookmarkStart w:id="55" w:name="_Toc416185816"/>
      <w:proofErr w:type="spellStart"/>
      <w:r w:rsidRPr="00964772">
        <w:t>Bonmin</w:t>
      </w:r>
      <w:bookmarkEnd w:id="55"/>
      <w:proofErr w:type="spellEnd"/>
    </w:p>
    <w:p w:rsidR="00530FAE" w:rsidRPr="00530FAE" w:rsidRDefault="00530FAE" w:rsidP="00530FAE">
      <w:pPr>
        <w:pStyle w:val="ThesisSzvegElsBekezds"/>
      </w:pPr>
    </w:p>
    <w:p w:rsidR="002B53A1" w:rsidRDefault="002B53A1" w:rsidP="002B53A1">
      <w:pPr>
        <w:pStyle w:val="Cmsor3"/>
      </w:pPr>
      <w:bookmarkStart w:id="56" w:name="_Toc416185817"/>
      <w:r w:rsidRPr="00964772">
        <w:lastRenderedPageBreak/>
        <w:t xml:space="preserve">HTML, CSS, </w:t>
      </w:r>
      <w:proofErr w:type="spellStart"/>
      <w:r w:rsidRPr="00964772">
        <w:t>Javascript</w:t>
      </w:r>
      <w:bookmarkEnd w:id="56"/>
      <w:proofErr w:type="spellEnd"/>
    </w:p>
    <w:p w:rsidR="00530FAE" w:rsidRPr="00530FAE" w:rsidRDefault="00530FAE" w:rsidP="00530FAE">
      <w:pPr>
        <w:pStyle w:val="ThesisSzvegElsBekezds"/>
      </w:pPr>
    </w:p>
    <w:p w:rsidR="002B53A1" w:rsidRDefault="002B53A1" w:rsidP="002B53A1">
      <w:pPr>
        <w:pStyle w:val="Cmsor3"/>
      </w:pPr>
      <w:bookmarkStart w:id="57" w:name="_Toc416185818"/>
      <w:proofErr w:type="spellStart"/>
      <w:r w:rsidRPr="00964772">
        <w:t>Gems</w:t>
      </w:r>
      <w:proofErr w:type="spellEnd"/>
      <w:r w:rsidRPr="00964772">
        <w:t>…</w:t>
      </w:r>
      <w:bookmarkEnd w:id="57"/>
    </w:p>
    <w:p w:rsidR="00530FAE" w:rsidRPr="00530FAE" w:rsidRDefault="00530FAE" w:rsidP="00530FAE">
      <w:pPr>
        <w:pStyle w:val="ThesisSzvegElsBekezds"/>
      </w:pPr>
    </w:p>
    <w:p w:rsidR="00E40DAB" w:rsidRDefault="00E40DAB" w:rsidP="000C21EE">
      <w:pPr>
        <w:pStyle w:val="Cmsor1"/>
      </w:pPr>
      <w:bookmarkStart w:id="58" w:name="_Toc416185819"/>
      <w:r w:rsidRPr="00964772">
        <w:t>Megvalósítás</w:t>
      </w:r>
      <w:bookmarkEnd w:id="58"/>
    </w:p>
    <w:p w:rsidR="00530FAE" w:rsidRPr="00530FAE" w:rsidRDefault="00530FAE" w:rsidP="00530FAE">
      <w:pPr>
        <w:pStyle w:val="ThesisSzvegElsBekezds"/>
      </w:pPr>
    </w:p>
    <w:p w:rsidR="00D1044B" w:rsidRDefault="00D1044B" w:rsidP="00D1044B">
      <w:pPr>
        <w:pStyle w:val="Cmsor2"/>
      </w:pPr>
      <w:bookmarkStart w:id="59" w:name="_Toc416185820"/>
      <w:r>
        <w:t xml:space="preserve">Autentikáció és </w:t>
      </w:r>
      <w:proofErr w:type="spellStart"/>
      <w:r>
        <w:t>autorizáció</w:t>
      </w:r>
      <w:bookmarkEnd w:id="59"/>
      <w:proofErr w:type="spellEnd"/>
    </w:p>
    <w:p w:rsidR="00530FAE" w:rsidRPr="00530FAE" w:rsidRDefault="00530FAE" w:rsidP="00530FAE">
      <w:pPr>
        <w:pStyle w:val="ThesisSzvegElsBekezds"/>
      </w:pPr>
    </w:p>
    <w:p w:rsidR="002B53A1" w:rsidRDefault="002B53A1" w:rsidP="002B53A1">
      <w:pPr>
        <w:pStyle w:val="Cmsor2"/>
        <w:rPr>
          <w:szCs w:val="24"/>
        </w:rPr>
      </w:pPr>
      <w:bookmarkStart w:id="60" w:name="_Toc416185821"/>
      <w:r w:rsidRPr="00964772">
        <w:rPr>
          <w:szCs w:val="24"/>
        </w:rPr>
        <w:t>Sz</w:t>
      </w:r>
      <w:r w:rsidR="00D1044B">
        <w:rPr>
          <w:szCs w:val="24"/>
        </w:rPr>
        <w:t>obák szűrése</w:t>
      </w:r>
      <w:bookmarkEnd w:id="60"/>
    </w:p>
    <w:p w:rsidR="00530FAE" w:rsidRPr="00530FAE" w:rsidRDefault="00530FAE" w:rsidP="00530FAE">
      <w:pPr>
        <w:pStyle w:val="ThesisSzvegElsBekezds"/>
      </w:pPr>
    </w:p>
    <w:p w:rsidR="00E40DAB" w:rsidRDefault="002B53A1" w:rsidP="00E40DAB">
      <w:pPr>
        <w:pStyle w:val="Cmsor2"/>
        <w:rPr>
          <w:szCs w:val="24"/>
        </w:rPr>
      </w:pPr>
      <w:bookmarkStart w:id="61" w:name="_Toc416185822"/>
      <w:r w:rsidRPr="00964772">
        <w:rPr>
          <w:szCs w:val="24"/>
        </w:rPr>
        <w:t>Intelligens keresés</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85823"/>
      <w:r w:rsidRPr="00964772">
        <w:rPr>
          <w:szCs w:val="24"/>
        </w:rPr>
        <w:t>Szobafoglalás</w:t>
      </w:r>
      <w:bookmarkEnd w:id="62"/>
    </w:p>
    <w:p w:rsidR="00530FAE" w:rsidRPr="00530FAE" w:rsidRDefault="00530FAE" w:rsidP="00530FAE">
      <w:pPr>
        <w:pStyle w:val="ThesisSzvegElsBekezds"/>
      </w:pPr>
    </w:p>
    <w:p w:rsidR="00E40DAB" w:rsidRDefault="00E40DAB" w:rsidP="000C21EE">
      <w:pPr>
        <w:pStyle w:val="Cmsor1"/>
      </w:pPr>
      <w:bookmarkStart w:id="63" w:name="_Toc416185824"/>
      <w:r w:rsidRPr="00964772">
        <w:t>Felületek és használat</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5"/>
      <w:r w:rsidRPr="00964772">
        <w:rPr>
          <w:szCs w:val="24"/>
        </w:rPr>
        <w:t>Menüsáv</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6"/>
      <w:r w:rsidRPr="00964772">
        <w:rPr>
          <w:szCs w:val="24"/>
        </w:rPr>
        <w:t>Szobák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7"/>
      <w:r w:rsidRPr="00964772">
        <w:rPr>
          <w:szCs w:val="24"/>
        </w:rPr>
        <w:t>Szálláshelyek</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28"/>
      <w:r w:rsidRPr="00964772">
        <w:rPr>
          <w:szCs w:val="24"/>
        </w:rPr>
        <w:lastRenderedPageBreak/>
        <w:t>Foglalások</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29"/>
      <w:r w:rsidRPr="00964772">
        <w:rPr>
          <w:szCs w:val="24"/>
        </w:rPr>
        <w:t>Intelligens keresés</w:t>
      </w:r>
      <w:bookmarkEnd w:id="68"/>
    </w:p>
    <w:p w:rsidR="00530FAE" w:rsidRPr="00530FAE" w:rsidRDefault="00530FAE" w:rsidP="00530FAE">
      <w:pPr>
        <w:pStyle w:val="ThesisSzvegElsBekezds"/>
      </w:pPr>
    </w:p>
    <w:p w:rsidR="00965E6C" w:rsidRDefault="00965E6C" w:rsidP="00965E6C">
      <w:pPr>
        <w:pStyle w:val="Cmsor2"/>
        <w:rPr>
          <w:szCs w:val="24"/>
        </w:rPr>
      </w:pPr>
      <w:bookmarkStart w:id="69" w:name="_Toc416185830"/>
      <w:r w:rsidRPr="00964772">
        <w:rPr>
          <w:szCs w:val="24"/>
        </w:rPr>
        <w:t>Kosár</w:t>
      </w:r>
      <w:bookmarkEnd w:id="69"/>
    </w:p>
    <w:p w:rsidR="00530FAE" w:rsidRPr="00530FAE" w:rsidRDefault="00530FAE" w:rsidP="00530FAE">
      <w:pPr>
        <w:pStyle w:val="ThesisSzvegElsBekezds"/>
      </w:pPr>
    </w:p>
    <w:p w:rsidR="00965E6C" w:rsidRDefault="00965E6C" w:rsidP="00965E6C">
      <w:pPr>
        <w:pStyle w:val="Cmsor2"/>
        <w:rPr>
          <w:szCs w:val="24"/>
        </w:rPr>
      </w:pPr>
      <w:bookmarkStart w:id="70" w:name="_Toc416185831"/>
      <w:r w:rsidRPr="00964772">
        <w:rPr>
          <w:szCs w:val="24"/>
        </w:rPr>
        <w:t>Adminisztrációs felületek</w:t>
      </w:r>
      <w:bookmarkEnd w:id="70"/>
    </w:p>
    <w:p w:rsidR="00530FAE" w:rsidRPr="00530FAE" w:rsidRDefault="00530FAE" w:rsidP="00530FAE">
      <w:pPr>
        <w:pStyle w:val="ThesisSzvegElsBekezds"/>
      </w:pPr>
    </w:p>
    <w:p w:rsidR="00E40DAB" w:rsidRDefault="00E40DAB" w:rsidP="000C21EE">
      <w:pPr>
        <w:pStyle w:val="Cmsor1"/>
      </w:pPr>
      <w:bookmarkStart w:id="71" w:name="_Toc416185832"/>
      <w:r w:rsidRPr="00964772">
        <w:t>Tesztelés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3"/>
      <w:r w:rsidRPr="00964772">
        <w:rPr>
          <w:szCs w:val="24"/>
        </w:rPr>
        <w:t>Tesztelési környezet</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185834"/>
      <w:r w:rsidRPr="00964772">
        <w:rPr>
          <w:szCs w:val="24"/>
        </w:rPr>
        <w:t>Teszt adatok</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185835"/>
      <w:r w:rsidRPr="00964772">
        <w:rPr>
          <w:szCs w:val="24"/>
        </w:rPr>
        <w:t>Teszt eredmények</w:t>
      </w:r>
      <w:bookmarkEnd w:id="74"/>
    </w:p>
    <w:p w:rsidR="00530FAE" w:rsidRPr="00530FAE" w:rsidRDefault="00530FAE" w:rsidP="00530FAE">
      <w:pPr>
        <w:pStyle w:val="ThesisSzvegElsBekezds"/>
      </w:pPr>
    </w:p>
    <w:p w:rsidR="00E40DAB" w:rsidRPr="00964772" w:rsidRDefault="00E40DAB" w:rsidP="000C21EE">
      <w:pPr>
        <w:pStyle w:val="Cmsor1"/>
      </w:pPr>
      <w:bookmarkStart w:id="75" w:name="_Toc416185836"/>
      <w:r w:rsidRPr="00964772">
        <w:t>Összefoglalás</w:t>
      </w:r>
      <w:bookmarkEnd w:id="75"/>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6" w:name="_Toc416185837"/>
      <w:r w:rsidRPr="00964772">
        <w:rPr>
          <w:szCs w:val="24"/>
        </w:rPr>
        <w:lastRenderedPageBreak/>
        <w:t>Irodalomjegyzék</w:t>
      </w:r>
      <w:bookmarkEnd w:id="7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1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7" w:name="_Toc416185838"/>
      <w:r w:rsidRPr="00964772">
        <w:rPr>
          <w:szCs w:val="24"/>
        </w:rPr>
        <w:lastRenderedPageBreak/>
        <w:t>Mellékletek</w:t>
      </w:r>
      <w:bookmarkEnd w:id="7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8" w:name="_Toc416185839"/>
      <w:r w:rsidRPr="00964772">
        <w:rPr>
          <w:szCs w:val="24"/>
        </w:rPr>
        <w:lastRenderedPageBreak/>
        <w:t>CD Melléklet</w:t>
      </w:r>
      <w:bookmarkEnd w:id="7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F62" w:rsidRDefault="004D4F62" w:rsidP="008C768E">
      <w:pPr>
        <w:spacing w:after="0" w:line="240" w:lineRule="auto"/>
      </w:pPr>
      <w:r>
        <w:separator/>
      </w:r>
    </w:p>
  </w:endnote>
  <w:endnote w:type="continuationSeparator" w:id="0">
    <w:p w:rsidR="004D4F62" w:rsidRDefault="004D4F62"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8D3B4F" w:rsidRDefault="008D3B4F">
        <w:pPr>
          <w:pStyle w:val="llb"/>
          <w:jc w:val="right"/>
        </w:pPr>
        <w:r>
          <w:fldChar w:fldCharType="begin"/>
        </w:r>
        <w:r>
          <w:instrText>PAGE   \* MERGEFORMAT</w:instrText>
        </w:r>
        <w:r>
          <w:fldChar w:fldCharType="separate"/>
        </w:r>
        <w:r w:rsidR="00A255F2">
          <w:rPr>
            <w:noProof/>
          </w:rPr>
          <w:t>23</w:t>
        </w:r>
        <w:r>
          <w:fldChar w:fldCharType="end"/>
        </w:r>
      </w:p>
    </w:sdtContent>
  </w:sdt>
  <w:p w:rsidR="008D3B4F" w:rsidRDefault="008D3B4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F62" w:rsidRDefault="004D4F62" w:rsidP="008C768E">
      <w:pPr>
        <w:spacing w:after="0" w:line="240" w:lineRule="auto"/>
      </w:pPr>
      <w:r>
        <w:separator/>
      </w:r>
    </w:p>
  </w:footnote>
  <w:footnote w:type="continuationSeparator" w:id="0">
    <w:p w:rsidR="004D4F62" w:rsidRDefault="004D4F62"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0D360C"/>
    <w:rsid w:val="000F2550"/>
    <w:rsid w:val="001032A6"/>
    <w:rsid w:val="00213230"/>
    <w:rsid w:val="00240B48"/>
    <w:rsid w:val="002922C9"/>
    <w:rsid w:val="002A7B89"/>
    <w:rsid w:val="002B03D6"/>
    <w:rsid w:val="002B53A1"/>
    <w:rsid w:val="002E6F67"/>
    <w:rsid w:val="00370A29"/>
    <w:rsid w:val="00385306"/>
    <w:rsid w:val="003863EC"/>
    <w:rsid w:val="003B446E"/>
    <w:rsid w:val="003B4E81"/>
    <w:rsid w:val="003C337D"/>
    <w:rsid w:val="003C484E"/>
    <w:rsid w:val="003E5879"/>
    <w:rsid w:val="003F7BFB"/>
    <w:rsid w:val="00402DF7"/>
    <w:rsid w:val="004721DB"/>
    <w:rsid w:val="00482529"/>
    <w:rsid w:val="004A79C6"/>
    <w:rsid w:val="004C5FFD"/>
    <w:rsid w:val="004C6BBB"/>
    <w:rsid w:val="004D4F62"/>
    <w:rsid w:val="004F5560"/>
    <w:rsid w:val="00530FAE"/>
    <w:rsid w:val="00591A83"/>
    <w:rsid w:val="00595C5B"/>
    <w:rsid w:val="005B0978"/>
    <w:rsid w:val="005B13BE"/>
    <w:rsid w:val="005B34E3"/>
    <w:rsid w:val="005E4A8D"/>
    <w:rsid w:val="006026F5"/>
    <w:rsid w:val="006119CE"/>
    <w:rsid w:val="00613EEB"/>
    <w:rsid w:val="00657979"/>
    <w:rsid w:val="00662DE1"/>
    <w:rsid w:val="006837CF"/>
    <w:rsid w:val="006A5C5F"/>
    <w:rsid w:val="007136B8"/>
    <w:rsid w:val="00731836"/>
    <w:rsid w:val="00746569"/>
    <w:rsid w:val="00753F0A"/>
    <w:rsid w:val="007576E6"/>
    <w:rsid w:val="00794671"/>
    <w:rsid w:val="007A25F2"/>
    <w:rsid w:val="008019D9"/>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325A7"/>
    <w:rsid w:val="00B357F2"/>
    <w:rsid w:val="00B50DD1"/>
    <w:rsid w:val="00B7218F"/>
    <w:rsid w:val="00B92E63"/>
    <w:rsid w:val="00BF0669"/>
    <w:rsid w:val="00C3114D"/>
    <w:rsid w:val="00C57A80"/>
    <w:rsid w:val="00D1044B"/>
    <w:rsid w:val="00D162E6"/>
    <w:rsid w:val="00D323D7"/>
    <w:rsid w:val="00D376E7"/>
    <w:rsid w:val="00D3792F"/>
    <w:rsid w:val="00D4467C"/>
    <w:rsid w:val="00D9577F"/>
    <w:rsid w:val="00D9667B"/>
    <w:rsid w:val="00DB1272"/>
    <w:rsid w:val="00DC2762"/>
    <w:rsid w:val="00E33763"/>
    <w:rsid w:val="00E40DAB"/>
    <w:rsid w:val="00E445B3"/>
    <w:rsid w:val="00F0229A"/>
    <w:rsid w:val="00F03841"/>
    <w:rsid w:val="00F24D4B"/>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1FBD7-D8B5-47A2-9406-026799F0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4058</Words>
  <Characters>23132</Characters>
  <Application>Microsoft Office Word</Application>
  <DocSecurity>0</DocSecurity>
  <Lines>192</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28</cp:revision>
  <dcterms:created xsi:type="dcterms:W3CDTF">2015-04-07T11:27:00Z</dcterms:created>
  <dcterms:modified xsi:type="dcterms:W3CDTF">2015-04-07T18:29:00Z</dcterms:modified>
</cp:coreProperties>
</file>