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r>
        <w:lastRenderedPageBreak/>
        <w:t>Matematikai optimalizálás</w:t>
      </w:r>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r>
        <w:t>A matematikai optimalizálás története</w:t>
      </w:r>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w:t>
      </w:r>
      <w:r w:rsidR="00C6184B">
        <w:lastRenderedPageBreak/>
        <w:t xml:space="preserve">görög matematikus és gépész </w:t>
      </w:r>
      <w:r w:rsidR="00C6184B" w:rsidRPr="00C6184B">
        <w:rPr>
          <w:i/>
        </w:rPr>
        <w:t>Catoptrica</w:t>
      </w:r>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r w:rsidR="00FA4ECA">
        <w:lastRenderedPageBreak/>
        <w:t xml:space="preserve">Plateau minimális felületekre vonatkozó problémáját. </w:t>
      </w:r>
      <w:r w:rsidR="001E5536">
        <w:t>1930-ban egymástól függetlenül Jesse Douglass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w:t>
      </w:r>
      <w:r w:rsidR="009C04AD">
        <w:lastRenderedPageBreak/>
        <w:t xml:space="preserve">publikálásával általánosítja a variációszámítás területét. A Morse elmélet a modern </w:t>
      </w:r>
      <w:r w:rsidR="009C04AD" w:rsidRPr="009B2632">
        <w:t xml:space="preserve">matematikai fizika egyik legfontosabb tétele. </w:t>
      </w:r>
      <w:r w:rsidR="009B3C9E" w:rsidRPr="009B2632">
        <w:t>1928-ban Ramsey 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w:t>
      </w:r>
      <w:r w:rsidR="00AD683F" w:rsidRPr="009B2632">
        <w:lastRenderedPageBreak/>
        <w:t>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szemidefinit optimalizálás területére.</w:t>
      </w:r>
    </w:p>
    <w:p w:rsidR="00F76177" w:rsidRDefault="00F76177" w:rsidP="009B3C9E">
      <w:pPr>
        <w:pStyle w:val="Cmsor2"/>
      </w:pPr>
      <w:r>
        <w:t xml:space="preserve">Matematikai </w:t>
      </w:r>
      <w:r w:rsidR="007C794E">
        <w:t>optimalizálási</w:t>
      </w:r>
      <w:r>
        <w:t xml:space="preserve"> feladat</w:t>
      </w:r>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w:t>
      </w:r>
      <w:r w:rsidR="007D5753">
        <w:lastRenderedPageBreak/>
        <w:t xml:space="preserve">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rsidR="007D5753" w:rsidRPr="007D5753" w:rsidRDefault="0045402E"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r>
        <w:t xml:space="preserve">Lineáris </w:t>
      </w:r>
      <w:r w:rsidR="00CC34DE">
        <w:t>optimalizálási</w:t>
      </w:r>
      <w:r>
        <w:t xml:space="preserve"> feladat</w:t>
      </w:r>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m:t>
          </m:r>
          <m:r>
            <w:rPr>
              <w:rFonts w:ascii="Cambria Math" w:hAnsi="Cambria Math"/>
            </w:rPr>
            <m:t>≥</m:t>
          </m:r>
          <m:r>
            <w:rPr>
              <w:rFonts w:ascii="Cambria Math" w:hAnsi="Cambria Math"/>
            </w:rPr>
            <m:t>0</m:t>
          </m:r>
          <m:r>
            <w:rPr>
              <w:rFonts w:ascii="Cambria Math" w:hAnsi="Cambria Math"/>
            </w:rPr>
            <w:br/>
          </m:r>
        </m:oMath>
        <m:oMath>
          <m:r>
            <w:rPr>
              <w:rFonts w:ascii="Cambria Math" w:eastAsiaTheme="minorEastAsia" w:hAnsi="Cambria Math"/>
            </w:rPr>
            <m:t>A∙</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→min</m:t>
          </m:r>
          <m:r>
            <w:rPr>
              <w:rFonts w:ascii="Cambria Math" w:eastAsiaTheme="minorEastAsia" w:hAnsi="Cambria Math"/>
            </w:rPr>
            <m:t>;</m:t>
          </m:r>
        </m:oMath>
      </m:oMathPara>
    </w:p>
    <w:p w:rsidR="001D3E44" w:rsidRDefault="001D3E44" w:rsidP="00ED7CFA">
      <w:pPr>
        <w:pStyle w:val="ThesisSzveg"/>
        <w:rPr>
          <w:rFonts w:eastAsiaTheme="minorEastAsia"/>
        </w:rPr>
      </w:pPr>
      <w:r>
        <w:rPr>
          <w:rFonts w:eastAsiaTheme="minorEastAsia"/>
        </w:rPr>
        <w:t>vagy másként:</w:t>
      </w:r>
    </w:p>
    <w:p w:rsidR="001D3E44" w:rsidRPr="00764BA5" w:rsidRDefault="001D3E44"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t>
                  </m:r>
                  <m:r>
                    <w:rPr>
                      <w:rFonts w:ascii="Cambria Math" w:eastAsiaTheme="minorEastAsia" w:hAnsi="Cambria Math"/>
                    </w:rPr>
                    <m:t xml:space="preserve"> : </m:t>
                  </m:r>
                  <m:r>
                    <w:rPr>
                      <w:rFonts w:ascii="Cambria Math" w:eastAsiaTheme="minorEastAsia" w:hAnsi="Cambria Math"/>
                    </w:rPr>
                    <m:t xml:space="preserve">Ax≥b, </m:t>
                  </m:r>
                  <m:r>
                    <w:rPr>
                      <w:rFonts w:ascii="Cambria Math" w:eastAsiaTheme="minorEastAsia" w:hAnsi="Cambria Math"/>
                    </w:rPr>
                    <m:t xml:space="preserve"> </m:t>
                  </m:r>
                  <m:r>
                    <w:rPr>
                      <w:rFonts w:ascii="Cambria Math" w:eastAsiaTheme="minorEastAsia" w:hAnsi="Cambria Math"/>
                    </w:rPr>
                    <m:t>x≥0</m:t>
                  </m:r>
                </m:e>
              </m:d>
            </m:e>
          </m:func>
          <m:r>
            <w:rPr>
              <w:rFonts w:ascii="Cambria Math" w:eastAsiaTheme="minorEastAsia" w:hAnsi="Cambria Math"/>
            </w:rPr>
            <m:t>,</m:t>
          </m:r>
        </m:oMath>
      </m:oMathPara>
    </w:p>
    <w:p w:rsidR="00A91536" w:rsidRDefault="00764BA5" w:rsidP="00AA5DE9">
      <w:pPr>
        <w:pStyle w:val="ThesisSzveg"/>
        <w:rPr>
          <w:rFonts w:eastAsiaTheme="minorEastAsia"/>
        </w:rPr>
      </w:pPr>
      <w:r>
        <w:rPr>
          <w:rFonts w:eastAsiaTheme="minorEastAsia"/>
        </w:rPr>
        <w:lastRenderedPageBreak/>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m:t>
        </m:r>
        <m:r>
          <w:rPr>
            <w:rFonts w:ascii="Cambria Math" w:hAnsi="Cambria Math"/>
          </w:rPr>
          <m:t>≥</m:t>
        </m:r>
        <m:r>
          <w:rPr>
            <w:rFonts w:ascii="Cambria Math" w:hAnsi="Cambria Math"/>
          </w:rPr>
          <m:t>2</m:t>
        </m:r>
      </m:oMath>
      <w:r>
        <w:rPr>
          <w:rFonts w:eastAsiaTheme="minorEastAsia"/>
        </w:rPr>
        <w:t xml:space="preserve"> és </w:t>
      </w:r>
      <m:oMath>
        <m:r>
          <w:rPr>
            <w:rFonts w:ascii="Cambria Math" w:hAnsi="Cambria Math"/>
          </w:rPr>
          <m:t>x</m:t>
        </m:r>
        <m:r>
          <w:rPr>
            <w:rFonts w:ascii="Cambria Math" w:hAnsi="Cambria Math"/>
          </w:rPr>
          <m:t>≤1</m:t>
        </m:r>
      </m:oMath>
      <w:r>
        <w:rPr>
          <w:rFonts w:eastAsiaTheme="minorEastAsia"/>
        </w:rPr>
        <w:t>. Ez esetben a korlátozások által képzett tereknek nincs metszette, az optimalizálási feladat megoldhatatlan. Egy 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4" w:name="_Ref416367773"/>
    <w:bookmarkStart w:id="25" w:name="_Ref416367795"/>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Pr>
          <w:rFonts w:eastAsiaTheme="minorEastAsia"/>
          <w:noProof/>
        </w:rPr>
        <w:t>1</w:t>
      </w:r>
      <w:r>
        <w:rPr>
          <w:rFonts w:eastAsiaTheme="minorEastAsia"/>
        </w:rPr>
        <w:fldChar w:fldCharType="end"/>
      </w:r>
      <w:r w:rsidR="002E66E7">
        <w:t xml:space="preserve"> ábra</w:t>
      </w:r>
      <w:bookmarkEnd w:id="25"/>
      <w:r w:rsidR="002E66E7">
        <w:t xml:space="preserve"> Lineáris optimalizálási probléma grafikus megoldása</w:t>
      </w:r>
      <w:bookmarkEnd w:id="24"/>
      <w:r w:rsidR="002E66E7">
        <w:t>. Forrás: []</w:t>
      </w:r>
    </w:p>
    <w:p w:rsidR="00E62750" w:rsidRDefault="00E62750" w:rsidP="00E62750">
      <w:pPr>
        <w:pStyle w:val="ThesisSzveg"/>
        <w:rPr>
          <w:rFonts w:eastAsiaTheme="minorEastAsia"/>
        </w:rPr>
      </w:pPr>
      <w:r>
        <w:rPr>
          <w:rFonts w:eastAsiaTheme="minorEastAsia"/>
        </w:rPr>
        <w:lastRenderedPageBreak/>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2E66E7">
        <w:rPr>
          <w:rFonts w:eastAsiaTheme="minorEastAsia"/>
          <w:noProof/>
        </w:rPr>
        <w:t>3</w:t>
      </w:r>
      <w:r w:rsidR="002E66E7">
        <w:rPr>
          <w:rFonts w:eastAsiaTheme="minorEastAsia"/>
        </w:rPr>
        <w:t>.</w:t>
      </w:r>
      <w:r w:rsidR="002E66E7">
        <w:rPr>
          <w:rFonts w:eastAsiaTheme="minorEastAsia"/>
          <w:noProof/>
        </w:rPr>
        <w:t>1</w:t>
      </w:r>
      <w:r w:rsidR="002E66E7">
        <w:t xml:space="preserve"> ábra</w:t>
      </w:r>
      <w:r w:rsidR="002E66E7">
        <w:rPr>
          <w:rFonts w:eastAsiaTheme="minorEastAsia"/>
        </w:rPr>
        <w:fldChar w:fldCharType="end"/>
      </w:r>
      <w:r w:rsidR="002E66E7">
        <w:rPr>
          <w:rFonts w:eastAsiaTheme="minorEastAsia"/>
        </w:rPr>
        <w:t>.</w:t>
      </w:r>
    </w:p>
    <w:p w:rsidR="008961C6" w:rsidRDefault="00EE5742" w:rsidP="008961C6">
      <w:pPr>
        <w:pStyle w:val="ThesisSzveg"/>
      </w:pPr>
      <w:r>
        <w:rPr>
          <w:noProof/>
        </w:rPr>
        <mc:AlternateContent>
          <mc:Choice Requires="wps">
            <w:drawing>
              <wp:anchor distT="0" distB="0" distL="114300" distR="114300" simplePos="0" relativeHeight="251662336" behindDoc="0" locked="0" layoutInCell="1" allowOverlap="1" wp14:anchorId="46205158" wp14:editId="60DD6F8A">
                <wp:simplePos x="0" y="0"/>
                <wp:positionH relativeFrom="column">
                  <wp:posOffset>7620</wp:posOffset>
                </wp:positionH>
                <wp:positionV relativeFrom="paragraph">
                  <wp:posOffset>2975610</wp:posOffset>
                </wp:positionV>
                <wp:extent cx="5250180" cy="266065"/>
                <wp:effectExtent l="0" t="0" r="7620" b="0"/>
                <wp:wrapTopAndBottom/>
                <wp:docPr id="1" name="Szövegdoboz 1"/>
                <wp:cNvGraphicFramePr/>
                <a:graphic xmlns:a="http://schemas.openxmlformats.org/drawingml/2006/main">
                  <a:graphicData uri="http://schemas.microsoft.com/office/word/2010/wordprocessingShape">
                    <wps:wsp>
                      <wps:cNvSpPr txBox="1"/>
                      <wps:spPr>
                        <a:xfrm>
                          <a:off x="0" y="0"/>
                          <a:ext cx="5250180" cy="266065"/>
                        </a:xfrm>
                        <a:prstGeom prst="rect">
                          <a:avLst/>
                        </a:prstGeom>
                        <a:solidFill>
                          <a:prstClr val="white"/>
                        </a:solidFill>
                        <a:ln>
                          <a:noFill/>
                        </a:ln>
                        <a:effectLst/>
                      </wps:spPr>
                      <wps:txbx>
                        <w:txbxContent>
                          <w:p w:rsidR="00EE5742" w:rsidRPr="00303D0F" w:rsidRDefault="00EE5742"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205158" id="_x0000_t202" coordsize="21600,21600" o:spt="202" path="m,l,21600r21600,l21600,xe">
                <v:stroke joinstyle="miter"/>
                <v:path gradientshapeok="t" o:connecttype="rect"/>
              </v:shapetype>
              <v:shape id="Szövegdoboz 1" o:spid="_x0000_s1026" type="#_x0000_t202" style="position:absolute;left:0;text-align:left;margin-left:.6pt;margin-top:234.3pt;width:413.4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" stroked="f">
                <v:textbox style="mso-fit-shape-to-text:t" inset="0,0,0,0">
                  <w:txbxContent>
                    <w:p w:rsidR="00EE5742" w:rsidRPr="00303D0F" w:rsidRDefault="00EE5742"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topAndBottom"/>
              </v:shape>
            </w:pict>
          </mc:Fallback>
        </mc:AlternateContent>
      </w:r>
      <w:r>
        <w:rPr>
          <w:noProof/>
          <w:lang w:val="en-US"/>
        </w:rPr>
        <mc:AlternateContent>
          <mc:Choice Requires="wps">
            <w:drawing>
              <wp:anchor distT="0" distB="0" distL="114300" distR="114300" simplePos="0" relativeHeight="251660288" behindDoc="0" locked="0" layoutInCell="1" allowOverlap="1" wp14:anchorId="3FAB6C44" wp14:editId="2E653C47">
                <wp:simplePos x="0" y="0"/>
                <wp:positionH relativeFrom="column">
                  <wp:posOffset>1313906</wp:posOffset>
                </wp:positionH>
                <wp:positionV relativeFrom="paragraph">
                  <wp:posOffset>1452064</wp:posOffset>
                </wp:positionV>
                <wp:extent cx="1273629" cy="1055914"/>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629" cy="10559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5BDD" w:rsidRPr="00EE5742" w:rsidRDefault="007A5BDD">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C44" id="Szövegdoboz 3" o:spid="_x0000_s1027" type="#_x0000_t202" style="position:absolute;left:0;text-align:left;margin-left:103.45pt;margin-top:114.35pt;width:100.3pt;height:8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" fillcolor="white [3201]" stroked="f" strokeweight=".5pt">
                <v:textbox>
                  <w:txbxContent>
                    <w:p w:rsidR="007A5BDD" w:rsidRPr="00EE5742" w:rsidRDefault="007A5BDD">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EC9109A" wp14:editId="228EAA28">
                <wp:simplePos x="0" y="0"/>
                <wp:positionH relativeFrom="column">
                  <wp:align>center</wp:align>
                </wp:positionH>
                <wp:positionV relativeFrom="page">
                  <wp:posOffset>4408714</wp:posOffset>
                </wp:positionV>
                <wp:extent cx="2624400" cy="1533600"/>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00" cy="1533600"/>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7A5BDD"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7A5BDD" w:rsidRDefault="007A5BDD"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b</w:t>
                                  </w:r>
                                </w:p>
                              </w:tc>
                            </w:tr>
                            <w:tr w:rsidR="007A5BDD"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7A5BDD" w:rsidRDefault="007A5BDD" w:rsidP="00EE5742">
                                  <w:pPr>
                                    <w:pStyle w:val="ThesisSzveg"/>
                                    <w:ind w:firstLine="0"/>
                                    <w:jc w:val="center"/>
                                  </w:pPr>
                                  <w:r>
                                    <w:t>10</w:t>
                                  </w:r>
                                </w:p>
                              </w:tc>
                            </w:tr>
                            <w:tr w:rsidR="007A5BDD"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7A5BDD" w:rsidRDefault="007A5BDD" w:rsidP="00EE5742">
                                  <w:pPr>
                                    <w:pStyle w:val="ThesisSzveg"/>
                                    <w:ind w:firstLine="0"/>
                                    <w:jc w:val="center"/>
                                  </w:pPr>
                                  <w:r>
                                    <w:t>12</w:t>
                                  </w:r>
                                </w:p>
                              </w:tc>
                            </w:tr>
                            <w:tr w:rsidR="007A5BDD"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7A5BDD" w:rsidRDefault="007A5BDD" w:rsidP="00EE5742">
                                  <w:pPr>
                                    <w:pStyle w:val="ThesisSzveg"/>
                                    <w:ind w:firstLine="0"/>
                                    <w:jc w:val="center"/>
                                  </w:pPr>
                                  <w:r>
                                    <w:t>8</w:t>
                                  </w:r>
                                </w:p>
                              </w:tc>
                            </w:tr>
                            <w:tr w:rsidR="00EE574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7A5BDD" w:rsidRDefault="007A5BDD" w:rsidP="00EE5742">
                                  <w:pPr>
                                    <w:pStyle w:val="ThesisSzveg"/>
                                    <w:ind w:firstLine="0"/>
                                    <w:jc w:val="center"/>
                                  </w:pPr>
                                  <w:r>
                                    <w:t>0</w:t>
                                  </w:r>
                                </w:p>
                              </w:tc>
                            </w:tr>
                          </w:tbl>
                          <w:p w:rsidR="007A5BDD" w:rsidRPr="007A5BDD" w:rsidRDefault="007A5BDD"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109A" id="Szövegdoboz 2" o:spid="_x0000_s1028" type="#_x0000_t202" style="position:absolute;left:0;text-align:left;margin-left:0;margin-top:347.15pt;width:206.65pt;height:120.7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7A5BDD"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7A5BDD" w:rsidRDefault="007A5BDD"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b</w:t>
                            </w:r>
                          </w:p>
                        </w:tc>
                      </w:tr>
                      <w:tr w:rsidR="007A5BDD"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7A5BDD" w:rsidRDefault="007A5BDD" w:rsidP="00EE5742">
                            <w:pPr>
                              <w:pStyle w:val="ThesisSzveg"/>
                              <w:ind w:firstLine="0"/>
                              <w:jc w:val="center"/>
                            </w:pPr>
                            <w:r>
                              <w:t>10</w:t>
                            </w:r>
                          </w:p>
                        </w:tc>
                      </w:tr>
                      <w:tr w:rsidR="007A5BDD"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7A5BDD" w:rsidRDefault="007A5BDD" w:rsidP="00EE5742">
                            <w:pPr>
                              <w:pStyle w:val="ThesisSzveg"/>
                              <w:ind w:firstLine="0"/>
                              <w:jc w:val="center"/>
                            </w:pPr>
                            <w:r>
                              <w:t>12</w:t>
                            </w:r>
                          </w:p>
                        </w:tc>
                      </w:tr>
                      <w:tr w:rsidR="007A5BDD"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7A5BDD" w:rsidRDefault="007A5BDD" w:rsidP="00EE5742">
                            <w:pPr>
                              <w:pStyle w:val="ThesisSzveg"/>
                              <w:ind w:firstLine="0"/>
                              <w:jc w:val="center"/>
                            </w:pPr>
                            <w:r>
                              <w:t>8</w:t>
                            </w:r>
                          </w:p>
                        </w:tc>
                      </w:tr>
                      <w:tr w:rsidR="00EE574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7A5BDD" w:rsidRDefault="007A5BDD" w:rsidP="00EE5742">
                            <w:pPr>
                              <w:pStyle w:val="ThesisSzveg"/>
                              <w:ind w:firstLine="0"/>
                              <w:jc w:val="center"/>
                            </w:pPr>
                            <w:r>
                              <w:t>0</w:t>
                            </w:r>
                          </w:p>
                        </w:tc>
                      </w:tr>
                    </w:tbl>
                    <w:p w:rsidR="007A5BDD" w:rsidRPr="007A5BDD" w:rsidRDefault="007A5BDD"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lastRenderedPageBreak/>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(-1)-szeresével;</w:t>
      </w:r>
    </w:p>
    <w:p w:rsidR="00B67DCA" w:rsidRDefault="00B67DCA" w:rsidP="00B67DCA">
      <w:pPr>
        <w:pStyle w:val="ThesisSzveg"/>
        <w:numPr>
          <w:ilvl w:val="0"/>
          <w:numId w:val="16"/>
        </w:numPr>
        <w:ind w:left="1134"/>
      </w:pPr>
      <w:r>
        <w:t>a generáló elemet a reciprokával helyettesítjük;</w:t>
      </w:r>
    </w:p>
    <w:p w:rsidR="00B67DCA" w:rsidRDefault="00B67DCA" w:rsidP="00B67DCA">
      <w:pPr>
        <w:pStyle w:val="ThesisSzveg"/>
        <w:numPr>
          <w:ilvl w:val="0"/>
          <w:numId w:val="16"/>
        </w:numPr>
        <w:ind w:left="1134"/>
      </w:pPr>
      <w:r>
        <w:t>a táblázat fennmaradó elemeit bázistranszformációs lépésekkel adjuk meg.</w:t>
      </w:r>
      <w:bookmarkStart w:id="26" w:name="_GoBack"/>
      <w:bookmarkEnd w:id="26"/>
    </w:p>
    <w:p w:rsidR="00B67DCA" w:rsidRPr="008961C6" w:rsidRDefault="00B67DCA" w:rsidP="00B67DCA">
      <w:pPr>
        <w:pStyle w:val="ThesisSzveg"/>
      </w:pPr>
      <w:r>
        <w:t>Addig kell újabb generáló elemet választani és a fenti lépéseket végrehajtani, amíg a generáló elem választásának szabályai szerint lehetséges annak kiválasztása.</w:t>
      </w:r>
    </w:p>
    <w:p w:rsidR="00F76177" w:rsidRDefault="00F76177" w:rsidP="00D42989">
      <w:pPr>
        <w:pStyle w:val="Cmsor2"/>
      </w:pPr>
      <w:r>
        <w:t>Nemlineáris programozási feladat</w:t>
      </w:r>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headerReference w:type="first" r:id="rId16"/>
          <w:pgSz w:w="12240" w:h="15840"/>
          <w:pgMar w:top="1701" w:right="1701" w:bottom="1701" w:left="0" w:header="709" w:footer="709" w:gutter="2268"/>
          <w:cols w:space="708"/>
          <w:docGrid w:linePitch="360"/>
        </w:sectPr>
      </w:pPr>
    </w:p>
    <w:p w:rsidR="00D323D7" w:rsidRDefault="00E40DAB" w:rsidP="000C21EE">
      <w:pPr>
        <w:pStyle w:val="Cmsor1"/>
      </w:pPr>
      <w:bookmarkStart w:id="27" w:name="_Toc416211900"/>
      <w:bookmarkStart w:id="28" w:name="_Ref416281637"/>
      <w:r w:rsidRPr="00964772">
        <w:lastRenderedPageBreak/>
        <w:t>Ruby on Rails</w:t>
      </w:r>
      <w:bookmarkEnd w:id="27"/>
      <w:bookmarkEnd w:id="28"/>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7"/>
          <w:pgSz w:w="12240" w:h="15840"/>
          <w:pgMar w:top="1701" w:right="1701" w:bottom="1701" w:left="0" w:header="709" w:footer="709" w:gutter="2268"/>
          <w:cols w:space="708"/>
          <w:docGrid w:linePitch="360"/>
        </w:sectPr>
      </w:pPr>
    </w:p>
    <w:p w:rsidR="00E40DAB" w:rsidRPr="000C21EE" w:rsidRDefault="00E40DAB" w:rsidP="000C21EE">
      <w:pPr>
        <w:pStyle w:val="Cmsor1"/>
      </w:pPr>
      <w:bookmarkStart w:id="29" w:name="_Toc416211901"/>
      <w:bookmarkStart w:id="30" w:name="_Ref416280987"/>
      <w:r w:rsidRPr="000C21EE">
        <w:lastRenderedPageBreak/>
        <w:t>Specifikáció</w:t>
      </w:r>
      <w:bookmarkEnd w:id="29"/>
      <w:bookmarkEnd w:id="30"/>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1" w:name="_Toc416211902"/>
      <w:bookmarkStart w:id="32" w:name="_Ref416274789"/>
      <w:r>
        <w:t>Szereplők</w:t>
      </w:r>
      <w:bookmarkEnd w:id="31"/>
      <w:bookmarkEnd w:id="32"/>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3" w:name="_Toc416211903"/>
      <w:r w:rsidRPr="000C21EE">
        <w:t>Funkcionális</w:t>
      </w:r>
      <w:r>
        <w:t xml:space="preserve"> </w:t>
      </w:r>
      <w:r w:rsidRPr="000C21EE">
        <w:t>k</w:t>
      </w:r>
      <w:r w:rsidR="00E40DAB" w:rsidRPr="000C21EE">
        <w:t>övetelmények</w:t>
      </w:r>
      <w:bookmarkEnd w:id="33"/>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34" w:name="_Ref416275175"/>
      <w:r>
        <w:t>Felhasználói fiókok</w:t>
      </w:r>
      <w:bookmarkEnd w:id="34"/>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5" w:name="_Toc416211904"/>
      <w:r>
        <w:lastRenderedPageBreak/>
        <w:t>Szobák szűrése</w:t>
      </w:r>
      <w:bookmarkEnd w:id="35"/>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6" w:name="_Toc416211905"/>
      <w:r>
        <w:t>Szobafoglalás</w:t>
      </w:r>
      <w:bookmarkEnd w:id="36"/>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7" w:name="_Toc416211906"/>
      <w:r>
        <w:t>Értékelés</w:t>
      </w:r>
      <w:bookmarkEnd w:id="37"/>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8" w:name="_Toc416211907"/>
      <w:r>
        <w:t>Intelligens keresés</w:t>
      </w:r>
      <w:bookmarkEnd w:id="38"/>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9" w:name="_Toc416211908"/>
      <w:r>
        <w:t>Törzsadatok</w:t>
      </w:r>
      <w:bookmarkEnd w:id="39"/>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0" w:name="_Toc416211909"/>
      <w:r>
        <w:lastRenderedPageBreak/>
        <w:t>Tartós címek</w:t>
      </w:r>
      <w:bookmarkEnd w:id="40"/>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1" w:name="_Toc416211910"/>
      <w:r w:rsidRPr="00964772">
        <w:rPr>
          <w:szCs w:val="24"/>
        </w:rPr>
        <w:t>Célcsoport</w:t>
      </w:r>
      <w:bookmarkEnd w:id="41"/>
    </w:p>
    <w:p w:rsidR="000726F6" w:rsidRDefault="00F2524C" w:rsidP="00F2524C">
      <w:pPr>
        <w:pStyle w:val="ThesisSzvegElsBekezds"/>
        <w:sectPr w:rsidR="000726F6" w:rsidSect="000726F6">
          <w:headerReference w:type="default" r:id="rId18"/>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2" w:name="_Toc416211911"/>
      <w:r w:rsidRPr="00964772">
        <w:lastRenderedPageBreak/>
        <w:t>Tervezés</w:t>
      </w:r>
      <w:bookmarkEnd w:id="42"/>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3" w:name="_Toc416211912"/>
      <w:r w:rsidRPr="00964772">
        <w:rPr>
          <w:szCs w:val="24"/>
        </w:rPr>
        <w:t>A rendszerben megjelenő fő folyamatok</w:t>
      </w:r>
      <w:bookmarkEnd w:id="43"/>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4" w:name="_Toc416211913"/>
      <w:r w:rsidRPr="00964772">
        <w:t>Szobafoglalás</w:t>
      </w:r>
      <w:bookmarkEnd w:id="44"/>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C34DE"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w:t>
      </w:r>
      <w:r>
        <w:fldChar w:fldCharType="end"/>
      </w:r>
      <w:bookmarkStart w:id="45" w:name="_Toc416255113"/>
      <w:r w:rsidR="00036A18" w:rsidRPr="00036A18">
        <w:rPr>
          <w:noProof/>
        </w:rPr>
        <w:t xml:space="preserve"> </w:t>
      </w:r>
      <w:r w:rsidR="0033408E">
        <w:rPr>
          <w:noProof/>
        </w:rPr>
        <w:t xml:space="preserve">ábra </w:t>
      </w:r>
      <w:r w:rsidR="00036A18" w:rsidRPr="00036A18">
        <w:rPr>
          <w:noProof/>
        </w:rPr>
        <w:t>Szobafoglalás folyamata</w:t>
      </w:r>
      <w:bookmarkEnd w:id="45"/>
    </w:p>
    <w:p w:rsidR="00965E6C" w:rsidRDefault="00965E6C" w:rsidP="00965E6C">
      <w:pPr>
        <w:pStyle w:val="Cmsor3"/>
      </w:pPr>
      <w:bookmarkStart w:id="46" w:name="_Toc416211914"/>
      <w:r w:rsidRPr="00964772">
        <w:t>Foglalás visszaigazolás</w:t>
      </w:r>
      <w:bookmarkEnd w:id="46"/>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4DE" w:rsidP="00036A18">
      <w:pPr>
        <w:pStyle w:val="ThesisSzvegElsBekezds"/>
        <w:keepNext/>
        <w:jc w:val="center"/>
      </w:pPr>
      <w:r>
        <w:object w:dxaOrig="7545" w:dyaOrig="7005">
          <v:shape id="_x0000_i1028" type="#_x0000_t75" style="width:377.15pt;height:350.55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2</w:t>
      </w:r>
      <w:r>
        <w:fldChar w:fldCharType="end"/>
      </w:r>
      <w:bookmarkStart w:id="47" w:name="_Toc416255114"/>
      <w:r w:rsidR="0033408E">
        <w:t xml:space="preserve"> ábra</w:t>
      </w:r>
      <w:r w:rsidR="00036A18" w:rsidRPr="00036A18">
        <w:rPr>
          <w:noProof/>
        </w:rPr>
        <w:t xml:space="preserve"> Foglalás visszaigazolás folyamata</w:t>
      </w:r>
      <w:bookmarkEnd w:id="47"/>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8" w:name="_Toc416211915"/>
      <w:r>
        <w:t>Intelligens keresés</w:t>
      </w:r>
      <w:bookmarkEnd w:id="48"/>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4DE" w:rsidP="00036A18">
      <w:pPr>
        <w:pStyle w:val="ThesisSzvegElsBekezds"/>
        <w:keepNext/>
        <w:jc w:val="center"/>
      </w:pPr>
      <w:r>
        <w:object w:dxaOrig="9045" w:dyaOrig="4260">
          <v:shape id="_x0000_i1029" type="#_x0000_t75" style="width:404.55pt;height:191.15pt"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3</w:t>
      </w:r>
      <w:r>
        <w:fldChar w:fldCharType="end"/>
      </w:r>
      <w:bookmarkStart w:id="49" w:name="_Toc416255115"/>
      <w:r w:rsidR="0033408E">
        <w:t xml:space="preserve"> ábra</w:t>
      </w:r>
      <w:r w:rsidR="00036A18" w:rsidRPr="00036A18">
        <w:t xml:space="preserve"> Intelligens keresés háttérfolyamata</w:t>
      </w:r>
      <w:bookmarkEnd w:id="49"/>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0"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0"/>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5" o:title=""/>
          </v:shape>
          <o:OLEObject Type="Embed" ProgID="Visio.Drawing.15" ShapeID="_x0000_i1025" DrawAspect="Content" ObjectID="_1490120024" r:id="rId26"/>
        </w:object>
      </w:r>
    </w:p>
    <w:p w:rsidR="007A25F2" w:rsidRPr="007A25F2"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4</w:t>
      </w:r>
      <w:r>
        <w:fldChar w:fldCharType="end"/>
      </w:r>
      <w:bookmarkStart w:id="51"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51"/>
    </w:p>
    <w:p w:rsidR="007A25F2" w:rsidRDefault="007A25F2" w:rsidP="007A25F2">
      <w:pPr>
        <w:pStyle w:val="ThesisSzvegElsBekezds"/>
        <w:keepNext/>
        <w:jc w:val="center"/>
      </w:pPr>
      <w:r>
        <w:object w:dxaOrig="6901" w:dyaOrig="600">
          <v:shape id="_x0000_i1026" type="#_x0000_t75" style="width:276pt;height:24pt" o:ole="">
            <v:imagedata r:id="rId27" o:title=""/>
          </v:shape>
          <o:OLEObject Type="Embed" ProgID="Visio.Drawing.15" ShapeID="_x0000_i1026" DrawAspect="Content" ObjectID="_1490120025" r:id="rId28"/>
        </w:object>
      </w:r>
    </w:p>
    <w:p w:rsidR="007A25F2" w:rsidRPr="007A25F2"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5</w:t>
      </w:r>
      <w:r>
        <w:fldChar w:fldCharType="end"/>
      </w:r>
      <w:bookmarkStart w:id="52" w:name="_Toc416255117"/>
      <w:r w:rsidR="0033408E">
        <w:t xml:space="preserve"> ábra</w:t>
      </w:r>
      <w:r w:rsidR="007A25F2" w:rsidRPr="007A25F2">
        <w:rPr>
          <w:noProof/>
        </w:rPr>
        <w:t xml:space="preserve"> Távolságok kategorizálása</w:t>
      </w:r>
      <w:r w:rsidR="00D3792F">
        <w:rPr>
          <w:noProof/>
        </w:rPr>
        <w:t xml:space="preserve"> (km)</w:t>
      </w:r>
      <w:bookmarkEnd w:id="52"/>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45402E"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3" w:name="_Ref416195890"/>
    <w:bookmarkStart w:id="54" w:name="_Ref416195882"/>
    <w:p w:rsidR="003B4E81" w:rsidRPr="00D9577F" w:rsidRDefault="003620FF" w:rsidP="0033408E">
      <w:pPr>
        <w:pStyle w:val="ThesisKpalrs"/>
      </w:pPr>
      <w:r>
        <w:fldChar w:fldCharType="begin"/>
      </w:r>
      <w:r>
        <w:instrText xml:space="preserve"> STYLEREF 1 \s </w:instrText>
      </w:r>
      <w:r>
        <w:fldChar w:fldCharType="separate"/>
      </w:r>
      <w:bookmarkStart w:id="55"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3"/>
      <w:r w:rsidR="00D9577F" w:rsidRPr="00D9577F">
        <w:t xml:space="preserve"> </w:t>
      </w:r>
      <w:r w:rsidR="0033408E">
        <w:t xml:space="preserve">képlet </w:t>
      </w:r>
      <w:r w:rsidR="00D9577F" w:rsidRPr="00D9577F">
        <w:t>Speciális relatív szórás képlet</w:t>
      </w:r>
      <w:bookmarkEnd w:id="54"/>
      <w:bookmarkEnd w:id="55"/>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4DE" w:rsidP="0033408E">
      <w:pPr>
        <w:pStyle w:val="ThesisSzveg"/>
        <w:keepNext/>
        <w:jc w:val="center"/>
      </w:pPr>
      <w:r>
        <w:object w:dxaOrig="3915" w:dyaOrig="1050">
          <v:shape id="_x0000_i1030" type="#_x0000_t75" style="width:195.45pt;height:52.3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6</w:t>
      </w:r>
      <w:r>
        <w:fldChar w:fldCharType="end"/>
      </w:r>
      <w:bookmarkStart w:id="56" w:name="_Toc416255118"/>
      <w:r w:rsidR="0033408E" w:rsidRPr="0033408E">
        <w:t xml:space="preserve"> ábra A modellben megjelenő szoba objektum és a hozzá kapcsolódó változó és paraméterek</w:t>
      </w:r>
      <w:bookmarkEnd w:id="56"/>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45402E"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7"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7"/>
    </w:p>
    <w:p w:rsidR="00B357F2" w:rsidRDefault="00B357F2" w:rsidP="00B357F2">
      <w:pPr>
        <w:pStyle w:val="ThesisSzveg"/>
      </w:pPr>
      <w:r>
        <w:lastRenderedPageBreak/>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EB5154" w:rsidRPr="00B357F2" w:rsidRDefault="00EB5154" w:rsidP="00EB5154">
      <w:pPr>
        <w:pStyle w:val="ThesisSzveg"/>
      </w:pPr>
      <w:r>
        <w:t>A felírt matematikai modelleket nemlineáris bináris egészértékű optimalizálási feladatokra vezettem vissza. A további vizsgálataim során megállapítottam, hogy a célfüggvények kvázikonvex kifejezések.</w:t>
      </w:r>
    </w:p>
    <w:p w:rsidR="00965E6C" w:rsidRDefault="00965E6C" w:rsidP="00965E6C">
      <w:pPr>
        <w:pStyle w:val="Cmsor3"/>
      </w:pPr>
      <w:bookmarkStart w:id="58" w:name="_Ref416201495"/>
      <w:bookmarkStart w:id="59" w:name="_Toc416211917"/>
      <w:r w:rsidRPr="00964772">
        <w:t xml:space="preserve">Olcsó </w:t>
      </w:r>
      <w:r w:rsidR="00240B48">
        <w:t>modell</w:t>
      </w:r>
      <w:bookmarkEnd w:id="58"/>
      <w:bookmarkEnd w:id="59"/>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4DE" w:rsidP="0033408E">
      <w:pPr>
        <w:pStyle w:val="ThesisSzvegElsBekezds"/>
        <w:keepNext/>
        <w:jc w:val="center"/>
      </w:pPr>
      <w:r w:rsidRPr="00E364C5">
        <w:object w:dxaOrig="5250" w:dyaOrig="1050">
          <v:shape id="_x0000_i1031" type="#_x0000_t75" style="width:270pt;height:54.8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7</w:t>
      </w:r>
      <w:r>
        <w:fldChar w:fldCharType="end"/>
      </w:r>
      <w:bookmarkStart w:id="60" w:name="_Toc416255119"/>
      <w:r w:rsidR="0033408E">
        <w:t xml:space="preserve"> ábra Az olcsó modellhez szükséges paraméterek</w:t>
      </w:r>
      <w:bookmarkEnd w:id="60"/>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45402E"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61"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61"/>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2" w:name="_Ref416201499"/>
      <w:bookmarkStart w:id="63" w:name="_Toc416211918"/>
      <w:r w:rsidRPr="00964772">
        <w:t xml:space="preserve">Közeli </w:t>
      </w:r>
      <w:r w:rsidR="00240B48">
        <w:t>modell</w:t>
      </w:r>
      <w:bookmarkEnd w:id="62"/>
      <w:bookmarkEnd w:id="63"/>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4DE" w:rsidP="003620FF">
      <w:pPr>
        <w:pStyle w:val="ThesisSzvegElsBekezds"/>
        <w:keepNext/>
        <w:jc w:val="center"/>
      </w:pPr>
      <w:r>
        <w:object w:dxaOrig="6435" w:dyaOrig="1050">
          <v:shape id="_x0000_i1032" type="#_x0000_t75" style="width:321.45pt;height:52.3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8</w:t>
      </w:r>
      <w:r>
        <w:fldChar w:fldCharType="end"/>
      </w:r>
      <w:bookmarkStart w:id="64" w:name="_Toc416255120"/>
      <w:r w:rsidR="003620FF">
        <w:t xml:space="preserve"> ábra A közeli modellhez szükséges paraméterek</w:t>
      </w:r>
      <w:bookmarkEnd w:id="64"/>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45402E"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5"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5"/>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6" w:name="_Toc416211919"/>
      <w:r w:rsidRPr="00964772">
        <w:t xml:space="preserve">Olcsó és közeli </w:t>
      </w:r>
      <w:r w:rsidR="00240B48">
        <w:t>modell</w:t>
      </w:r>
      <w:bookmarkEnd w:id="66"/>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4DE" w:rsidP="003620FF">
      <w:pPr>
        <w:pStyle w:val="ThesisSzvegElsBekezds"/>
        <w:keepNext/>
        <w:jc w:val="center"/>
      </w:pPr>
      <w:r>
        <w:object w:dxaOrig="7575" w:dyaOrig="1050">
          <v:shape id="_x0000_i1033" type="#_x0000_t75" style="width:387.45pt;height:54.8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9</w:t>
      </w:r>
      <w:r>
        <w:fldChar w:fldCharType="end"/>
      </w:r>
      <w:bookmarkStart w:id="67" w:name="_Toc416255121"/>
      <w:r w:rsidR="003620FF">
        <w:t xml:space="preserve"> ábra Az olcsó és közeli modellhez szükséges paraméterek</w:t>
      </w:r>
      <w:bookmarkEnd w:id="67"/>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45402E"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8"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8"/>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69" w:name="_Toc416211920"/>
      <w:r w:rsidRPr="00964772">
        <w:rPr>
          <w:szCs w:val="24"/>
        </w:rPr>
        <w:t>Adatbázis tervezet</w:t>
      </w:r>
      <w:bookmarkEnd w:id="69"/>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4DE" w:rsidP="00E53C9B">
      <w:pPr>
        <w:pStyle w:val="ThesisSzvegElsBekezds"/>
        <w:keepNext/>
        <w:jc w:val="center"/>
      </w:pPr>
      <w:r>
        <w:object w:dxaOrig="16860" w:dyaOrig="23940">
          <v:shape id="_x0000_i1034" type="#_x0000_t75" style="width:406.3pt;height:576.85pt" o:ole="">
            <v:imagedata r:id="rId37" o:title=""/>
          </v:shape>
          <o:OLEObject Type="Link" ProgID="Visio.Drawing.15" ShapeID="_x0000_i1034" DrawAspect="Content" r:id="rId38" UpdateMode="Always">
            <o:LinkType>EnhancedMetaFile</o:LinkType>
            <o:LockedField>false</o:LockedField>
            <o:FieldCodes>\f 0 \* MERGEFORMAT</o:FieldCodes>
          </o:OLEObject>
        </w:object>
      </w:r>
    </w:p>
    <w:bookmarkStart w:id="70" w:name="_Ref416253661"/>
    <w:p w:rsidR="00E53C9B" w:rsidRDefault="00EE5742" w:rsidP="00E53C9B">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10</w:t>
      </w:r>
      <w:r>
        <w:fldChar w:fldCharType="end"/>
      </w:r>
      <w:bookmarkStart w:id="71" w:name="_Toc416255122"/>
      <w:r w:rsidR="00E53C9B">
        <w:t xml:space="preserve"> ábra</w:t>
      </w:r>
      <w:bookmarkEnd w:id="70"/>
      <w:r w:rsidR="00E53C9B">
        <w:t xml:space="preserve"> Az adatbá</w:t>
      </w:r>
      <w:r w:rsidR="00E53C9B" w:rsidRPr="00E53C9B">
        <w:t>zis entitásai és kapcsolatuk</w:t>
      </w:r>
      <w:bookmarkEnd w:id="71"/>
    </w:p>
    <w:p w:rsidR="00A163AF" w:rsidRDefault="00A163AF" w:rsidP="00A163AF">
      <w:pPr>
        <w:pStyle w:val="ThesisSzveg"/>
      </w:pPr>
      <w:r>
        <w:lastRenderedPageBreak/>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E53C9B" w:rsidRDefault="00702842" w:rsidP="00702842">
      <w:pPr>
        <w:pStyle w:val="ThesisSzveg"/>
      </w:pPr>
      <w:r>
        <w:t xml:space="preserve">A </w:t>
      </w:r>
      <w:r w:rsidRPr="005C65AD">
        <w:rPr>
          <w:i/>
        </w:rPr>
        <w:t>BookingRoom</w:t>
      </w:r>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72" w:name="_Toc416211921"/>
      <w:r w:rsidRPr="00964772">
        <w:rPr>
          <w:szCs w:val="24"/>
        </w:rPr>
        <w:t>Technológia</w:t>
      </w:r>
      <w:bookmarkEnd w:id="72"/>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rsidR="00530FAE" w:rsidRDefault="009D47D8" w:rsidP="009D47D8">
      <w:pPr>
        <w:pStyle w:val="ThesisSzveg"/>
      </w:pPr>
      <w:r>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r a Couenne-t választottam. A kísérletek azonban rácáfoltak az elképzelésekre. A Couenne 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r>
        <w:t>Autentikáció és autorizáció</w:t>
      </w:r>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kezeli az elfelejtett jelszavakat, képes email 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r>
        <w:t>Geolokáció</w:t>
      </w:r>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A Simple Form egy olyan űrlapsegéd, amely használatával az űrlapok elkészítésekor nem kell foglalkozni a beviteli mezők típusával, mert azt a Simple Form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r w:rsidR="007235FD">
        <w:lastRenderedPageBreak/>
        <w:t>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rsidR="00506171" w:rsidRPr="00506171" w:rsidRDefault="00506171" w:rsidP="001A3C62">
      <w:pPr>
        <w:pStyle w:val="ThesisSzveg"/>
        <w:ind w:firstLine="0"/>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73" w:name="_Toc416211928"/>
      <w:r w:rsidRPr="00964772">
        <w:lastRenderedPageBreak/>
        <w:t>Megvalósítás</w:t>
      </w:r>
      <w:bookmarkEnd w:id="73"/>
    </w:p>
    <w:p w:rsidR="00530FAE" w:rsidRDefault="005C6E8C" w:rsidP="005C6E8C">
      <w:pPr>
        <w:pStyle w:val="Cmsor2"/>
      </w:pPr>
      <w:r>
        <w:t>Adatbázis kapcsolat és modellek elkészítése</w:t>
      </w:r>
    </w:p>
    <w:p w:rsidR="005C6E8C" w:rsidRPr="005C6E8C" w:rsidRDefault="005C6E8C" w:rsidP="005C6E8C">
      <w:pPr>
        <w:pStyle w:val="ThesisSzvegElsBekezds"/>
      </w:pPr>
    </w:p>
    <w:p w:rsidR="00D1044B" w:rsidRDefault="00D1044B" w:rsidP="00D1044B">
      <w:pPr>
        <w:pStyle w:val="Cmsor2"/>
      </w:pPr>
      <w:bookmarkStart w:id="74" w:name="_Toc416211929"/>
      <w:r>
        <w:t>Autentikáció és autorizáció</w:t>
      </w:r>
      <w:bookmarkEnd w:id="74"/>
    </w:p>
    <w:p w:rsidR="00530FAE" w:rsidRPr="00530FAE" w:rsidRDefault="00530FAE" w:rsidP="00530FAE">
      <w:pPr>
        <w:pStyle w:val="ThesisSzvegElsBekezds"/>
      </w:pPr>
    </w:p>
    <w:p w:rsidR="002B53A1" w:rsidRDefault="002B53A1" w:rsidP="002B53A1">
      <w:pPr>
        <w:pStyle w:val="Cmsor2"/>
        <w:rPr>
          <w:szCs w:val="24"/>
        </w:rPr>
      </w:pPr>
      <w:bookmarkStart w:id="75" w:name="_Toc416211930"/>
      <w:r w:rsidRPr="00964772">
        <w:rPr>
          <w:szCs w:val="24"/>
        </w:rPr>
        <w:t>Sz</w:t>
      </w:r>
      <w:r w:rsidR="00D1044B">
        <w:rPr>
          <w:szCs w:val="24"/>
        </w:rPr>
        <w:t>obák szűrése</w:t>
      </w:r>
      <w:bookmarkEnd w:id="75"/>
    </w:p>
    <w:p w:rsidR="00530FAE" w:rsidRPr="00530FAE" w:rsidRDefault="00530FAE" w:rsidP="00530FAE">
      <w:pPr>
        <w:pStyle w:val="ThesisSzvegElsBekezds"/>
      </w:pPr>
    </w:p>
    <w:p w:rsidR="00E40DAB" w:rsidRDefault="002B53A1" w:rsidP="00E40DAB">
      <w:pPr>
        <w:pStyle w:val="Cmsor2"/>
        <w:rPr>
          <w:szCs w:val="24"/>
        </w:rPr>
      </w:pPr>
      <w:bookmarkStart w:id="76" w:name="_Toc416211931"/>
      <w:r w:rsidRPr="00964772">
        <w:rPr>
          <w:szCs w:val="24"/>
        </w:rPr>
        <w:t>Intelligens keresés</w:t>
      </w:r>
      <w:bookmarkEnd w:id="76"/>
    </w:p>
    <w:p w:rsidR="00530FAE" w:rsidRPr="00530FAE" w:rsidRDefault="00530FAE" w:rsidP="00530FAE">
      <w:pPr>
        <w:pStyle w:val="ThesisSzvegElsBekezds"/>
      </w:pPr>
    </w:p>
    <w:p w:rsidR="00E40DAB" w:rsidRDefault="00E40DAB" w:rsidP="00E40DAB">
      <w:pPr>
        <w:pStyle w:val="Cmsor2"/>
        <w:rPr>
          <w:szCs w:val="24"/>
        </w:rPr>
      </w:pPr>
      <w:bookmarkStart w:id="77" w:name="_Toc416211932"/>
      <w:r w:rsidRPr="00964772">
        <w:rPr>
          <w:szCs w:val="24"/>
        </w:rPr>
        <w:t>Szobafoglalás</w:t>
      </w:r>
      <w:bookmarkEnd w:id="77"/>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78" w:name="_Toc416211933"/>
      <w:r w:rsidRPr="00964772">
        <w:lastRenderedPageBreak/>
        <w:t>Felületek és használat</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4"/>
      <w:r w:rsidRPr="00964772">
        <w:rPr>
          <w:szCs w:val="24"/>
        </w:rPr>
        <w:t>Menüsáv</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5"/>
      <w:r w:rsidRPr="00964772">
        <w:rPr>
          <w:szCs w:val="24"/>
        </w:rPr>
        <w:t>Szobák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6"/>
      <w:r w:rsidRPr="00964772">
        <w:rPr>
          <w:szCs w:val="24"/>
        </w:rPr>
        <w:t>Szálláshelyek</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7"/>
      <w:r w:rsidRPr="00964772">
        <w:rPr>
          <w:szCs w:val="24"/>
        </w:rPr>
        <w:t>Foglalások</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38"/>
      <w:r w:rsidRPr="00964772">
        <w:rPr>
          <w:szCs w:val="24"/>
        </w:rPr>
        <w:t>Intelligens keresés</w:t>
      </w:r>
      <w:bookmarkEnd w:id="83"/>
    </w:p>
    <w:p w:rsidR="00530FAE" w:rsidRPr="00530FAE" w:rsidRDefault="00530FAE" w:rsidP="00530FAE">
      <w:pPr>
        <w:pStyle w:val="ThesisSzvegElsBekezds"/>
      </w:pPr>
    </w:p>
    <w:p w:rsidR="00965E6C" w:rsidRDefault="00965E6C" w:rsidP="00965E6C">
      <w:pPr>
        <w:pStyle w:val="Cmsor2"/>
        <w:rPr>
          <w:szCs w:val="24"/>
        </w:rPr>
      </w:pPr>
      <w:bookmarkStart w:id="84" w:name="_Toc416211939"/>
      <w:r w:rsidRPr="00964772">
        <w:rPr>
          <w:szCs w:val="24"/>
        </w:rPr>
        <w:t>Kosár</w:t>
      </w:r>
      <w:bookmarkEnd w:id="84"/>
    </w:p>
    <w:p w:rsidR="00530FAE" w:rsidRPr="00530FAE" w:rsidRDefault="00530FAE" w:rsidP="00530FAE">
      <w:pPr>
        <w:pStyle w:val="ThesisSzvegElsBekezds"/>
      </w:pPr>
    </w:p>
    <w:p w:rsidR="00965E6C" w:rsidRDefault="00965E6C" w:rsidP="00965E6C">
      <w:pPr>
        <w:pStyle w:val="Cmsor2"/>
        <w:rPr>
          <w:szCs w:val="24"/>
        </w:rPr>
      </w:pPr>
      <w:bookmarkStart w:id="85" w:name="_Toc416211940"/>
      <w:r w:rsidRPr="00964772">
        <w:rPr>
          <w:szCs w:val="24"/>
        </w:rPr>
        <w:t>Adminisztrációs felületek</w:t>
      </w:r>
      <w:bookmarkEnd w:id="85"/>
    </w:p>
    <w:p w:rsidR="000726F6" w:rsidRDefault="000726F6" w:rsidP="00530FAE">
      <w:pPr>
        <w:pStyle w:val="ThesisSzvegElsBekezds"/>
        <w:sectPr w:rsidR="000726F6" w:rsidSect="000726F6">
          <w:headerReference w:type="default" r:id="rId41"/>
          <w:pgSz w:w="12240" w:h="15840"/>
          <w:pgMar w:top="1701" w:right="1701" w:bottom="1701" w:left="0" w:header="709" w:footer="709" w:gutter="2268"/>
          <w:cols w:space="708"/>
          <w:docGrid w:linePitch="360"/>
        </w:sectPr>
      </w:pPr>
    </w:p>
    <w:p w:rsidR="00E40DAB" w:rsidRDefault="00E40DAB" w:rsidP="000C21EE">
      <w:pPr>
        <w:pStyle w:val="Cmsor1"/>
      </w:pPr>
      <w:bookmarkStart w:id="86" w:name="_Toc416211941"/>
      <w:r w:rsidRPr="00964772">
        <w:lastRenderedPageBreak/>
        <w:t>Tesztelés</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2"/>
      <w:r w:rsidRPr="00964772">
        <w:rPr>
          <w:szCs w:val="24"/>
        </w:rPr>
        <w:t>Tesztelési környezet</w:t>
      </w:r>
      <w:bookmarkEnd w:id="87"/>
    </w:p>
    <w:p w:rsidR="00530FAE" w:rsidRPr="00530FAE" w:rsidRDefault="00530FAE" w:rsidP="00530FAE">
      <w:pPr>
        <w:pStyle w:val="ThesisSzvegElsBekezds"/>
      </w:pPr>
    </w:p>
    <w:p w:rsidR="00E40DAB" w:rsidRDefault="00E40DAB" w:rsidP="00E40DAB">
      <w:pPr>
        <w:pStyle w:val="Cmsor2"/>
        <w:rPr>
          <w:szCs w:val="24"/>
        </w:rPr>
      </w:pPr>
      <w:bookmarkStart w:id="88" w:name="_Toc416211943"/>
      <w:r w:rsidRPr="00964772">
        <w:rPr>
          <w:szCs w:val="24"/>
        </w:rPr>
        <w:t>Teszt adatok</w:t>
      </w:r>
      <w:bookmarkEnd w:id="88"/>
    </w:p>
    <w:p w:rsidR="00530FAE" w:rsidRPr="00530FAE" w:rsidRDefault="00530FAE" w:rsidP="00530FAE">
      <w:pPr>
        <w:pStyle w:val="ThesisSzvegElsBekezds"/>
      </w:pPr>
    </w:p>
    <w:p w:rsidR="00E40DAB" w:rsidRDefault="00E40DAB" w:rsidP="00E40DAB">
      <w:pPr>
        <w:pStyle w:val="Cmsor2"/>
        <w:rPr>
          <w:szCs w:val="24"/>
        </w:rPr>
      </w:pPr>
      <w:bookmarkStart w:id="89" w:name="_Toc416211944"/>
      <w:r w:rsidRPr="00964772">
        <w:rPr>
          <w:szCs w:val="24"/>
        </w:rPr>
        <w:t>Teszt eredmények</w:t>
      </w:r>
      <w:bookmarkEnd w:id="89"/>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2"/>
          <w:pgSz w:w="12240" w:h="15840"/>
          <w:pgMar w:top="1701" w:right="1701" w:bottom="1701" w:left="0" w:header="709" w:footer="709" w:gutter="2268"/>
          <w:cols w:space="708"/>
          <w:docGrid w:linePitch="360"/>
        </w:sectPr>
      </w:pPr>
    </w:p>
    <w:p w:rsidR="00E40DAB" w:rsidRPr="00964772" w:rsidRDefault="00E40DAB" w:rsidP="000C21EE">
      <w:pPr>
        <w:pStyle w:val="Cmsor1"/>
      </w:pPr>
      <w:bookmarkStart w:id="90" w:name="_Toc416211945"/>
      <w:r w:rsidRPr="00964772">
        <w:lastRenderedPageBreak/>
        <w:t>Összefoglalás</w:t>
      </w:r>
      <w:bookmarkEnd w:id="90"/>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3"/>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91" w:name="_Toc416211946"/>
      <w:r w:rsidRPr="00964772">
        <w:rPr>
          <w:szCs w:val="24"/>
        </w:rPr>
        <w:lastRenderedPageBreak/>
        <w:t>Irodalomjegyzék</w:t>
      </w:r>
      <w:bookmarkEnd w:id="91"/>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45402E"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45402E">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7"/>
      <w:r w:rsidRPr="00964772">
        <w:rPr>
          <w:szCs w:val="24"/>
        </w:rPr>
        <w:lastRenderedPageBreak/>
        <w:t>Mellékletek</w:t>
      </w:r>
      <w:bookmarkEnd w:id="92"/>
    </w:p>
    <w:p w:rsidR="00AA7E3A" w:rsidRDefault="005C6E8C" w:rsidP="005C6E8C">
      <w:pPr>
        <w:pStyle w:val="Cmsor1"/>
      </w:pPr>
      <w:bookmarkStart w:id="93" w:name="_Ref416283998"/>
      <w:r>
        <w:t>Ruby on Rails fejlesztői környezet telepítése és konfigurálása</w:t>
      </w:r>
      <w:bookmarkEnd w:id="93"/>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4" w:name="_Toc416211948"/>
      <w:r w:rsidRPr="00964772">
        <w:rPr>
          <w:szCs w:val="24"/>
        </w:rPr>
        <w:lastRenderedPageBreak/>
        <w:t>CD Melléklet</w:t>
      </w:r>
      <w:bookmarkEnd w:id="94"/>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0726F6">
      <w:headerReference w:type="default" r:id="rId45"/>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4D1" w:rsidRDefault="003C74D1" w:rsidP="008C768E">
      <w:pPr>
        <w:spacing w:after="0" w:line="240" w:lineRule="auto"/>
      </w:pPr>
      <w:r>
        <w:separator/>
      </w:r>
    </w:p>
  </w:endnote>
  <w:endnote w:type="continuationSeparator" w:id="0">
    <w:p w:rsidR="003C74D1" w:rsidRDefault="003C74D1"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45402E" w:rsidRDefault="0045402E">
        <w:pPr>
          <w:pStyle w:val="llb"/>
          <w:jc w:val="right"/>
        </w:pPr>
        <w:r>
          <w:fldChar w:fldCharType="begin"/>
        </w:r>
        <w:r>
          <w:instrText>PAGE   \* MERGEFORMAT</w:instrText>
        </w:r>
        <w:r>
          <w:fldChar w:fldCharType="separate"/>
        </w:r>
        <w:r w:rsidR="00B67DCA">
          <w:rPr>
            <w:noProof/>
          </w:rPr>
          <w:t>21</w:t>
        </w:r>
        <w:r>
          <w:fldChar w:fldCharType="end"/>
        </w:r>
      </w:p>
    </w:sdtContent>
  </w:sdt>
  <w:p w:rsidR="0045402E" w:rsidRDefault="0045402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4D1" w:rsidRDefault="003C74D1" w:rsidP="008C768E">
      <w:pPr>
        <w:spacing w:after="0" w:line="240" w:lineRule="auto"/>
      </w:pPr>
      <w:r>
        <w:separator/>
      </w:r>
    </w:p>
  </w:footnote>
  <w:footnote w:type="continuationSeparator" w:id="0">
    <w:p w:rsidR="003C74D1" w:rsidRDefault="003C74D1"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jc w:val="center"/>
    </w:pPr>
    <w:r>
      <w:t>2 Szálláskereső portálok</w:t>
    </w:r>
  </w:p>
  <w:p w:rsidR="0045402E" w:rsidRDefault="0045402E">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jc w:val="center"/>
    </w:pPr>
    <w:r>
      <w:t>3 Nemlineáris programozás</w:t>
    </w:r>
  </w:p>
  <w:p w:rsidR="0045402E" w:rsidRDefault="0045402E">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9">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10"/>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2"/>
  </w:num>
  <w:num w:numId="7">
    <w:abstractNumId w:val="4"/>
  </w:num>
  <w:num w:numId="8">
    <w:abstractNumId w:val="5"/>
  </w:num>
  <w:num w:numId="9">
    <w:abstractNumId w:val="6"/>
  </w:num>
  <w:num w:numId="10">
    <w:abstractNumId w:val="9"/>
  </w:num>
  <w:num w:numId="11">
    <w:abstractNumId w:val="3"/>
  </w:num>
  <w:num w:numId="12">
    <w:abstractNumId w:val="15"/>
  </w:num>
  <w:num w:numId="13">
    <w:abstractNumId w:val="1"/>
  </w:num>
  <w:num w:numId="14">
    <w:abstractNumId w:val="11"/>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26F6"/>
    <w:rsid w:val="000967F4"/>
    <w:rsid w:val="000A5399"/>
    <w:rsid w:val="000B616A"/>
    <w:rsid w:val="000C21EE"/>
    <w:rsid w:val="000D360C"/>
    <w:rsid w:val="000F2550"/>
    <w:rsid w:val="000F362A"/>
    <w:rsid w:val="000F68A1"/>
    <w:rsid w:val="001032A6"/>
    <w:rsid w:val="001A3C62"/>
    <w:rsid w:val="001B485C"/>
    <w:rsid w:val="001B7E1A"/>
    <w:rsid w:val="001D3E44"/>
    <w:rsid w:val="001E0DB8"/>
    <w:rsid w:val="001E5536"/>
    <w:rsid w:val="001F04FF"/>
    <w:rsid w:val="001F330E"/>
    <w:rsid w:val="00201ACE"/>
    <w:rsid w:val="002120A3"/>
    <w:rsid w:val="002124F2"/>
    <w:rsid w:val="002131AC"/>
    <w:rsid w:val="00213230"/>
    <w:rsid w:val="00217914"/>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507B2"/>
    <w:rsid w:val="0035793B"/>
    <w:rsid w:val="003620FF"/>
    <w:rsid w:val="00370A29"/>
    <w:rsid w:val="00383431"/>
    <w:rsid w:val="00385306"/>
    <w:rsid w:val="003863EC"/>
    <w:rsid w:val="003908DF"/>
    <w:rsid w:val="003B446E"/>
    <w:rsid w:val="003B4E81"/>
    <w:rsid w:val="003C337D"/>
    <w:rsid w:val="003C484E"/>
    <w:rsid w:val="003C74D1"/>
    <w:rsid w:val="003E5879"/>
    <w:rsid w:val="003F7BFB"/>
    <w:rsid w:val="00402DF7"/>
    <w:rsid w:val="00404972"/>
    <w:rsid w:val="004137AE"/>
    <w:rsid w:val="0045402E"/>
    <w:rsid w:val="004676DB"/>
    <w:rsid w:val="004721DB"/>
    <w:rsid w:val="00482529"/>
    <w:rsid w:val="00491449"/>
    <w:rsid w:val="004A79C6"/>
    <w:rsid w:val="004C5FFD"/>
    <w:rsid w:val="004C6BBB"/>
    <w:rsid w:val="004D06E6"/>
    <w:rsid w:val="004F5560"/>
    <w:rsid w:val="004F6466"/>
    <w:rsid w:val="00502272"/>
    <w:rsid w:val="00506171"/>
    <w:rsid w:val="00524641"/>
    <w:rsid w:val="00530FAE"/>
    <w:rsid w:val="00535835"/>
    <w:rsid w:val="005362C4"/>
    <w:rsid w:val="00591A83"/>
    <w:rsid w:val="00595C5B"/>
    <w:rsid w:val="005B0978"/>
    <w:rsid w:val="005B13BE"/>
    <w:rsid w:val="005B34E3"/>
    <w:rsid w:val="005C65AD"/>
    <w:rsid w:val="005C6E8C"/>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8019D9"/>
    <w:rsid w:val="00816B34"/>
    <w:rsid w:val="00832F53"/>
    <w:rsid w:val="00846FB7"/>
    <w:rsid w:val="00854B19"/>
    <w:rsid w:val="0085600F"/>
    <w:rsid w:val="00864D34"/>
    <w:rsid w:val="00870398"/>
    <w:rsid w:val="0087156F"/>
    <w:rsid w:val="00883FCB"/>
    <w:rsid w:val="008961C6"/>
    <w:rsid w:val="008A2551"/>
    <w:rsid w:val="008B392C"/>
    <w:rsid w:val="008C5264"/>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91EBD"/>
    <w:rsid w:val="009B2632"/>
    <w:rsid w:val="009B3C9E"/>
    <w:rsid w:val="009B74F8"/>
    <w:rsid w:val="009B7F0A"/>
    <w:rsid w:val="009C04AD"/>
    <w:rsid w:val="009D249E"/>
    <w:rsid w:val="009D47D8"/>
    <w:rsid w:val="009F78A1"/>
    <w:rsid w:val="00A034AC"/>
    <w:rsid w:val="00A06E9A"/>
    <w:rsid w:val="00A12D82"/>
    <w:rsid w:val="00A163AF"/>
    <w:rsid w:val="00A1778B"/>
    <w:rsid w:val="00A2099A"/>
    <w:rsid w:val="00A255F2"/>
    <w:rsid w:val="00A35656"/>
    <w:rsid w:val="00A37879"/>
    <w:rsid w:val="00A423CD"/>
    <w:rsid w:val="00A54D31"/>
    <w:rsid w:val="00A60563"/>
    <w:rsid w:val="00A709E9"/>
    <w:rsid w:val="00A74EB2"/>
    <w:rsid w:val="00A7689A"/>
    <w:rsid w:val="00A91536"/>
    <w:rsid w:val="00A94156"/>
    <w:rsid w:val="00AA5DE9"/>
    <w:rsid w:val="00AA7E3A"/>
    <w:rsid w:val="00AC4BC8"/>
    <w:rsid w:val="00AC5916"/>
    <w:rsid w:val="00AD683F"/>
    <w:rsid w:val="00AE2C14"/>
    <w:rsid w:val="00AE7F9F"/>
    <w:rsid w:val="00AF2321"/>
    <w:rsid w:val="00B02518"/>
    <w:rsid w:val="00B325A7"/>
    <w:rsid w:val="00B357F2"/>
    <w:rsid w:val="00B35EA3"/>
    <w:rsid w:val="00B50DD1"/>
    <w:rsid w:val="00B66172"/>
    <w:rsid w:val="00B67DCA"/>
    <w:rsid w:val="00B7218F"/>
    <w:rsid w:val="00B82D66"/>
    <w:rsid w:val="00B91650"/>
    <w:rsid w:val="00B92E63"/>
    <w:rsid w:val="00BA0184"/>
    <w:rsid w:val="00BF0669"/>
    <w:rsid w:val="00C02AB8"/>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F0229A"/>
    <w:rsid w:val="00F03841"/>
    <w:rsid w:val="00F119DF"/>
    <w:rsid w:val="00F15F5F"/>
    <w:rsid w:val="00F24D4B"/>
    <w:rsid w:val="00F2524C"/>
    <w:rsid w:val="00F66B0A"/>
    <w:rsid w:val="00F76177"/>
    <w:rsid w:val="00F84EBA"/>
    <w:rsid w:val="00F95696"/>
    <w:rsid w:val="00FA3129"/>
    <w:rsid w:val="00FA4ECA"/>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7C"/>
    <w:rsid w:val="001C677C"/>
    <w:rsid w:val="006C6F85"/>
    <w:rsid w:val="00B9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6C6F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1F156-593F-45F7-AE87-B7D2FFB7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52</Pages>
  <Words>8212</Words>
  <Characters>53713</Characters>
  <Application>Microsoft Office Word</Application>
  <DocSecurity>0</DocSecurity>
  <Lines>1032</Lines>
  <Paragraphs>402</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61523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115</cp:revision>
  <dcterms:created xsi:type="dcterms:W3CDTF">2015-04-07T11:27:00Z</dcterms:created>
  <dcterms:modified xsi:type="dcterms:W3CDTF">2015-04-09T19:25:00Z</dcterms:modified>
  <cp:contentStatus/>
</cp:coreProperties>
</file>