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211899"/>
      <w:r w:rsidRPr="00964772">
        <w:lastRenderedPageBreak/>
        <w:t>Nemlineáris programozás</w:t>
      </w:r>
      <w:bookmarkEnd w:id="24"/>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3"/>
          <w:headerReference w:type="first" r:id="rId14"/>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r w:rsidRPr="00964772">
        <w:lastRenderedPageBreak/>
        <w:t>Ruby on Rails</w:t>
      </w:r>
      <w:bookmarkEnd w:id="25"/>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pgSz w:w="12240" w:h="15840"/>
          <w:pgMar w:top="1701" w:right="1701" w:bottom="1701" w:left="0" w:header="709" w:footer="709" w:gutter="2268"/>
          <w:cols w:space="708"/>
          <w:docGrid w:linePitch="360"/>
        </w:sectPr>
      </w:pPr>
    </w:p>
    <w:p w:rsidR="00E40DAB" w:rsidRPr="000C21EE" w:rsidRDefault="00E40DAB" w:rsidP="000C21EE">
      <w:pPr>
        <w:pStyle w:val="Cmsor1"/>
      </w:pPr>
      <w:bookmarkStart w:id="26" w:name="_Toc416211901"/>
      <w:r w:rsidRPr="000C21EE">
        <w:lastRenderedPageBreak/>
        <w:t>Specifikáció</w:t>
      </w:r>
      <w:bookmarkEnd w:id="26"/>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7" w:name="_Toc416211902"/>
      <w:bookmarkStart w:id="28" w:name="_Ref416274789"/>
      <w:r>
        <w:t>Szereplők</w:t>
      </w:r>
      <w:bookmarkEnd w:id="27"/>
      <w:bookmarkEnd w:id="28"/>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29" w:name="_Toc416211903"/>
      <w:r w:rsidRPr="000C21EE">
        <w:t>Funkcionális</w:t>
      </w:r>
      <w:r>
        <w:t xml:space="preserve"> </w:t>
      </w:r>
      <w:r w:rsidRPr="000C21EE">
        <w:t>k</w:t>
      </w:r>
      <w:r w:rsidR="00E40DAB" w:rsidRPr="000C21EE">
        <w:t>övetelmények</w:t>
      </w:r>
      <w:bookmarkEnd w:id="29"/>
    </w:p>
    <w:p w:rsid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8C5264" w:rsidRDefault="008C5264" w:rsidP="008C5264">
      <w:pPr>
        <w:pStyle w:val="Cmsor3"/>
      </w:pPr>
      <w:bookmarkStart w:id="30" w:name="_Ref416275175"/>
      <w:r>
        <w:t>Felhasználói fiókok</w:t>
      </w:r>
      <w:bookmarkEnd w:id="30"/>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31" w:name="_Toc416211904"/>
      <w:r>
        <w:lastRenderedPageBreak/>
        <w:t>Szobák szűrése</w:t>
      </w:r>
      <w:bookmarkEnd w:id="31"/>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2" w:name="_Toc416211905"/>
      <w:r>
        <w:t>Szobafoglalás</w:t>
      </w:r>
      <w:bookmarkEnd w:id="32"/>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3" w:name="_Toc416211906"/>
      <w:r>
        <w:t>Értékelés</w:t>
      </w:r>
      <w:bookmarkEnd w:id="33"/>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4" w:name="_Toc416211907"/>
      <w:r>
        <w:t>Intelligens keresés</w:t>
      </w:r>
      <w:bookmarkEnd w:id="34"/>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5" w:name="_Toc416211908"/>
      <w:r>
        <w:t>Törzsadatok</w:t>
      </w:r>
      <w:bookmarkEnd w:id="35"/>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6" w:name="_Toc416211909"/>
      <w:r>
        <w:lastRenderedPageBreak/>
        <w:t>Tartós címek</w:t>
      </w:r>
      <w:bookmarkEnd w:id="36"/>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7" w:name="_Toc416211910"/>
      <w:r w:rsidRPr="00964772">
        <w:rPr>
          <w:szCs w:val="24"/>
        </w:rPr>
        <w:t>Célcsoport</w:t>
      </w:r>
      <w:bookmarkEnd w:id="37"/>
    </w:p>
    <w:p w:rsidR="000726F6" w:rsidRDefault="00F2524C" w:rsidP="00F2524C">
      <w:pPr>
        <w:pStyle w:val="ThesisSzvegElsBekezds"/>
        <w:sectPr w:rsidR="000726F6" w:rsidSect="000726F6">
          <w:headerReference w:type="default" r:id="rId16"/>
          <w:pgSz w:w="12240" w:h="15840"/>
          <w:pgMar w:top="1701" w:right="1701" w:bottom="1701" w:left="0" w:header="709" w:footer="709" w:gutter="2268"/>
          <w:cols w:space="708"/>
          <w:docGrid w:linePitch="360"/>
        </w:sectPr>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8" w:name="_Toc416211911"/>
      <w:r w:rsidRPr="00964772">
        <w:lastRenderedPageBreak/>
        <w:t>Tervezés</w:t>
      </w:r>
      <w:bookmarkEnd w:id="38"/>
    </w:p>
    <w:p w:rsidR="00530FAE" w:rsidRPr="00530FAE" w:rsidRDefault="001B7E1A" w:rsidP="00530FAE">
      <w:pPr>
        <w:pStyle w:val="ThesisSzvegElsBekezds"/>
      </w:pPr>
      <w:r>
        <w:t xml:space="preserve">A fejezet a feladat megvalósításához szükséges tervezés eredményét mutatja be. A fejezet kitér az alkalmazásban megjelenő folyamatok tárgyalására, bemutatja az intelligens keresés működéséhez szükséges </w:t>
      </w:r>
      <w:proofErr w:type="spellStart"/>
      <w:r>
        <w:t>optimalizációs</w:t>
      </w:r>
      <w:proofErr w:type="spellEnd"/>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39" w:name="_Toc416211912"/>
      <w:r w:rsidRPr="00964772">
        <w:rPr>
          <w:szCs w:val="24"/>
        </w:rPr>
        <w:t>A rendszerben megjelenő fő folyamatok</w:t>
      </w:r>
      <w:bookmarkEnd w:id="39"/>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0" w:name="_Toc416211913"/>
      <w:r w:rsidRPr="00964772">
        <w:t>Szobafoglalás</w:t>
      </w:r>
      <w:bookmarkEnd w:id="40"/>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CC3AF8"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pt;height:345.6pt" o:ole="">
            <v:imagedata r:id="rId17" o:title=""/>
          </v:shape>
          <o:OLEObject Type="Link" ProgID="Visio.Drawing.15" ShapeID="_x0000_i1027" DrawAspect="Content" r:id="rId18" UpdateMode="Always">
            <o:LinkType>EnhancedMetaFile</o:LinkType>
            <o:LockedField>false</o:LockedField>
            <o:FieldCodes>\f 0</o:FieldCodes>
          </o:OLEObject>
        </w:object>
      </w:r>
    </w:p>
    <w:p w:rsidR="00A034AC" w:rsidRPr="00036A18" w:rsidRDefault="00CC3AF8" w:rsidP="0033408E">
      <w:pPr>
        <w:pStyle w:val="ThesisKpalrs"/>
      </w:pPr>
      <w:r>
        <w:fldChar w:fldCharType="begin"/>
      </w:r>
      <w:r>
        <w:instrText xml:space="preserve"> STYLEREF 1 \s </w:instrText>
      </w:r>
      <w:r>
        <w:fldChar w:fldCharType="separate"/>
      </w:r>
      <w:bookmarkStart w:id="41" w:name="_Toc416255113"/>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1</w:t>
      </w:r>
      <w:r>
        <w:rPr>
          <w:noProof/>
        </w:rP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41"/>
    </w:p>
    <w:p w:rsidR="00965E6C" w:rsidRDefault="00965E6C" w:rsidP="00965E6C">
      <w:pPr>
        <w:pStyle w:val="Cmsor3"/>
      </w:pPr>
      <w:bookmarkStart w:id="42" w:name="_Toc416211914"/>
      <w:r w:rsidRPr="00964772">
        <w:t>Foglalás visszaigazolás</w:t>
      </w:r>
      <w:bookmarkEnd w:id="42"/>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AF8" w:rsidP="00036A18">
      <w:pPr>
        <w:pStyle w:val="ThesisSzvegElsBekezds"/>
        <w:keepNext/>
        <w:jc w:val="center"/>
      </w:pPr>
      <w:r>
        <w:object w:dxaOrig="7545" w:dyaOrig="7005">
          <v:shape id="_x0000_i1028" type="#_x0000_t75" style="width:377pt;height:350.85pt" o:ole="">
            <v:imagedata r:id="rId19" o:title=""/>
          </v:shape>
          <o:OLEObject Type="Link" ProgID="Visio.Drawing.15" ShapeID="_x0000_i1028" DrawAspect="Content" r:id="rId20" UpdateMode="Always">
            <o:LinkType>EnhancedMetaFile</o:LinkType>
            <o:LockedField>false</o:LockedField>
            <o:FieldCodes>\f 0</o:FieldCodes>
          </o:OLEObject>
        </w:object>
      </w:r>
    </w:p>
    <w:p w:rsidR="00530FAE" w:rsidRPr="00036A18" w:rsidRDefault="00CC3AF8" w:rsidP="0033408E">
      <w:pPr>
        <w:pStyle w:val="ThesisKpalrs"/>
        <w:rPr>
          <w:sz w:val="28"/>
        </w:rPr>
      </w:pPr>
      <w:r>
        <w:fldChar w:fldCharType="begin"/>
      </w:r>
      <w:r>
        <w:instrText xml:space="preserve"> STYLEREF 1 \s </w:instrText>
      </w:r>
      <w:r>
        <w:fldChar w:fldCharType="separate"/>
      </w:r>
      <w:bookmarkStart w:id="43" w:name="_Toc416255114"/>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2</w:t>
      </w:r>
      <w:r>
        <w:rPr>
          <w:noProof/>
        </w:rPr>
        <w:fldChar w:fldCharType="end"/>
      </w:r>
      <w:r w:rsidR="0033408E">
        <w:t xml:space="preserve"> ábra</w:t>
      </w:r>
      <w:r w:rsidR="00036A18" w:rsidRPr="00036A18">
        <w:rPr>
          <w:noProof/>
        </w:rPr>
        <w:t xml:space="preserve"> Foglalás visszaigazolás folyamata</w:t>
      </w:r>
      <w:bookmarkEnd w:id="43"/>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4" w:name="_Toc416211915"/>
      <w:r>
        <w:t>Intelligens keresés</w:t>
      </w:r>
      <w:bookmarkEnd w:id="44"/>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AF8" w:rsidP="00036A18">
      <w:pPr>
        <w:pStyle w:val="ThesisSzvegElsBekezds"/>
        <w:keepNext/>
        <w:jc w:val="center"/>
      </w:pPr>
      <w:r>
        <w:object w:dxaOrig="9045" w:dyaOrig="4260">
          <v:shape id="_x0000_i1029" type="#_x0000_t75" style="width:404.5pt;height:191.15pt" o:ole="">
            <v:imagedata r:id="rId21" o:title=""/>
          </v:shape>
          <o:OLEObject Type="Link" ProgID="Visio.Drawing.15" ShapeID="_x0000_i1029" DrawAspect="Content" r:id="rId22" UpdateMode="Always">
            <o:LinkType>EnhancedMetaFile</o:LinkType>
            <o:LockedField>false</o:LockedField>
            <o:FieldCodes>\f 0</o:FieldCodes>
          </o:OLEObject>
        </w:object>
      </w:r>
    </w:p>
    <w:p w:rsidR="00B50DD1" w:rsidRPr="00036A18" w:rsidRDefault="00CC3AF8" w:rsidP="0033408E">
      <w:pPr>
        <w:pStyle w:val="ThesisKpalrs"/>
        <w:rPr>
          <w:sz w:val="28"/>
          <w:szCs w:val="22"/>
        </w:rPr>
      </w:pPr>
      <w:r>
        <w:fldChar w:fldCharType="begin"/>
      </w:r>
      <w:r>
        <w:instrText xml:space="preserve"> STYLEREF 1 \s </w:instrText>
      </w:r>
      <w:r>
        <w:fldChar w:fldCharType="separate"/>
      </w:r>
      <w:bookmarkStart w:id="45" w:name="_Toc416255115"/>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3</w:t>
      </w:r>
      <w:r>
        <w:rPr>
          <w:noProof/>
        </w:rPr>
        <w:fldChar w:fldCharType="end"/>
      </w:r>
      <w:r w:rsidR="0033408E">
        <w:t xml:space="preserve"> ábra</w:t>
      </w:r>
      <w:r w:rsidR="00036A18" w:rsidRPr="00036A18">
        <w:t xml:space="preserve"> Intelligens keresés háttérfolyamata</w:t>
      </w:r>
      <w:bookmarkEnd w:id="45"/>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6" w:name="_Toc416211916"/>
      <w:r w:rsidRPr="00964772">
        <w:rPr>
          <w:szCs w:val="24"/>
        </w:rPr>
        <w:t>Nemlineáris programozási model</w:t>
      </w:r>
      <w:r w:rsidR="00A7689A">
        <w:rPr>
          <w:szCs w:val="24"/>
        </w:rPr>
        <w:t>l</w:t>
      </w:r>
      <w:bookmarkEnd w:id="46"/>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 xml:space="preserve">A nemlineáris optimalizáció során a cél az, hogy </w:t>
      </w:r>
      <w:r w:rsidR="00D47E9D">
        <w:t xml:space="preserve">az </w:t>
      </w:r>
      <w:r>
        <w:t>ár,</w:t>
      </w:r>
      <w:r w:rsidR="00D47E9D">
        <w:t xml:space="preserve"> a</w:t>
      </w:r>
      <w:r>
        <w:t xml:space="preserve"> távolság, illetve</w:t>
      </w:r>
      <w:r w:rsidR="00D47E9D">
        <w:t xml:space="preserve"> a</w:t>
      </w:r>
      <w:r>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4.5pt;height:24.85pt" o:ole="">
            <v:imagedata r:id="rId23" o:title=""/>
          </v:shape>
          <o:OLEObject Type="Embed" ProgID="Visio.Drawing.15" ShapeID="_x0000_i1025" DrawAspect="Content" ObjectID="_1490022476" r:id="rId24"/>
        </w:object>
      </w:r>
    </w:p>
    <w:p w:rsidR="007A25F2" w:rsidRPr="007A25F2" w:rsidRDefault="00CC3AF8" w:rsidP="0033408E">
      <w:pPr>
        <w:pStyle w:val="ThesisKpalrs"/>
      </w:pPr>
      <w:r>
        <w:fldChar w:fldCharType="begin"/>
      </w:r>
      <w:r>
        <w:instrText xml:space="preserve"> STYLEREF 1 \s </w:instrText>
      </w:r>
      <w:r>
        <w:fldChar w:fldCharType="separate"/>
      </w:r>
      <w:bookmarkStart w:id="47" w:name="_Toc416255116"/>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4</w:t>
      </w:r>
      <w:r>
        <w:rPr>
          <w:noProof/>
        </w:rP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7"/>
    </w:p>
    <w:p w:rsidR="007A25F2" w:rsidRDefault="007A25F2" w:rsidP="007A25F2">
      <w:pPr>
        <w:pStyle w:val="ThesisSzvegElsBekezds"/>
        <w:keepNext/>
        <w:jc w:val="center"/>
      </w:pPr>
      <w:r>
        <w:object w:dxaOrig="6901" w:dyaOrig="600">
          <v:shape id="_x0000_i1026" type="#_x0000_t75" style="width:276.2pt;height:24.85pt" o:ole="">
            <v:imagedata r:id="rId25" o:title=""/>
          </v:shape>
          <o:OLEObject Type="Embed" ProgID="Visio.Drawing.15" ShapeID="_x0000_i1026" DrawAspect="Content" ObjectID="_1490022477" r:id="rId26"/>
        </w:object>
      </w:r>
    </w:p>
    <w:p w:rsidR="007A25F2" w:rsidRPr="007A25F2" w:rsidRDefault="00CC3AF8" w:rsidP="0033408E">
      <w:pPr>
        <w:pStyle w:val="ThesisKpalrs"/>
      </w:pPr>
      <w:r>
        <w:fldChar w:fldCharType="begin"/>
      </w:r>
      <w:r>
        <w:instrText xml:space="preserve"> STYLEREF 1 \s </w:instrText>
      </w:r>
      <w:r>
        <w:fldChar w:fldCharType="separate"/>
      </w:r>
      <w:bookmarkStart w:id="48" w:name="_Toc416255117"/>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5</w:t>
      </w:r>
      <w:r>
        <w:rPr>
          <w:noProof/>
        </w:rPr>
        <w:fldChar w:fldCharType="end"/>
      </w:r>
      <w:r w:rsidR="0033408E">
        <w:t xml:space="preserve"> ábra</w:t>
      </w:r>
      <w:r w:rsidR="007A25F2" w:rsidRPr="007A25F2">
        <w:rPr>
          <w:noProof/>
        </w:rPr>
        <w:t xml:space="preserve"> Távolságok kategorizálása</w:t>
      </w:r>
      <w:r w:rsidR="00D3792F">
        <w:rPr>
          <w:noProof/>
        </w:rPr>
        <w:t xml:space="preserve"> (km)</w:t>
      </w:r>
      <w:bookmarkEnd w:id="48"/>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CC3AF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9" w:name="_Ref416195890"/>
    <w:bookmarkStart w:id="50" w:name="_Ref416195882"/>
    <w:p w:rsidR="003B4E81" w:rsidRPr="00D9577F" w:rsidRDefault="003620FF" w:rsidP="0033408E">
      <w:pPr>
        <w:pStyle w:val="ThesisKpalrs"/>
      </w:pPr>
      <w:r>
        <w:fldChar w:fldCharType="begin"/>
      </w:r>
      <w:r>
        <w:instrText xml:space="preserve"> STYLEREF 1 \s </w:instrText>
      </w:r>
      <w:r>
        <w:fldChar w:fldCharType="separate"/>
      </w:r>
      <w:bookmarkStart w:id="51"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49"/>
      <w:r w:rsidR="00D9577F" w:rsidRPr="00D9577F">
        <w:t xml:space="preserve"> </w:t>
      </w:r>
      <w:r w:rsidR="0033408E">
        <w:t xml:space="preserve">képlet </w:t>
      </w:r>
      <w:r w:rsidR="00D9577F" w:rsidRPr="00D9577F">
        <w:t>Speciális relatív szórás képlet</w:t>
      </w:r>
      <w:bookmarkEnd w:id="50"/>
      <w:bookmarkEnd w:id="51"/>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AF8" w:rsidP="0033408E">
      <w:pPr>
        <w:pStyle w:val="ThesisSzveg"/>
        <w:keepNext/>
        <w:jc w:val="center"/>
      </w:pPr>
      <w:r>
        <w:object w:dxaOrig="3915" w:dyaOrig="1050">
          <v:shape id="_x0000_i1030" type="#_x0000_t75" style="width:195.05pt;height:52.35pt" o:ole="">
            <v:imagedata r:id="rId27" o:title=""/>
          </v:shape>
          <o:OLEObject Type="Link" ProgID="Visio.Drawing.15" ShapeID="_x0000_i1030" DrawAspect="Content" r:id="rId28" UpdateMode="Always">
            <o:LinkType>EnhancedMetaFile</o:LinkType>
            <o:LockedField>false</o:LockedField>
            <o:FieldCodes>\f 0</o:FieldCodes>
          </o:OLEObject>
        </w:object>
      </w:r>
    </w:p>
    <w:p w:rsidR="00816B34" w:rsidRPr="0033408E" w:rsidRDefault="00CC3AF8" w:rsidP="0033408E">
      <w:pPr>
        <w:pStyle w:val="ThesisKpalrs"/>
      </w:pPr>
      <w:r>
        <w:fldChar w:fldCharType="begin"/>
      </w:r>
      <w:r>
        <w:instrText xml:space="preserve"> STYLEREF 1 \s </w:instrText>
      </w:r>
      <w:r>
        <w:fldChar w:fldCharType="separate"/>
      </w:r>
      <w:bookmarkStart w:id="52" w:name="_Toc416255118"/>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6</w:t>
      </w:r>
      <w:r>
        <w:rPr>
          <w:noProof/>
        </w:rPr>
        <w:fldChar w:fldCharType="end"/>
      </w:r>
      <w:r w:rsidR="0033408E" w:rsidRPr="0033408E">
        <w:t xml:space="preserve"> ábra A modellben megjelenő szoba objektum és a hozzá kapcsolódó változó és paraméterek</w:t>
      </w:r>
      <w:bookmarkEnd w:id="52"/>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CC3AF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3"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3"/>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965E6C" w:rsidRDefault="00965E6C" w:rsidP="00965E6C">
      <w:pPr>
        <w:pStyle w:val="Cmsor3"/>
      </w:pPr>
      <w:bookmarkStart w:id="54" w:name="_Ref416201495"/>
      <w:bookmarkStart w:id="55" w:name="_Toc416211917"/>
      <w:r w:rsidRPr="00964772">
        <w:t xml:space="preserve">Olcsó </w:t>
      </w:r>
      <w:r w:rsidR="00240B48">
        <w:t>modell</w:t>
      </w:r>
      <w:bookmarkEnd w:id="54"/>
      <w:bookmarkEnd w:id="55"/>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AF8" w:rsidP="0033408E">
      <w:pPr>
        <w:pStyle w:val="ThesisSzvegElsBekezds"/>
        <w:keepNext/>
        <w:jc w:val="center"/>
      </w:pPr>
      <w:r w:rsidRPr="00E364C5">
        <w:object w:dxaOrig="5250" w:dyaOrig="1050">
          <v:shape id="_x0000_i1031" type="#_x0000_t75" style="width:271pt;height:55pt" o:ole="">
            <v:imagedata r:id="rId29" o:title=""/>
          </v:shape>
          <o:OLEObject Type="Link" ProgID="Visio.Drawing.15" ShapeID="_x0000_i1031" DrawAspect="Content" r:id="rId30" UpdateMode="Always">
            <o:LinkType>EnhancedMetaFile</o:LinkType>
            <o:LockedField>false</o:LockedField>
            <o:FieldCodes>\f 0 \* MERGEFORMAT</o:FieldCodes>
          </o:OLEObject>
        </w:object>
      </w:r>
    </w:p>
    <w:p w:rsidR="00E364C5" w:rsidRDefault="00CC3AF8" w:rsidP="0033408E">
      <w:pPr>
        <w:pStyle w:val="ThesisKpalrs"/>
      </w:pPr>
      <w:r>
        <w:fldChar w:fldCharType="begin"/>
      </w:r>
      <w:r>
        <w:instrText xml:space="preserve"> STYLEREF 1 \s </w:instrText>
      </w:r>
      <w:r>
        <w:fldChar w:fldCharType="separate"/>
      </w:r>
      <w:bookmarkStart w:id="56" w:name="_Toc416255119"/>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7</w:t>
      </w:r>
      <w:r>
        <w:rPr>
          <w:noProof/>
        </w:rPr>
        <w:fldChar w:fldCharType="end"/>
      </w:r>
      <w:r w:rsidR="0033408E">
        <w:t xml:space="preserve"> ábra Az olcsó modellhez szükséges paraméterek</w:t>
      </w:r>
      <w:bookmarkEnd w:id="56"/>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CC3AF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57"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57"/>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58" w:name="_Ref416201499"/>
      <w:bookmarkStart w:id="59" w:name="_Toc416211918"/>
      <w:r w:rsidRPr="00964772">
        <w:lastRenderedPageBreak/>
        <w:t xml:space="preserve">Közeli </w:t>
      </w:r>
      <w:r w:rsidR="00240B48">
        <w:t>modell</w:t>
      </w:r>
      <w:bookmarkEnd w:id="58"/>
      <w:bookmarkEnd w:id="59"/>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AF8" w:rsidP="003620FF">
      <w:pPr>
        <w:pStyle w:val="ThesisSzvegElsBekezds"/>
        <w:keepNext/>
        <w:jc w:val="center"/>
      </w:pPr>
      <w:r>
        <w:object w:dxaOrig="6435" w:dyaOrig="1050">
          <v:shape id="_x0000_i1032" type="#_x0000_t75" style="width:322.05pt;height:52.35pt" o:ole="">
            <v:imagedata r:id="rId31" o:title=""/>
          </v:shape>
          <o:OLEObject Type="Link" ProgID="Visio.Drawing.15" ShapeID="_x0000_i1032" DrawAspect="Content" r:id="rId32" UpdateMode="Always">
            <o:LinkType>EnhancedMetaFile</o:LinkType>
            <o:LockedField>false</o:LockedField>
            <o:FieldCodes>\f 0 \* MERGEFORMAT</o:FieldCodes>
          </o:OLEObject>
        </w:object>
      </w:r>
    </w:p>
    <w:p w:rsidR="0033408E" w:rsidRDefault="00CC3AF8" w:rsidP="003620FF">
      <w:pPr>
        <w:pStyle w:val="ThesisKpalrs"/>
      </w:pPr>
      <w:r>
        <w:fldChar w:fldCharType="begin"/>
      </w:r>
      <w:r>
        <w:instrText xml:space="preserve"> STYLEREF 1 \s </w:instrText>
      </w:r>
      <w:r>
        <w:fldChar w:fldCharType="separate"/>
      </w:r>
      <w:bookmarkStart w:id="60" w:name="_Toc416255120"/>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8</w:t>
      </w:r>
      <w:r>
        <w:rPr>
          <w:noProof/>
        </w:rPr>
        <w:fldChar w:fldCharType="end"/>
      </w:r>
      <w:r w:rsidR="003620FF">
        <w:t xml:space="preserve"> ábra A közeli modellhez szükséges paraméterek</w:t>
      </w:r>
      <w:bookmarkEnd w:id="60"/>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1"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1"/>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2" w:name="_Toc416211919"/>
      <w:r w:rsidRPr="00964772">
        <w:t xml:space="preserve">Olcsó és közeli </w:t>
      </w:r>
      <w:r w:rsidR="00240B48">
        <w:t>modell</w:t>
      </w:r>
      <w:bookmarkEnd w:id="62"/>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AF8" w:rsidP="003620FF">
      <w:pPr>
        <w:pStyle w:val="ThesisSzvegElsBekezds"/>
        <w:keepNext/>
        <w:jc w:val="center"/>
      </w:pPr>
      <w:r>
        <w:object w:dxaOrig="7575" w:dyaOrig="1050">
          <v:shape id="_x0000_i1033" type="#_x0000_t75" style="width:387.5pt;height:55pt" o:ole="">
            <v:imagedata r:id="rId33" o:title=""/>
          </v:shape>
          <o:OLEObject Type="Link" ProgID="Visio.Drawing.15" ShapeID="_x0000_i1033" DrawAspect="Content" r:id="rId34" UpdateMode="Always">
            <o:LinkType>EnhancedMetaFile</o:LinkType>
            <o:LockedField>false</o:LockedField>
            <o:FieldCodes>\f 0 \* MERGEFORMAT</o:FieldCodes>
          </o:OLEObject>
        </w:object>
      </w:r>
    </w:p>
    <w:p w:rsidR="00E364C5" w:rsidRDefault="00CC3AF8" w:rsidP="003620FF">
      <w:pPr>
        <w:pStyle w:val="ThesisKpalrs"/>
      </w:pPr>
      <w:r>
        <w:fldChar w:fldCharType="begin"/>
      </w:r>
      <w:r>
        <w:instrText xml:space="preserve"> STYLEREF 1 \s </w:instrText>
      </w:r>
      <w:r>
        <w:fldChar w:fldCharType="separate"/>
      </w:r>
      <w:bookmarkStart w:id="63" w:name="_Toc416255121"/>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9</w:t>
      </w:r>
      <w:r>
        <w:rPr>
          <w:noProof/>
        </w:rPr>
        <w:fldChar w:fldCharType="end"/>
      </w:r>
      <w:r w:rsidR="003620FF">
        <w:t xml:space="preserve"> ábra Az olcsó és közeli modellhez szükséges paraméterek</w:t>
      </w:r>
      <w:bookmarkEnd w:id="63"/>
    </w:p>
    <w:p w:rsidR="00530FAE" w:rsidRDefault="004D06E6" w:rsidP="004676DB">
      <w:pPr>
        <w:pStyle w:val="ThesisSzveg"/>
      </w:pPr>
      <w:r>
        <w:lastRenderedPageBreak/>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4"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4"/>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5" w:name="_Toc416211920"/>
      <w:r w:rsidRPr="00964772">
        <w:rPr>
          <w:szCs w:val="24"/>
        </w:rPr>
        <w:t>Adatbázis tervezet</w:t>
      </w:r>
      <w:bookmarkEnd w:id="65"/>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CC3AF8" w:rsidP="00E53C9B">
      <w:pPr>
        <w:pStyle w:val="ThesisSzvegElsBekezds"/>
        <w:keepNext/>
        <w:jc w:val="center"/>
      </w:pPr>
      <w:r>
        <w:object w:dxaOrig="16860" w:dyaOrig="23940">
          <v:shape id="_x0000_i1034" type="#_x0000_t75" style="width:405.8pt;height:577.3pt" o:ole="">
            <v:imagedata r:id="rId35" o:title=""/>
          </v:shape>
          <o:OLEObject Type="Link" ProgID="Visio.Drawing.15" ShapeID="_x0000_i1034" DrawAspect="Content" r:id="rId36" UpdateMode="Always">
            <o:LinkType>EnhancedMetaFile</o:LinkType>
            <o:LockedField>false</o:LockedField>
            <o:FieldCodes>\f 0 \* MERGEFORMAT</o:FieldCodes>
          </o:OLEObject>
        </w:object>
      </w:r>
    </w:p>
    <w:bookmarkStart w:id="66" w:name="_Ref416253661"/>
    <w:p w:rsidR="00E53C9B" w:rsidRDefault="00E53C9B" w:rsidP="00E53C9B">
      <w:pPr>
        <w:pStyle w:val="ThesisKpalrs"/>
      </w:pPr>
      <w:r w:rsidRPr="00E53C9B">
        <w:fldChar w:fldCharType="begin"/>
      </w:r>
      <w:r w:rsidRPr="00E53C9B">
        <w:instrText xml:space="preserve"> STYLEREF 1 \s </w:instrText>
      </w:r>
      <w:r w:rsidRPr="00E53C9B">
        <w:fldChar w:fldCharType="separate"/>
      </w:r>
      <w:bookmarkStart w:id="67" w:name="_Toc416255122"/>
      <w:r w:rsidRPr="00E53C9B">
        <w:t>6</w:t>
      </w:r>
      <w:r w:rsidRPr="00E53C9B">
        <w:fldChar w:fldCharType="end"/>
      </w:r>
      <w:r w:rsidRPr="00E53C9B">
        <w:t>.</w:t>
      </w:r>
      <w:r w:rsidR="00CC3AF8">
        <w:fldChar w:fldCharType="begin"/>
      </w:r>
      <w:r w:rsidR="00CC3AF8">
        <w:instrText xml:space="preserve"> SEQ ábra \* ARABIC \s 1 </w:instrText>
      </w:r>
      <w:r w:rsidR="00CC3AF8">
        <w:fldChar w:fldCharType="separate"/>
      </w:r>
      <w:r w:rsidRPr="00E53C9B">
        <w:t>10</w:t>
      </w:r>
      <w:r w:rsidR="00CC3AF8">
        <w:fldChar w:fldCharType="end"/>
      </w:r>
      <w:r>
        <w:t xml:space="preserve"> ábra</w:t>
      </w:r>
      <w:bookmarkEnd w:id="66"/>
      <w:r>
        <w:t xml:space="preserve"> Az adatbá</w:t>
      </w:r>
      <w:r w:rsidRPr="00E53C9B">
        <w:t>zis entitásai és kapcsolatuk</w:t>
      </w:r>
      <w:bookmarkEnd w:id="67"/>
    </w:p>
    <w:p w:rsidR="00A163AF" w:rsidRDefault="00A163AF" w:rsidP="00A163AF">
      <w:pPr>
        <w:pStyle w:val="ThesisSzveg"/>
      </w:pPr>
      <w:r>
        <w:lastRenderedPageBreak/>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702842" w:rsidP="00702842">
      <w:pPr>
        <w:pStyle w:val="ThesisSzveg"/>
      </w:pPr>
      <w:r>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68" w:name="_Toc416211921"/>
      <w:r w:rsidRPr="00964772">
        <w:rPr>
          <w:szCs w:val="24"/>
        </w:rPr>
        <w:t>Technológia</w:t>
      </w:r>
      <w:bookmarkEnd w:id="68"/>
    </w:p>
    <w:p w:rsidR="00530FAE" w:rsidRPr="00530FAE" w:rsidRDefault="00725C57" w:rsidP="00530FAE">
      <w:pPr>
        <w:pStyle w:val="ThesisSzvegElsBekezds"/>
      </w:pPr>
      <w:r>
        <w:t>Ebben a fejezetben a fejlesztés és megvalósítás során felhasznált technológiák kerülnek bemutatásra.</w:t>
      </w:r>
    </w:p>
    <w:p w:rsidR="00965E6C" w:rsidRDefault="00C97E1F" w:rsidP="002B53A1">
      <w:pPr>
        <w:pStyle w:val="Cmsor3"/>
      </w:pPr>
      <w:r>
        <w:t>Keretrendszer</w:t>
      </w:r>
    </w:p>
    <w:p w:rsidR="00530FAE" w:rsidRPr="00530FAE" w:rsidRDefault="00530FAE" w:rsidP="00530FAE">
      <w:pPr>
        <w:pStyle w:val="ThesisSzvegElsBekezds"/>
      </w:pP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proofErr w:type="spellStart"/>
      <w:r w:rsidRPr="00DB0D36">
        <w:t>PostgreSQL</w:t>
      </w:r>
      <w:r>
        <w:t>-t</w:t>
      </w:r>
      <w:proofErr w:type="spellEnd"/>
      <w:r>
        <w:t xml:space="preserve">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t xml:space="preserve">A PostgreSQL adatbázis kétszer is elnyerte a </w:t>
      </w:r>
      <w:r w:rsidRPr="00DB0D36">
        <w:rPr>
          <w:i/>
        </w:rPr>
        <w:t xml:space="preserve">Linux New Media </w:t>
      </w:r>
      <w:proofErr w:type="spellStart"/>
      <w:r w:rsidRPr="00DB0D36">
        <w:rPr>
          <w:i/>
        </w:rPr>
        <w:t>Award</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t xml:space="preserve"> díjat, a </w:t>
      </w:r>
      <w:r w:rsidRPr="00DB0D36">
        <w:rPr>
          <w:i/>
        </w:rPr>
        <w:t xml:space="preserve">Linux Journal </w:t>
      </w:r>
      <w:r w:rsidRPr="00535835">
        <w:t xml:space="preserve">újságírói pedig ötször is neki ítélték az </w:t>
      </w:r>
      <w:proofErr w:type="spellStart"/>
      <w:r w:rsidRPr="00DB0D36">
        <w:rPr>
          <w:i/>
        </w:rPr>
        <w:t>Editors</w:t>
      </w:r>
      <w:proofErr w:type="spellEnd"/>
      <w:r w:rsidRPr="00DB0D36">
        <w:rPr>
          <w:i/>
        </w:rPr>
        <w:t xml:space="preserve">' </w:t>
      </w:r>
      <w:proofErr w:type="spellStart"/>
      <w:r w:rsidRPr="00DB0D36">
        <w:rPr>
          <w:i/>
        </w:rPr>
        <w:t>Choice</w:t>
      </w:r>
      <w:proofErr w:type="spellEnd"/>
      <w:r w:rsidRPr="00DB0D36">
        <w:rPr>
          <w:i/>
        </w:rPr>
        <w:t xml:space="preserve"> </w:t>
      </w:r>
      <w:proofErr w:type="spellStart"/>
      <w:r w:rsidRPr="00DB0D36">
        <w:rPr>
          <w:i/>
        </w:rPr>
        <w:t>Awards</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rPr>
          <w:rStyle w:val="apple-converted-space"/>
        </w:rPr>
        <w:t xml:space="preserve"> díjat.</w:t>
      </w:r>
    </w:p>
    <w:p w:rsidR="00DD7243" w:rsidRPr="00535835" w:rsidRDefault="00DD7243" w:rsidP="00535835">
      <w:pPr>
        <w:pStyle w:val="ThesisSzveg"/>
      </w:pPr>
      <w:r>
        <w:rPr>
          <w:rStyle w:val="apple-converted-space"/>
        </w:rPr>
        <w:t xml:space="preserve">A </w:t>
      </w:r>
      <w:proofErr w:type="spellStart"/>
      <w:r>
        <w:rPr>
          <w:rStyle w:val="apple-converted-space"/>
        </w:rPr>
        <w:t>postgreSQL</w:t>
      </w:r>
      <w:proofErr w:type="spellEnd"/>
      <w:r>
        <w:rPr>
          <w:rStyle w:val="apple-converted-space"/>
        </w:rPr>
        <w:t xml:space="preserve"> adatbázist Ruby on Rails alkalmazásban a </w:t>
      </w:r>
      <w:proofErr w:type="spellStart"/>
      <w:r w:rsidRPr="00DD7243">
        <w:rPr>
          <w:i/>
        </w:rPr>
        <w:t>pg</w:t>
      </w:r>
      <w:proofErr w:type="spellEnd"/>
      <w:r>
        <w:rPr>
          <w:rStyle w:val="apple-converted-space"/>
        </w:rPr>
        <w:t xml:space="preserve"> gem telepítésével lehet használni.</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 részletes és jól dokumentált mellező nyelv. A modellező</w:t>
      </w:r>
      <w:r w:rsidR="00C97E1F">
        <w:t xml:space="preserve"> 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w:t>
      </w:r>
      <w:r>
        <w:lastRenderedPageBreak/>
        <w:t xml:space="preserve">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Default="00D125F2" w:rsidP="00D125F2">
      <w:pPr>
        <w:pStyle w:val="ThesisSzveg"/>
      </w:pPr>
      <w:r>
        <w:t xml:space="preserve">Alapvetően az AMPL nem egy ingyenes eszköz, de kínálnak lehetőséget a kipróbálásra. A legegyszerűbben a hozzáférhető verzió, az AMPL </w:t>
      </w:r>
      <w:proofErr w:type="spellStart"/>
      <w:r>
        <w:t>Demo</w:t>
      </w:r>
      <w:proofErr w:type="spellEnd"/>
      <w:r>
        <w:t xml:space="preserve"> Version, amely nem funkcionalitásban, hanem teljesítményben van korlátozva. Az AMPL </w:t>
      </w:r>
      <w:proofErr w:type="spellStart"/>
      <w:r>
        <w:t>Demo</w:t>
      </w:r>
      <w:proofErr w:type="spellEnd"/>
      <w:r>
        <w:t xml:space="preserve"> Version egy lineáris modellezési feladatnál 500 változót és 500 korlátozást, míg nemlineáris feladat esetén 300 változót és 300 korlátozást képes feldolgozni. A </w:t>
      </w:r>
      <w:proofErr w:type="spellStart"/>
      <w:r>
        <w:t>Demo</w:t>
      </w:r>
      <w:proofErr w:type="spellEnd"/>
      <w:r>
        <w:t xml:space="preserve"> Version-ön kívül létezik egy 30 napos teljes próbaverzió diákoknak. A 30 nap nem hosszabbítható meg és számítógépenként korlátozott. A szakdolgozatomban az AMPL </w:t>
      </w:r>
      <w:proofErr w:type="spellStart"/>
      <w:r>
        <w:t>Demo</w:t>
      </w:r>
      <w:proofErr w:type="spellEnd"/>
      <w:r>
        <w:t xml:space="preserve">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r>
        <w:t>Nemlineáris megoldó</w:t>
      </w:r>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konkáv problémák megoldására is.</w:t>
      </w:r>
    </w:p>
    <w:p w:rsidR="00530FAE" w:rsidRDefault="009D47D8" w:rsidP="009D47D8">
      <w:pPr>
        <w:pStyle w:val="ThesisSzveg"/>
      </w:pPr>
      <w:r>
        <w:lastRenderedPageBreak/>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választottam. A kísérletek azonban rácáfoltak az elképzelésekre. A </w:t>
      </w:r>
      <w:proofErr w:type="spellStart"/>
      <w:r>
        <w:t>Couenne</w:t>
      </w:r>
      <w:proofErr w:type="spellEnd"/>
      <w:r>
        <w:t xml:space="preserve"> 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korlátozás és elágazás (</w:t>
      </w:r>
      <w:proofErr w:type="spellStart"/>
      <w:r w:rsidR="00846FB7" w:rsidRPr="00DB0D36">
        <w:t>branch</w:t>
      </w:r>
      <w:proofErr w:type="spellEnd"/>
      <w:r w:rsidR="00846FB7" w:rsidRPr="00DB0D36">
        <w:t xml:space="preserve"> and </w:t>
      </w:r>
      <w:proofErr w:type="spellStart"/>
      <w:r w:rsidR="00846FB7" w:rsidRPr="00DB0D36">
        <w:t>bound</w:t>
      </w:r>
      <w:proofErr w:type="spellEnd"/>
      <w:r w:rsidR="00846FB7" w:rsidRPr="00DB0D36">
        <w:t>)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t xml:space="preserve">B-QG: </w:t>
      </w:r>
      <w:proofErr w:type="spellStart"/>
      <w:r w:rsidRPr="00DB0D36">
        <w:t>Quesada</w:t>
      </w:r>
      <w:proofErr w:type="spellEnd"/>
      <w:r w:rsidRPr="00DB0D36">
        <w:t xml:space="preserve"> és </w:t>
      </w:r>
      <w:proofErr w:type="spellStart"/>
      <w:r w:rsidRPr="00DB0D36">
        <w:t>Grossmann</w:t>
      </w:r>
      <w:proofErr w:type="spellEnd"/>
      <w:r w:rsidRPr="00DB0D36">
        <w:t xml:space="preserve"> korlátozás és vágás (</w:t>
      </w:r>
      <w:proofErr w:type="spellStart"/>
      <w:r w:rsidRPr="00DB0D36">
        <w:t>branch</w:t>
      </w:r>
      <w:proofErr w:type="spellEnd"/>
      <w:r w:rsidRPr="00DB0D36">
        <w:t xml:space="preserve"> and </w:t>
      </w:r>
      <w:proofErr w:type="spellStart"/>
      <w:r w:rsidRPr="00DB0D36">
        <w:t>cut</w:t>
      </w:r>
      <w:proofErr w:type="spellEnd"/>
      <w:r w:rsidRPr="00DB0D36">
        <w:t>) algoritmusa</w:t>
      </w:r>
    </w:p>
    <w:p w:rsidR="00C97E1F" w:rsidRPr="00DB0D36" w:rsidRDefault="00A35656" w:rsidP="00A35656">
      <w:pPr>
        <w:pStyle w:val="ThesisSzveg"/>
        <w:numPr>
          <w:ilvl w:val="0"/>
          <w:numId w:val="12"/>
        </w:numPr>
        <w:ind w:left="993"/>
      </w:pPr>
      <w:proofErr w:type="spellStart"/>
      <w:r w:rsidRPr="00DB0D36">
        <w:t>B-Hyb</w:t>
      </w:r>
      <w:proofErr w:type="spellEnd"/>
      <w:r w:rsidRPr="00DB0D36">
        <w:t>: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r>
        <w:t>Megjelenés</w:t>
      </w:r>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lastRenderedPageBreak/>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w:t>
      </w:r>
      <w:proofErr w:type="spellStart"/>
      <w:r>
        <w:t>Javascript</w:t>
      </w:r>
      <w:proofErr w:type="spellEnd"/>
      <w:r>
        <w:t xml:space="preserve"> fájlokat rejtenek. A CSS fájlokban meghatározott osztályokat az egyszerű HTML </w:t>
      </w:r>
      <w:r w:rsidR="00DB0D36">
        <w:t xml:space="preserve">elemeken kell alkalmazni. A HTML elemek </w:t>
      </w:r>
      <w:proofErr w:type="spellStart"/>
      <w:r w:rsidR="00DB0D36">
        <w:t>átmaszkolásán</w:t>
      </w:r>
      <w:proofErr w:type="spellEnd"/>
      <w:r w:rsidR="00DB0D36">
        <w:t xml:space="preserve"> túl a legtöbb csomaghoz tartozhatnak animációk,</w:t>
      </w:r>
      <w:r w:rsidR="000F362A">
        <w:t xml:space="preserve"> ikonok,</w:t>
      </w:r>
      <w:r w:rsidR="00DB0D36">
        <w:t xml:space="preserve"> összetett építőelemek (pl.: legördülő menü, lebegő ablak, menüsáv) és komplett, az elrendezést segítő rácsszerkezetek (</w:t>
      </w:r>
      <w:proofErr w:type="spellStart"/>
      <w:r w:rsidR="00DB0D36" w:rsidRPr="00DB0D36">
        <w:rPr>
          <w:i/>
        </w:rPr>
        <w:t>grid</w:t>
      </w:r>
      <w:proofErr w:type="spellEnd"/>
      <w:r w:rsidR="00DB0D36" w:rsidRPr="00DB0D36">
        <w:rPr>
          <w:i/>
        </w:rPr>
        <w:t xml:space="preserve"> </w:t>
      </w:r>
      <w:proofErr w:type="spellStart"/>
      <w:r w:rsidR="00DB0D36" w:rsidRPr="00DB0D36">
        <w:rPr>
          <w:i/>
        </w:rPr>
        <w:t>system</w:t>
      </w:r>
      <w:proofErr w:type="spellEnd"/>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w:t>
      </w:r>
      <w:proofErr w:type="spellStart"/>
      <w:r>
        <w:t>Twitter</w:t>
      </w:r>
      <w:proofErr w:type="spellEnd"/>
      <w:r>
        <w:t xml:space="preserve"> által kifejlesztett és nyílt forráskódúvá tett megjelenítési csomag. Mivel a </w:t>
      </w:r>
      <w:proofErr w:type="spellStart"/>
      <w:r>
        <w:t>Twitter</w:t>
      </w:r>
      <w:proofErr w:type="spellEnd"/>
      <w:r>
        <w:t xml:space="preserve"> is Ruby on Rails keretrendszert használ, ezért a Bootstrap remekül illeszkedik az én környezetembe is. A Bootstrap a HTML szabvány minden kezelőelemét egyedivé teszi, ezen kívül rendelkezik egy 12 oszloppal operáló rácsszerkezettel, valamint többféle, az összetartozó elemeket egybezáró konténer-elemmel.</w:t>
      </w:r>
    </w:p>
    <w:p w:rsidR="000F362A" w:rsidRDefault="000F362A" w:rsidP="00DB0D36">
      <w:pPr>
        <w:pStyle w:val="ThesisSzveg"/>
      </w:pPr>
      <w:r>
        <w:t xml:space="preserve">A kellemes megjelenés mellett fontos volt, hogy az egyes űrlapelemek és gombok funkcióit ikonok jelezzék a könnyebb érthetőség miatt. A Bootstrap csomag rendelkezik egy korlátozott </w:t>
      </w:r>
      <w:proofErr w:type="spellStart"/>
      <w:r>
        <w:t>ikonkészletettel</w:t>
      </w:r>
      <w:proofErr w:type="spellEnd"/>
      <w:r>
        <w:t xml:space="preserve">, azonban az általam választott </w:t>
      </w:r>
      <w:proofErr w:type="spellStart"/>
      <w:r>
        <w:t>FontAwesome</w:t>
      </w:r>
      <w:proofErr w:type="spellEnd"/>
      <w:r>
        <w:t xml:space="preserv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w:t>
      </w:r>
      <w:proofErr w:type="spellStart"/>
      <w:r w:rsidR="00DD7243" w:rsidRPr="00DD7243">
        <w:t>gem-ek</w:t>
      </w:r>
      <w:proofErr w:type="spellEnd"/>
      <w:r w:rsidR="00DD7243" w:rsidRPr="00DD7243">
        <w:t xml:space="preserve"> telepítésével lehet Ruby on Rails alkalmazásban használni. A Bootstrap csomaghoz a </w:t>
      </w:r>
      <w:proofErr w:type="spellStart"/>
      <w:r w:rsidR="00DD7243" w:rsidRPr="00DD7243">
        <w:rPr>
          <w:i/>
        </w:rPr>
        <w:t>bootstrap-sass</w:t>
      </w:r>
      <w:proofErr w:type="spellEnd"/>
      <w:r w:rsidR="00DD7243" w:rsidRPr="00DD7243">
        <w:t xml:space="preserve"> </w:t>
      </w:r>
      <w:proofErr w:type="spellStart"/>
      <w:r w:rsidR="00DD7243" w:rsidRPr="00DD7243">
        <w:t>gem-et</w:t>
      </w:r>
      <w:proofErr w:type="spellEnd"/>
      <w:r w:rsidR="00DD7243" w:rsidRPr="00DD7243">
        <w:t xml:space="preserve">, a </w:t>
      </w:r>
      <w:proofErr w:type="spellStart"/>
      <w:r w:rsidR="00DD7243" w:rsidRPr="00DD7243">
        <w:t>FontAwesome</w:t>
      </w:r>
      <w:proofErr w:type="spellEnd"/>
      <w:r w:rsidR="00DD7243" w:rsidRPr="00DD7243">
        <w:t xml:space="preserve"> csomaghoz a </w:t>
      </w:r>
      <w:proofErr w:type="spellStart"/>
      <w:r w:rsidR="00DD7243" w:rsidRPr="00DD7243">
        <w:rPr>
          <w:i/>
        </w:rPr>
        <w:t>font-awesome-sass</w:t>
      </w:r>
      <w:proofErr w:type="spellEnd"/>
      <w:r w:rsidR="00DD7243" w:rsidRPr="00DD7243">
        <w:t xml:space="preserve"> </w:t>
      </w:r>
      <w:proofErr w:type="spellStart"/>
      <w:r w:rsidR="00DD7243" w:rsidRPr="00DD7243">
        <w:t>gem-et</w:t>
      </w:r>
      <w:proofErr w:type="spellEnd"/>
      <w:r w:rsidR="00DD7243" w:rsidRPr="00DD7243">
        <w:t xml:space="preserve"> kell telepíteni.</w:t>
      </w:r>
    </w:p>
    <w:p w:rsidR="002B53A1" w:rsidRDefault="00C97E1F" w:rsidP="002B53A1">
      <w:pPr>
        <w:pStyle w:val="Cmsor3"/>
      </w:pPr>
      <w:r>
        <w:t xml:space="preserve">Autentikáció és </w:t>
      </w:r>
      <w:proofErr w:type="spellStart"/>
      <w:r>
        <w:t>autorizáció</w:t>
      </w:r>
      <w:proofErr w:type="spellEnd"/>
    </w:p>
    <w:p w:rsidR="00E864E8" w:rsidRDefault="007372C5" w:rsidP="00E864E8">
      <w:pPr>
        <w:pStyle w:val="ThesisSzvegElsBekezds"/>
      </w:pPr>
      <w:r>
        <w:t xml:space="preserve">Az </w:t>
      </w:r>
      <w:r>
        <w:fldChar w:fldCharType="begin"/>
      </w:r>
      <w:r>
        <w:instrText xml:space="preserve"> REF _Ref416275175 \r \h </w:instrText>
      </w:r>
      <w:r>
        <w:fldChar w:fldCharType="separate"/>
      </w:r>
      <w:r>
        <w:t>5.2.1</w:t>
      </w:r>
      <w:r>
        <w:fldChar w:fldCharType="end"/>
      </w:r>
      <w:r>
        <w:t xml:space="preserve">-ben meghatározott követelmények valamilyen </w:t>
      </w:r>
      <w:proofErr w:type="spellStart"/>
      <w:r>
        <w:t>autentikációs</w:t>
      </w:r>
      <w:proofErr w:type="spellEnd"/>
      <w:r>
        <w:t xml:space="preserve"> és </w:t>
      </w:r>
      <w:proofErr w:type="spellStart"/>
      <w:r>
        <w:t>autorizációs</w:t>
      </w:r>
      <w:proofErr w:type="spellEnd"/>
      <w:r>
        <w:t xml:space="preserve"> modul kialakítását teszik kötelezővé. A Ruby on Rails alkalmazásokhoz több </w:t>
      </w:r>
      <w:proofErr w:type="spellStart"/>
      <w:r>
        <w:t>kséz</w:t>
      </w:r>
      <w:proofErr w:type="spellEnd"/>
      <w:r>
        <w:t xml:space="preserve"> megoldás is kínálkozik. Ezek közül én a Devise nevű implementációt választottam.</w:t>
      </w:r>
    </w:p>
    <w:p w:rsidR="007372C5" w:rsidRDefault="007372C5" w:rsidP="007372C5">
      <w:pPr>
        <w:pStyle w:val="ThesisSzveg"/>
      </w:pPr>
      <w:r>
        <w:lastRenderedPageBreak/>
        <w:t xml:space="preserve">A Devise egy </w:t>
      </w:r>
      <w:proofErr w:type="spellStart"/>
      <w:r>
        <w:t>Warden</w:t>
      </w:r>
      <w:proofErr w:type="spellEnd"/>
      <w:r>
        <w:t xml:space="preserve"> alapú, a Rails alkalmazások számára készült </w:t>
      </w:r>
      <w:proofErr w:type="spellStart"/>
      <w:r>
        <w:t>autentikációs</w:t>
      </w:r>
      <w:proofErr w:type="spellEnd"/>
      <w:r>
        <w:t xml:space="preserve"> és </w:t>
      </w:r>
      <w:proofErr w:type="spellStart"/>
      <w:r>
        <w:t>autorizációs</w:t>
      </w:r>
      <w:proofErr w:type="spellEnd"/>
      <w:r>
        <w:t xml:space="preserve"> megoldás. A </w:t>
      </w:r>
      <w:proofErr w:type="spellStart"/>
      <w:r>
        <w:t>Warden</w:t>
      </w:r>
      <w:proofErr w:type="spellEnd"/>
      <w:r>
        <w:t xml:space="preserve"> a </w:t>
      </w:r>
      <w:proofErr w:type="spellStart"/>
      <w:r>
        <w:t>Rack</w:t>
      </w:r>
      <w:proofErr w:type="spellEnd"/>
      <w:r>
        <w:t xml:space="preserve"> környezetet használó Ruby alkalmazásoknak </w:t>
      </w:r>
      <w:proofErr w:type="spellStart"/>
      <w:r>
        <w:t>autentikációs</w:t>
      </w:r>
      <w:proofErr w:type="spellEnd"/>
      <w:r>
        <w:t xml:space="preserve"> megoldást. A Devise teljes egészében támogatja a Rails alkalmazások MVC (</w:t>
      </w:r>
      <w:proofErr w:type="spellStart"/>
      <w:r>
        <w:t>Model-View-Controller</w:t>
      </w:r>
      <w:proofErr w:type="spellEnd"/>
      <w:r>
        <w:t xml:space="preserve">)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 xml:space="preserve">kezeli az elfelejtett jelszavakat, képes email értesítéseket küldeni, használ email és jelszó </w:t>
      </w:r>
      <w:proofErr w:type="spellStart"/>
      <w:r w:rsidR="009774D1">
        <w:t>validálást</w:t>
      </w:r>
      <w:proofErr w:type="spellEnd"/>
      <w:r w:rsidR="009774D1">
        <w:t>, valamint, hogy használatával időben korlátozhatók a munkamenetek.</w:t>
      </w:r>
    </w:p>
    <w:p w:rsidR="009774D1" w:rsidRPr="007372C5" w:rsidRDefault="009774D1" w:rsidP="007372C5">
      <w:pPr>
        <w:pStyle w:val="ThesisSzveg"/>
      </w:pPr>
      <w:r>
        <w:t xml:space="preserve">A Devise használatához a </w:t>
      </w:r>
      <w:proofErr w:type="spellStart"/>
      <w:r w:rsidRPr="009774D1">
        <w:rPr>
          <w:i/>
        </w:rPr>
        <w:t>devise</w:t>
      </w:r>
      <w:proofErr w:type="spellEnd"/>
      <w:r>
        <w:t xml:space="preserve"> </w:t>
      </w:r>
      <w:proofErr w:type="spellStart"/>
      <w:r>
        <w:t>gem-et</w:t>
      </w:r>
      <w:proofErr w:type="spellEnd"/>
      <w:r>
        <w:t xml:space="preserve"> kell telepíteni.</w:t>
      </w:r>
    </w:p>
    <w:p w:rsidR="00864D34" w:rsidRDefault="00C97E1F" w:rsidP="00E864E8">
      <w:pPr>
        <w:pStyle w:val="Cmsor3"/>
      </w:pPr>
      <w:proofErr w:type="spellStart"/>
      <w:r>
        <w:t>Geolokáció</w:t>
      </w:r>
      <w:proofErr w:type="spellEnd"/>
    </w:p>
    <w:p w:rsidR="00E864E8" w:rsidRDefault="002331A3" w:rsidP="00E864E8">
      <w:pPr>
        <w:pStyle w:val="ThesisSzveg"/>
      </w:pPr>
      <w:r>
        <w:t>A szálláskeresők számára előnyös, ha szobák és szálláshelyek böngészése közben a szálláshelyek címeik szerint megjelenítésre kerülnek térképen is. A térképes 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w:t>
      </w:r>
      <w:proofErr w:type="spellStart"/>
      <w:r>
        <w:t>Gecoder</w:t>
      </w:r>
      <w:proofErr w:type="spellEnd"/>
      <w:r>
        <w:t xml:space="preserve"> nevű megoldás. A Geocoder a </w:t>
      </w:r>
      <w:proofErr w:type="spellStart"/>
      <w:r>
        <w:t>geokódolásra</w:t>
      </w:r>
      <w:proofErr w:type="spellEnd"/>
      <w:r>
        <w:t xml:space="preserve">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 xml:space="preserve">z a Google </w:t>
      </w:r>
      <w:proofErr w:type="spellStart"/>
      <w:r w:rsidR="00733040">
        <w:t>Maps-et</w:t>
      </w:r>
      <w:proofErr w:type="spellEnd"/>
      <w:r w:rsidR="00733040">
        <w:t xml:space="preserve">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lastRenderedPageBreak/>
        <w:t xml:space="preserve">A fent bemutatott szolgáltatások használatához a </w:t>
      </w:r>
      <w:proofErr w:type="spellStart"/>
      <w:r w:rsidRPr="00733040">
        <w:rPr>
          <w:i/>
        </w:rPr>
        <w:t>geocoder</w:t>
      </w:r>
      <w:proofErr w:type="spellEnd"/>
      <w:r>
        <w:t xml:space="preserve"> és a </w:t>
      </w:r>
      <w:r w:rsidRPr="00733040">
        <w:rPr>
          <w:i/>
        </w:rPr>
        <w:t>gmaps4rails</w:t>
      </w:r>
      <w:r>
        <w:t xml:space="preserve"> </w:t>
      </w:r>
      <w:proofErr w:type="spellStart"/>
      <w:r>
        <w:t>gem-eket</w:t>
      </w:r>
      <w:proofErr w:type="spellEnd"/>
      <w:r>
        <w:t xml:space="preserve"> kell telepíteni a Ruby on Rails alkalmazásban.</w:t>
      </w:r>
    </w:p>
    <w:p w:rsidR="00E864E8" w:rsidRDefault="00C97E1F" w:rsidP="00E864E8">
      <w:pPr>
        <w:pStyle w:val="Cmsor3"/>
      </w:pPr>
      <w:r>
        <w:t>Űrlap</w:t>
      </w:r>
      <w:r w:rsidR="00C63D29">
        <w:t>ok</w:t>
      </w:r>
    </w:p>
    <w:p w:rsidR="00E864E8" w:rsidRDefault="00E474FA" w:rsidP="00E864E8">
      <w:pPr>
        <w:pStyle w:val="ThesisSzvegElsBekezds"/>
      </w:pPr>
      <w:r>
        <w:t xml:space="preserve">A Ruby on Rails keretrendszer alapértelmezett űrlapsegédjei megkönnyítik a modellekhez kapcsolódó űrlapok elkészítését, azonban még egyszerűbbé tehető a </w:t>
      </w:r>
      <w:proofErr w:type="spellStart"/>
      <w:r>
        <w:t>Simple</w:t>
      </w:r>
      <w:proofErr w:type="spellEnd"/>
      <w:r>
        <w:t xml:space="preserve"> </w:t>
      </w:r>
      <w:proofErr w:type="spellStart"/>
      <w:r>
        <w:t>Form</w:t>
      </w:r>
      <w:proofErr w:type="spellEnd"/>
      <w:r>
        <w:t xml:space="preserve"> nevű megoldás használatával.</w:t>
      </w:r>
    </w:p>
    <w:p w:rsidR="00E474FA" w:rsidRDefault="00E474FA" w:rsidP="00E474FA">
      <w:pPr>
        <w:pStyle w:val="ThesisSzveg"/>
      </w:pPr>
      <w:r>
        <w:t xml:space="preserve">A </w:t>
      </w:r>
      <w:proofErr w:type="spellStart"/>
      <w:r>
        <w:t>Simple</w:t>
      </w:r>
      <w:proofErr w:type="spellEnd"/>
      <w:r>
        <w:t xml:space="preserve"> </w:t>
      </w:r>
      <w:proofErr w:type="spellStart"/>
      <w:r>
        <w:t>Form</w:t>
      </w:r>
      <w:proofErr w:type="spellEnd"/>
      <w:r>
        <w:t xml:space="preserve"> egy olyan űrlapsegéd, amely használatával az űrlapok elkészítésekor nem kell foglalkozni a beviteli mezők típusával, mert azt a </w:t>
      </w:r>
      <w:proofErr w:type="spellStart"/>
      <w:r>
        <w:t>Simple</w:t>
      </w:r>
      <w:proofErr w:type="spellEnd"/>
      <w:r>
        <w:t xml:space="preserve"> </w:t>
      </w:r>
      <w:proofErr w:type="spellStart"/>
      <w:r>
        <w:t>Form</w:t>
      </w:r>
      <w:proofErr w:type="spellEnd"/>
      <w:r>
        <w:t xml:space="preserve"> maga választja ki a beviteli mezőhöz tartozó attribútum alapján. Ezen kívül a 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 xml:space="preserve">Egy jól használható, intuitív megoldás a Bootstrap 3 </w:t>
      </w:r>
      <w:proofErr w:type="spellStart"/>
      <w:r w:rsidR="007235FD">
        <w:t>Datepicker</w:t>
      </w:r>
      <w:proofErr w:type="spellEnd"/>
      <w:r w:rsidR="007235FD">
        <w:t xml:space="preserve"> nevű kiegészítő. Használatával a beviteli mező alatt vagy fölött megjelenik egy ablak, amiben akár másodpercre pontos időpontok is kiválaszthatók. Ahogy az a nevéből is sejthető, megjelenése jól illeszkedik a Bootstrap stílusához. A Bootstrap 3 </w:t>
      </w:r>
      <w:proofErr w:type="spellStart"/>
      <w:r w:rsidR="007235FD">
        <w:t>Datepicker</w:t>
      </w:r>
      <w:proofErr w:type="spellEnd"/>
      <w:r w:rsidR="007235FD">
        <w:t xml:space="preserve"> a </w:t>
      </w:r>
      <w:proofErr w:type="spellStart"/>
      <w:r w:rsidR="007235FD">
        <w:t>MomentJS</w:t>
      </w:r>
      <w:proofErr w:type="spellEnd"/>
      <w:r w:rsidR="007235FD">
        <w:t xml:space="preserve"> </w:t>
      </w:r>
      <w:proofErr w:type="spellStart"/>
      <w:r w:rsidR="007235FD">
        <w:t>Javascript</w:t>
      </w:r>
      <w:proofErr w:type="spellEnd"/>
      <w:r w:rsidR="007235FD">
        <w:t xml:space="preserve"> könyvtér használja a dátumkezeléshez.</w:t>
      </w:r>
    </w:p>
    <w:p w:rsidR="007235FD" w:rsidRDefault="007235FD" w:rsidP="00E474FA">
      <w:pPr>
        <w:pStyle w:val="ThesisSzveg"/>
      </w:pPr>
      <w:r>
        <w:t xml:space="preserve">Az intelligens keresés felületén a felhasználónak ki kell választania, hogy milyen szempont szerint (ár, távolság) keressen a rendszer a szobák között. Ehhez az egyszerű jelölőnégyzet helyett valamilyen látványosabb elemet választottam. A Bootstrap </w:t>
      </w:r>
      <w:proofErr w:type="spellStart"/>
      <w:r>
        <w:t>Switch</w:t>
      </w:r>
      <w:proofErr w:type="spellEnd"/>
      <w:r>
        <w:t xml:space="preserve"> nevű megoldás a jelölőnégyzetekből nagy, színes felirattal ellátott kétállású kapcsolókat készít.</w:t>
      </w:r>
    </w:p>
    <w:p w:rsidR="007235FD" w:rsidRPr="000B616A" w:rsidRDefault="007235FD" w:rsidP="000B616A">
      <w:pPr>
        <w:pStyle w:val="ThesisSzveg"/>
      </w:pPr>
      <w:r w:rsidRPr="000B616A">
        <w:t xml:space="preserve">A </w:t>
      </w:r>
      <w:proofErr w:type="spellStart"/>
      <w:r w:rsidRPr="000B616A">
        <w:t>Simple</w:t>
      </w:r>
      <w:proofErr w:type="spellEnd"/>
      <w:r w:rsidRPr="000B616A">
        <w:t xml:space="preserve"> </w:t>
      </w:r>
      <w:proofErr w:type="spellStart"/>
      <w:r w:rsidRPr="000B616A">
        <w:t>Form</w:t>
      </w:r>
      <w:proofErr w:type="spellEnd"/>
      <w:r w:rsidRPr="000B616A">
        <w:t xml:space="preserve"> használatához a </w:t>
      </w:r>
      <w:proofErr w:type="spellStart"/>
      <w:r w:rsidRPr="000B616A">
        <w:rPr>
          <w:i/>
        </w:rPr>
        <w:t>simple</w:t>
      </w:r>
      <w:proofErr w:type="spellEnd"/>
      <w:r w:rsidRPr="000B616A">
        <w:rPr>
          <w:i/>
        </w:rPr>
        <w:t>_</w:t>
      </w:r>
      <w:proofErr w:type="spellStart"/>
      <w:r w:rsidRPr="000B616A">
        <w:rPr>
          <w:i/>
        </w:rPr>
        <w:t>form</w:t>
      </w:r>
      <w:proofErr w:type="spellEnd"/>
      <w:r w:rsidRPr="000B616A">
        <w:t xml:space="preserve">, a Bootstrap 3 </w:t>
      </w:r>
      <w:proofErr w:type="spellStart"/>
      <w:r w:rsidRPr="000B616A">
        <w:t>Datepickerhez</w:t>
      </w:r>
      <w:proofErr w:type="spellEnd"/>
      <w:r w:rsidRPr="000B616A">
        <w:t xml:space="preserve"> a </w:t>
      </w:r>
      <w:r w:rsidRPr="000B616A">
        <w:rPr>
          <w:i/>
        </w:rPr>
        <w:t>bootstrap3-datetimepicker-rails</w:t>
      </w:r>
      <w:r w:rsidRPr="000B616A">
        <w:t xml:space="preserve"> és </w:t>
      </w:r>
      <w:proofErr w:type="spellStart"/>
      <w:r w:rsidRPr="000B616A">
        <w:rPr>
          <w:i/>
        </w:rPr>
        <w:t>momentjs-rails</w:t>
      </w:r>
      <w:proofErr w:type="spellEnd"/>
      <w:r w:rsidR="000B616A" w:rsidRPr="000B616A">
        <w:t xml:space="preserve">, a Bootstrap </w:t>
      </w:r>
      <w:proofErr w:type="spellStart"/>
      <w:r w:rsidR="000B616A" w:rsidRPr="000B616A">
        <w:t>Switch</w:t>
      </w:r>
      <w:proofErr w:type="spellEnd"/>
      <w:r w:rsidR="000B616A" w:rsidRPr="000B616A">
        <w:t xml:space="preserve"> kiegészítőhöz pedig a </w:t>
      </w:r>
      <w:proofErr w:type="spellStart"/>
      <w:r w:rsidR="000B616A" w:rsidRPr="000B616A">
        <w:rPr>
          <w:i/>
        </w:rPr>
        <w:t>bootstrap-switch-rails</w:t>
      </w:r>
      <w:proofErr w:type="spellEnd"/>
      <w:r w:rsidR="000B616A" w:rsidRPr="000B616A">
        <w:t xml:space="preserve"> </w:t>
      </w:r>
      <w:proofErr w:type="spellStart"/>
      <w:r w:rsidR="000B616A" w:rsidRPr="000B616A">
        <w:t>gem-eket</w:t>
      </w:r>
      <w:proofErr w:type="spellEnd"/>
      <w:r w:rsidR="000B616A" w:rsidRPr="000B616A">
        <w:t xml:space="preserve"> kell telepíteni.</w:t>
      </w:r>
    </w:p>
    <w:p w:rsidR="00E864E8" w:rsidRPr="00E864E8" w:rsidRDefault="00C97E1F" w:rsidP="00E864E8">
      <w:pPr>
        <w:pStyle w:val="Cmsor3"/>
      </w:pPr>
      <w:r>
        <w:lastRenderedPageBreak/>
        <w:t>Képek tárolása és megjelenítése</w:t>
      </w:r>
    </w:p>
    <w:p w:rsidR="000726F6" w:rsidRDefault="001B485C" w:rsidP="00530FAE">
      <w:pPr>
        <w:pStyle w:val="ThesisSzvegElsBekezds"/>
      </w:pPr>
      <w:r>
        <w:t xml:space="preserve">A szálláskeresők számára előnyös, ha a szobákról és a szálláshelyekről képeket is láthat. A képek növelik a szálláskereső bizalmát és szűrőként is funkcionálnak. A Ruby on Rails alkalmazásokban megjelenő modellekhez a </w:t>
      </w:r>
      <w:proofErr w:type="spellStart"/>
      <w:r>
        <w:t>Paperclip</w:t>
      </w:r>
      <w:proofErr w:type="spellEnd"/>
      <w:r>
        <w:t xml:space="preserve"> nevű megoldással lehet hatékonyan képeket és egyéb fájlokat csatolni.</w:t>
      </w:r>
    </w:p>
    <w:p w:rsidR="001B485C" w:rsidRDefault="001B485C" w:rsidP="001B485C">
      <w:pPr>
        <w:pStyle w:val="ThesisSzveg"/>
      </w:pPr>
      <w:r>
        <w:t xml:space="preserve">A </w:t>
      </w:r>
      <w:proofErr w:type="spellStart"/>
      <w:r>
        <w:t>Paperclip</w:t>
      </w:r>
      <w:proofErr w:type="spellEnd"/>
      <w:r>
        <w:t xml:space="preserve"> kiegészítő a fájlok modellekhez </w:t>
      </w:r>
      <w:r w:rsidR="001A3C62">
        <w:t>való csatolásán kívü</w:t>
      </w:r>
      <w:r>
        <w:t xml:space="preserve">l elvégzi azok típus szerinti </w:t>
      </w:r>
      <w:proofErr w:type="spellStart"/>
      <w:r>
        <w:t>validációját</w:t>
      </w:r>
      <w:proofErr w:type="spellEnd"/>
      <w:r>
        <w:t xml:space="preserve">, </w:t>
      </w:r>
      <w:r w:rsidR="001A3C62">
        <w:t>a képeket ké</w:t>
      </w:r>
      <w:r>
        <w:t>p</w:t>
      </w:r>
      <w:r w:rsidR="001A3C62">
        <w:t>e</w:t>
      </w:r>
      <w:r>
        <w:t xml:space="preserve">s átméretezni </w:t>
      </w:r>
      <w:r w:rsidR="001A3C62">
        <w:t>és előnézeti képeket készíteni.</w:t>
      </w:r>
    </w:p>
    <w:p w:rsidR="00506171" w:rsidRDefault="001A3C62" w:rsidP="00506171">
      <w:pPr>
        <w:pStyle w:val="ThesisSzveg"/>
      </w:pPr>
      <w:r>
        <w:t xml:space="preserve">A </w:t>
      </w:r>
      <w:proofErr w:type="spellStart"/>
      <w:r>
        <w:t>paperclip</w:t>
      </w:r>
      <w:proofErr w:type="spellEnd"/>
      <w:r>
        <w:t xml:space="preserve"> kiegészítő használatához a </w:t>
      </w:r>
      <w:proofErr w:type="spellStart"/>
      <w:r w:rsidRPr="001A3C62">
        <w:rPr>
          <w:i/>
        </w:rPr>
        <w:t>paperclip</w:t>
      </w:r>
      <w:proofErr w:type="spellEnd"/>
      <w:r>
        <w:t xml:space="preserve"> </w:t>
      </w:r>
      <w:proofErr w:type="spellStart"/>
      <w:r>
        <w:t>gem-et</w:t>
      </w:r>
      <w:proofErr w:type="spellEnd"/>
      <w:r>
        <w:t xml:space="preserve"> kell telepíteni.</w:t>
      </w:r>
      <w:bookmarkStart w:id="69" w:name="_GoBack"/>
      <w:bookmarkEnd w:id="69"/>
    </w:p>
    <w:p w:rsidR="00506171" w:rsidRPr="00506171" w:rsidRDefault="00506171" w:rsidP="001A3C62">
      <w:pPr>
        <w:pStyle w:val="ThesisSzveg"/>
        <w:ind w:firstLine="0"/>
        <w:sectPr w:rsidR="00506171" w:rsidRPr="00506171" w:rsidSect="000726F6">
          <w:headerReference w:type="default" r:id="rId37"/>
          <w:pgSz w:w="12240" w:h="15840"/>
          <w:pgMar w:top="1701" w:right="1701" w:bottom="1701" w:left="0" w:header="709" w:footer="709" w:gutter="2268"/>
          <w:cols w:space="708"/>
          <w:docGrid w:linePitch="360"/>
        </w:sectPr>
      </w:pPr>
    </w:p>
    <w:p w:rsidR="00E40DAB" w:rsidRDefault="00E40DAB" w:rsidP="000C21EE">
      <w:pPr>
        <w:pStyle w:val="Cmsor1"/>
      </w:pPr>
      <w:bookmarkStart w:id="70" w:name="_Toc416211928"/>
      <w:r w:rsidRPr="00964772">
        <w:lastRenderedPageBreak/>
        <w:t>Megvalósítás</w:t>
      </w:r>
      <w:bookmarkEnd w:id="70"/>
    </w:p>
    <w:p w:rsidR="00530FAE" w:rsidRPr="00530FAE" w:rsidRDefault="00530FAE" w:rsidP="00530FAE">
      <w:pPr>
        <w:pStyle w:val="ThesisSzvegElsBekezds"/>
      </w:pPr>
    </w:p>
    <w:p w:rsidR="00D1044B" w:rsidRDefault="00D1044B" w:rsidP="00D1044B">
      <w:pPr>
        <w:pStyle w:val="Cmsor2"/>
      </w:pPr>
      <w:bookmarkStart w:id="71" w:name="_Toc416211929"/>
      <w:r>
        <w:t xml:space="preserve">Autentikáció és </w:t>
      </w:r>
      <w:proofErr w:type="spellStart"/>
      <w:r>
        <w:t>autorizáció</w:t>
      </w:r>
      <w:bookmarkEnd w:id="71"/>
      <w:proofErr w:type="spellEnd"/>
    </w:p>
    <w:p w:rsidR="00530FAE" w:rsidRPr="00530FAE" w:rsidRDefault="00530FAE" w:rsidP="00530FAE">
      <w:pPr>
        <w:pStyle w:val="ThesisSzvegElsBekezds"/>
      </w:pPr>
    </w:p>
    <w:p w:rsidR="002B53A1" w:rsidRDefault="002B53A1" w:rsidP="002B53A1">
      <w:pPr>
        <w:pStyle w:val="Cmsor2"/>
        <w:rPr>
          <w:szCs w:val="24"/>
        </w:rPr>
      </w:pPr>
      <w:bookmarkStart w:id="72" w:name="_Toc416211930"/>
      <w:r w:rsidRPr="00964772">
        <w:rPr>
          <w:szCs w:val="24"/>
        </w:rPr>
        <w:t>Sz</w:t>
      </w:r>
      <w:r w:rsidR="00D1044B">
        <w:rPr>
          <w:szCs w:val="24"/>
        </w:rPr>
        <w:t>obák szűrése</w:t>
      </w:r>
      <w:bookmarkEnd w:id="72"/>
    </w:p>
    <w:p w:rsidR="00530FAE" w:rsidRPr="00530FAE" w:rsidRDefault="00530FAE" w:rsidP="00530FAE">
      <w:pPr>
        <w:pStyle w:val="ThesisSzvegElsBekezds"/>
      </w:pPr>
    </w:p>
    <w:p w:rsidR="00E40DAB" w:rsidRDefault="002B53A1" w:rsidP="00E40DAB">
      <w:pPr>
        <w:pStyle w:val="Cmsor2"/>
        <w:rPr>
          <w:szCs w:val="24"/>
        </w:rPr>
      </w:pPr>
      <w:bookmarkStart w:id="73" w:name="_Toc416211931"/>
      <w:r w:rsidRPr="00964772">
        <w:rPr>
          <w:szCs w:val="24"/>
        </w:rPr>
        <w:t>Intelligens keresés</w:t>
      </w:r>
      <w:bookmarkEnd w:id="73"/>
    </w:p>
    <w:p w:rsidR="00530FAE" w:rsidRPr="00530FAE" w:rsidRDefault="00530FAE" w:rsidP="00530FAE">
      <w:pPr>
        <w:pStyle w:val="ThesisSzvegElsBekezds"/>
      </w:pPr>
    </w:p>
    <w:p w:rsidR="00E40DAB" w:rsidRDefault="00E40DAB" w:rsidP="00E40DAB">
      <w:pPr>
        <w:pStyle w:val="Cmsor2"/>
        <w:rPr>
          <w:szCs w:val="24"/>
        </w:rPr>
      </w:pPr>
      <w:bookmarkStart w:id="74" w:name="_Toc416211932"/>
      <w:r w:rsidRPr="00964772">
        <w:rPr>
          <w:szCs w:val="24"/>
        </w:rPr>
        <w:t>Szobafoglalás</w:t>
      </w:r>
      <w:bookmarkEnd w:id="74"/>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5" w:name="_Toc416211933"/>
      <w:r w:rsidRPr="00964772">
        <w:lastRenderedPageBreak/>
        <w:t>Felületek és használat</w:t>
      </w:r>
      <w:bookmarkEnd w:id="75"/>
    </w:p>
    <w:p w:rsidR="00530FAE" w:rsidRPr="00530FAE" w:rsidRDefault="00530FAE" w:rsidP="00530FAE">
      <w:pPr>
        <w:pStyle w:val="ThesisSzvegElsBekezds"/>
      </w:pPr>
    </w:p>
    <w:p w:rsidR="00965E6C" w:rsidRDefault="00965E6C" w:rsidP="00965E6C">
      <w:pPr>
        <w:pStyle w:val="Cmsor2"/>
        <w:rPr>
          <w:szCs w:val="24"/>
        </w:rPr>
      </w:pPr>
      <w:bookmarkStart w:id="76" w:name="_Toc416211934"/>
      <w:r w:rsidRPr="00964772">
        <w:rPr>
          <w:szCs w:val="24"/>
        </w:rPr>
        <w:t>Menüsáv</w:t>
      </w:r>
      <w:bookmarkEnd w:id="76"/>
    </w:p>
    <w:p w:rsidR="00530FAE" w:rsidRPr="00530FAE" w:rsidRDefault="00530FAE" w:rsidP="00530FAE">
      <w:pPr>
        <w:pStyle w:val="ThesisSzvegElsBekezds"/>
      </w:pPr>
    </w:p>
    <w:p w:rsidR="00965E6C" w:rsidRDefault="00965E6C" w:rsidP="00965E6C">
      <w:pPr>
        <w:pStyle w:val="Cmsor2"/>
        <w:rPr>
          <w:szCs w:val="24"/>
        </w:rPr>
      </w:pPr>
      <w:bookmarkStart w:id="77" w:name="_Toc416211935"/>
      <w:r w:rsidRPr="00964772">
        <w:rPr>
          <w:szCs w:val="24"/>
        </w:rPr>
        <w:t>Szobák</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6"/>
      <w:r w:rsidRPr="00964772">
        <w:rPr>
          <w:szCs w:val="24"/>
        </w:rPr>
        <w:t>Szálláshelyek</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7"/>
      <w:r w:rsidRPr="00964772">
        <w:rPr>
          <w:szCs w:val="24"/>
        </w:rPr>
        <w:t>Foglalások</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8"/>
      <w:r w:rsidRPr="00964772">
        <w:rPr>
          <w:szCs w:val="24"/>
        </w:rPr>
        <w:t>Intelligens keresés</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39"/>
      <w:r w:rsidRPr="00964772">
        <w:rPr>
          <w:szCs w:val="24"/>
        </w:rPr>
        <w:t>Kosár</w:t>
      </w:r>
      <w:bookmarkEnd w:id="81"/>
    </w:p>
    <w:p w:rsidR="00530FAE" w:rsidRPr="00530FAE" w:rsidRDefault="00530FAE" w:rsidP="00530FAE">
      <w:pPr>
        <w:pStyle w:val="ThesisSzvegElsBekezds"/>
      </w:pPr>
    </w:p>
    <w:p w:rsidR="00965E6C" w:rsidRDefault="00965E6C" w:rsidP="00965E6C">
      <w:pPr>
        <w:pStyle w:val="Cmsor2"/>
        <w:rPr>
          <w:szCs w:val="24"/>
        </w:rPr>
      </w:pPr>
      <w:bookmarkStart w:id="82" w:name="_Toc416211940"/>
      <w:r w:rsidRPr="00964772">
        <w:rPr>
          <w:szCs w:val="24"/>
        </w:rPr>
        <w:t>Adminisztrációs felületek</w:t>
      </w:r>
      <w:bookmarkEnd w:id="82"/>
    </w:p>
    <w:p w:rsidR="000726F6" w:rsidRDefault="000726F6" w:rsidP="00530FAE">
      <w:pPr>
        <w:pStyle w:val="ThesisSzvegElsBekezds"/>
        <w:sectPr w:rsidR="000726F6"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83" w:name="_Toc416211941"/>
      <w:r w:rsidRPr="00964772">
        <w:lastRenderedPageBreak/>
        <w:t>Tesztelés</w:t>
      </w:r>
      <w:bookmarkEnd w:id="83"/>
    </w:p>
    <w:p w:rsidR="00530FAE" w:rsidRPr="00530FAE" w:rsidRDefault="00530FAE" w:rsidP="00530FAE">
      <w:pPr>
        <w:pStyle w:val="ThesisSzvegElsBekezds"/>
      </w:pPr>
    </w:p>
    <w:p w:rsidR="00E40DAB" w:rsidRDefault="00E40DAB" w:rsidP="00E40DAB">
      <w:pPr>
        <w:pStyle w:val="Cmsor2"/>
        <w:rPr>
          <w:szCs w:val="24"/>
        </w:rPr>
      </w:pPr>
      <w:bookmarkStart w:id="84" w:name="_Toc416211942"/>
      <w:r w:rsidRPr="00964772">
        <w:rPr>
          <w:szCs w:val="24"/>
        </w:rPr>
        <w:t>Tesztelési környezet</w:t>
      </w:r>
      <w:bookmarkEnd w:id="84"/>
    </w:p>
    <w:p w:rsidR="00530FAE" w:rsidRPr="00530FAE" w:rsidRDefault="00530FAE" w:rsidP="00530FAE">
      <w:pPr>
        <w:pStyle w:val="ThesisSzvegElsBekezds"/>
      </w:pPr>
    </w:p>
    <w:p w:rsidR="00E40DAB" w:rsidRDefault="00E40DAB" w:rsidP="00E40DAB">
      <w:pPr>
        <w:pStyle w:val="Cmsor2"/>
        <w:rPr>
          <w:szCs w:val="24"/>
        </w:rPr>
      </w:pPr>
      <w:bookmarkStart w:id="85" w:name="_Toc416211943"/>
      <w:r w:rsidRPr="00964772">
        <w:rPr>
          <w:szCs w:val="24"/>
        </w:rPr>
        <w:t>Teszt adatok</w:t>
      </w:r>
      <w:bookmarkEnd w:id="85"/>
    </w:p>
    <w:p w:rsidR="00530FAE" w:rsidRPr="00530FAE" w:rsidRDefault="00530FAE" w:rsidP="00530FAE">
      <w:pPr>
        <w:pStyle w:val="ThesisSzvegElsBekezds"/>
      </w:pPr>
    </w:p>
    <w:p w:rsidR="00E40DAB" w:rsidRDefault="00E40DAB" w:rsidP="00E40DAB">
      <w:pPr>
        <w:pStyle w:val="Cmsor2"/>
        <w:rPr>
          <w:szCs w:val="24"/>
        </w:rPr>
      </w:pPr>
      <w:bookmarkStart w:id="86" w:name="_Toc416211944"/>
      <w:r w:rsidRPr="00964772">
        <w:rPr>
          <w:szCs w:val="24"/>
        </w:rPr>
        <w:t>Teszt eredmények</w:t>
      </w:r>
      <w:bookmarkEnd w:id="86"/>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0"/>
          <w:pgSz w:w="12240" w:h="15840"/>
          <w:pgMar w:top="1701" w:right="1701" w:bottom="1701" w:left="0" w:header="709" w:footer="709" w:gutter="2268"/>
          <w:cols w:space="708"/>
          <w:docGrid w:linePitch="360"/>
        </w:sectPr>
      </w:pPr>
    </w:p>
    <w:p w:rsidR="00E40DAB" w:rsidRPr="00964772" w:rsidRDefault="00E40DAB" w:rsidP="000C21EE">
      <w:pPr>
        <w:pStyle w:val="Cmsor1"/>
      </w:pPr>
      <w:bookmarkStart w:id="87" w:name="_Toc416211945"/>
      <w:r w:rsidRPr="00964772">
        <w:lastRenderedPageBreak/>
        <w:t>Összefoglalás</w:t>
      </w:r>
      <w:bookmarkEnd w:id="87"/>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1"/>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88" w:name="_Toc416211946"/>
      <w:r w:rsidRPr="00964772">
        <w:rPr>
          <w:szCs w:val="24"/>
        </w:rPr>
        <w:lastRenderedPageBreak/>
        <w:t>Irodalomjegyzék</w:t>
      </w:r>
      <w:bookmarkEnd w:id="88"/>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CC3AF8" w:rsidP="00AA7E3A">
      <w:pPr>
        <w:pStyle w:val="ThesisSzvegElsBekezds"/>
        <w:rPr>
          <w:szCs w:val="24"/>
        </w:rPr>
      </w:pPr>
      <w:hyperlink r:id="rId42"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CC3AF8">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89" w:name="_Toc416211947"/>
      <w:r w:rsidRPr="00964772">
        <w:rPr>
          <w:szCs w:val="24"/>
        </w:rPr>
        <w:lastRenderedPageBreak/>
        <w:t>Mellékletek</w:t>
      </w:r>
      <w:bookmarkEnd w:id="89"/>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0" w:name="_Toc416211948"/>
      <w:r w:rsidRPr="00964772">
        <w:rPr>
          <w:szCs w:val="24"/>
        </w:rPr>
        <w:lastRenderedPageBreak/>
        <w:t>CD Melléklet</w:t>
      </w:r>
      <w:bookmarkEnd w:id="90"/>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3"/>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8B5" w:rsidRDefault="009678B5" w:rsidP="008C768E">
      <w:pPr>
        <w:spacing w:after="0" w:line="240" w:lineRule="auto"/>
      </w:pPr>
      <w:r>
        <w:separator/>
      </w:r>
    </w:p>
  </w:endnote>
  <w:endnote w:type="continuationSeparator" w:id="0">
    <w:p w:rsidR="009678B5" w:rsidRDefault="009678B5"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CC3AF8" w:rsidRDefault="00CC3AF8">
        <w:pPr>
          <w:pStyle w:val="llb"/>
          <w:jc w:val="right"/>
        </w:pPr>
        <w:r>
          <w:fldChar w:fldCharType="begin"/>
        </w:r>
        <w:r>
          <w:instrText>PAGE   \* MERGEFORMAT</w:instrText>
        </w:r>
        <w:r>
          <w:fldChar w:fldCharType="separate"/>
        </w:r>
        <w:r w:rsidR="001A3C62">
          <w:rPr>
            <w:noProof/>
          </w:rPr>
          <w:t>42</w:t>
        </w:r>
        <w:r>
          <w:fldChar w:fldCharType="end"/>
        </w:r>
      </w:p>
    </w:sdtContent>
  </w:sdt>
  <w:p w:rsidR="00CC3AF8" w:rsidRDefault="00CC3AF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8B5" w:rsidRDefault="009678B5" w:rsidP="008C768E">
      <w:pPr>
        <w:spacing w:after="0" w:line="240" w:lineRule="auto"/>
      </w:pPr>
      <w:r>
        <w:separator/>
      </w:r>
    </w:p>
  </w:footnote>
  <w:footnote w:type="continuationSeparator" w:id="0">
    <w:p w:rsidR="009678B5" w:rsidRDefault="009678B5"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7</w:t>
    </w:r>
    <w:r w:rsidR="00232F56" w:rsidRPr="00933998">
      <w:rPr>
        <w:rFonts w:ascii="Times New Roman" w:hAnsi="Times New Roman" w:cs="Times New Roman"/>
      </w:rPr>
      <w:t>.</w:t>
    </w:r>
    <w:r w:rsidRPr="00933998">
      <w:rPr>
        <w:rFonts w:ascii="Times New Roman" w:hAnsi="Times New Roman" w:cs="Times New Roman"/>
      </w:rPr>
      <w:t xml:space="preserve">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8</w:t>
    </w:r>
    <w:r w:rsidR="00232F56" w:rsidRPr="00933998">
      <w:rPr>
        <w:rFonts w:ascii="Times New Roman" w:hAnsi="Times New Roman" w:cs="Times New Roman"/>
      </w:rPr>
      <w:t>.</w:t>
    </w:r>
    <w:r w:rsidRPr="00933998">
      <w:rPr>
        <w:rFonts w:ascii="Times New Roman" w:hAnsi="Times New Roman" w:cs="Times New Roman"/>
      </w:rPr>
      <w:t xml:space="preserve">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9</w:t>
    </w:r>
    <w:r w:rsidR="00232F56" w:rsidRPr="00933998">
      <w:rPr>
        <w:rFonts w:ascii="Times New Roman" w:hAnsi="Times New Roman" w:cs="Times New Roman"/>
      </w:rPr>
      <w:t>.</w:t>
    </w:r>
    <w:r w:rsidRPr="00933998">
      <w:rPr>
        <w:rFonts w:ascii="Times New Roman" w:hAnsi="Times New Roman" w:cs="Times New Roman"/>
      </w:rPr>
      <w:t xml:space="preserve">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10</w:t>
    </w:r>
    <w:r w:rsidR="00232F56" w:rsidRPr="00933998">
      <w:rPr>
        <w:rFonts w:ascii="Times New Roman" w:hAnsi="Times New Roman" w:cs="Times New Roman"/>
      </w:rPr>
      <w:t>. Ö</w:t>
    </w:r>
    <w:r w:rsidRPr="00933998">
      <w:rPr>
        <w:rFonts w:ascii="Times New Roman" w:hAnsi="Times New Roman" w:cs="Times New Roman"/>
      </w:rPr>
      <w:t>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2 Szálláskereső portálok</w:t>
    </w:r>
  </w:p>
  <w:p w:rsidR="00CC3AF8" w:rsidRDefault="00CC3AF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1</w:t>
    </w:r>
    <w:r w:rsidR="00232F56" w:rsidRPr="00933998">
      <w:rPr>
        <w:rFonts w:ascii="Times New Roman" w:hAnsi="Times New Roman" w:cs="Times New Roman"/>
      </w:rPr>
      <w:t>.</w:t>
    </w:r>
    <w:r w:rsidRPr="00933998">
      <w:rPr>
        <w:rFonts w:ascii="Times New Roman" w:hAnsi="Times New Roman" w:cs="Times New Roman"/>
      </w:rPr>
      <w:t xml:space="preserve">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2</w:t>
    </w:r>
    <w:r w:rsidR="00232F56" w:rsidRPr="00933998">
      <w:rPr>
        <w:rFonts w:ascii="Times New Roman" w:hAnsi="Times New Roman" w:cs="Times New Roman"/>
      </w:rPr>
      <w:t>.</w:t>
    </w:r>
    <w:r w:rsidRPr="00933998">
      <w:rPr>
        <w:rFonts w:ascii="Times New Roman" w:hAnsi="Times New Roman" w:cs="Times New Roman"/>
      </w:rPr>
      <w:t xml:space="preserve">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3</w:t>
    </w:r>
    <w:r w:rsidR="00232F56" w:rsidRPr="00933998">
      <w:rPr>
        <w:rFonts w:ascii="Times New Roman" w:hAnsi="Times New Roman" w:cs="Times New Roman"/>
      </w:rPr>
      <w:t>.</w:t>
    </w:r>
    <w:r w:rsidRPr="00933998">
      <w:rPr>
        <w:rFonts w:ascii="Times New Roman" w:hAnsi="Times New Roman" w:cs="Times New Roman"/>
      </w:rPr>
      <w:t xml:space="preserve">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3 Nemlineáris programozás</w:t>
    </w:r>
  </w:p>
  <w:p w:rsidR="00CC3AF8" w:rsidRDefault="00CC3AF8">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4</w:t>
    </w:r>
    <w:r w:rsidR="00232F56" w:rsidRPr="00933998">
      <w:rPr>
        <w:rFonts w:ascii="Times New Roman" w:hAnsi="Times New Roman" w:cs="Times New Roman"/>
      </w:rPr>
      <w:t>.</w:t>
    </w:r>
    <w:r w:rsidRPr="00933998">
      <w:rPr>
        <w:rFonts w:ascii="Times New Roman" w:hAnsi="Times New Roman" w:cs="Times New Roman"/>
      </w:rPr>
      <w:t xml:space="preserve">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5</w:t>
    </w:r>
    <w:r w:rsidR="00232F56" w:rsidRPr="00933998">
      <w:rPr>
        <w:rFonts w:ascii="Times New Roman" w:hAnsi="Times New Roman" w:cs="Times New Roman"/>
      </w:rPr>
      <w:t>.</w:t>
    </w:r>
    <w:r w:rsidRPr="00933998">
      <w:rPr>
        <w:rFonts w:ascii="Times New Roman" w:hAnsi="Times New Roman" w:cs="Times New Roman"/>
      </w:rPr>
      <w:t xml:space="preserve">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6</w:t>
    </w:r>
    <w:r w:rsidR="00232F56" w:rsidRPr="00933998">
      <w:rPr>
        <w:rFonts w:ascii="Times New Roman" w:hAnsi="Times New Roman" w:cs="Times New Roman"/>
      </w:rPr>
      <w:t>.</w:t>
    </w:r>
    <w:r w:rsidRPr="00933998">
      <w:rPr>
        <w:rFonts w:ascii="Times New Roman" w:hAnsi="Times New Roman" w:cs="Times New Roman"/>
      </w:rPr>
      <w:t xml:space="preserve">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8">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0"/>
  </w:num>
  <w:num w:numId="7">
    <w:abstractNumId w:val="4"/>
  </w:num>
  <w:num w:numId="8">
    <w:abstractNumId w:val="5"/>
  </w:num>
  <w:num w:numId="9">
    <w:abstractNumId w:val="6"/>
  </w:num>
  <w:num w:numId="10">
    <w:abstractNumId w:val="8"/>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726F6"/>
    <w:rsid w:val="000B616A"/>
    <w:rsid w:val="000C21EE"/>
    <w:rsid w:val="000D360C"/>
    <w:rsid w:val="000F2550"/>
    <w:rsid w:val="000F362A"/>
    <w:rsid w:val="001032A6"/>
    <w:rsid w:val="001A3C62"/>
    <w:rsid w:val="001B485C"/>
    <w:rsid w:val="001B7E1A"/>
    <w:rsid w:val="001F330E"/>
    <w:rsid w:val="00213230"/>
    <w:rsid w:val="00217914"/>
    <w:rsid w:val="00232F56"/>
    <w:rsid w:val="002331A3"/>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06171"/>
    <w:rsid w:val="00530FAE"/>
    <w:rsid w:val="00535835"/>
    <w:rsid w:val="005362C4"/>
    <w:rsid w:val="00591A83"/>
    <w:rsid w:val="00595C5B"/>
    <w:rsid w:val="005B0978"/>
    <w:rsid w:val="005B13BE"/>
    <w:rsid w:val="005B34E3"/>
    <w:rsid w:val="005C65AD"/>
    <w:rsid w:val="005D5CA2"/>
    <w:rsid w:val="005E4A8D"/>
    <w:rsid w:val="006026F5"/>
    <w:rsid w:val="006119CE"/>
    <w:rsid w:val="00613EEB"/>
    <w:rsid w:val="00645DD5"/>
    <w:rsid w:val="00657979"/>
    <w:rsid w:val="00662DE1"/>
    <w:rsid w:val="00664C0E"/>
    <w:rsid w:val="006837CF"/>
    <w:rsid w:val="006A5C5F"/>
    <w:rsid w:val="00702842"/>
    <w:rsid w:val="007136B8"/>
    <w:rsid w:val="007235FD"/>
    <w:rsid w:val="00725C57"/>
    <w:rsid w:val="00731836"/>
    <w:rsid w:val="00733040"/>
    <w:rsid w:val="007372C5"/>
    <w:rsid w:val="0074201C"/>
    <w:rsid w:val="00746569"/>
    <w:rsid w:val="00753F0A"/>
    <w:rsid w:val="007576E6"/>
    <w:rsid w:val="00785EB0"/>
    <w:rsid w:val="00794671"/>
    <w:rsid w:val="007A25F2"/>
    <w:rsid w:val="007E7814"/>
    <w:rsid w:val="008019D9"/>
    <w:rsid w:val="00816B34"/>
    <w:rsid w:val="00832F53"/>
    <w:rsid w:val="00846FB7"/>
    <w:rsid w:val="00854B19"/>
    <w:rsid w:val="00864D34"/>
    <w:rsid w:val="0087156F"/>
    <w:rsid w:val="00883FCB"/>
    <w:rsid w:val="008B392C"/>
    <w:rsid w:val="008C5264"/>
    <w:rsid w:val="008C768E"/>
    <w:rsid w:val="008D3B4F"/>
    <w:rsid w:val="009266D0"/>
    <w:rsid w:val="00927244"/>
    <w:rsid w:val="00933998"/>
    <w:rsid w:val="00964772"/>
    <w:rsid w:val="00965E6C"/>
    <w:rsid w:val="009678B5"/>
    <w:rsid w:val="009774D1"/>
    <w:rsid w:val="009B74F8"/>
    <w:rsid w:val="009B7F0A"/>
    <w:rsid w:val="009D249E"/>
    <w:rsid w:val="009D47D8"/>
    <w:rsid w:val="009F78A1"/>
    <w:rsid w:val="00A034AC"/>
    <w:rsid w:val="00A06E9A"/>
    <w:rsid w:val="00A163AF"/>
    <w:rsid w:val="00A255F2"/>
    <w:rsid w:val="00A35656"/>
    <w:rsid w:val="00A37879"/>
    <w:rsid w:val="00A54D31"/>
    <w:rsid w:val="00A60563"/>
    <w:rsid w:val="00A709E9"/>
    <w:rsid w:val="00A74EB2"/>
    <w:rsid w:val="00A7689A"/>
    <w:rsid w:val="00AA7E3A"/>
    <w:rsid w:val="00AC4BC8"/>
    <w:rsid w:val="00AE2C14"/>
    <w:rsid w:val="00AF2321"/>
    <w:rsid w:val="00B02518"/>
    <w:rsid w:val="00B325A7"/>
    <w:rsid w:val="00B357F2"/>
    <w:rsid w:val="00B35EA3"/>
    <w:rsid w:val="00B50DD1"/>
    <w:rsid w:val="00B7218F"/>
    <w:rsid w:val="00B91650"/>
    <w:rsid w:val="00B92E63"/>
    <w:rsid w:val="00BF0669"/>
    <w:rsid w:val="00C02AB8"/>
    <w:rsid w:val="00C3114D"/>
    <w:rsid w:val="00C57A80"/>
    <w:rsid w:val="00C63D29"/>
    <w:rsid w:val="00C97E1F"/>
    <w:rsid w:val="00CC3AF8"/>
    <w:rsid w:val="00CC6806"/>
    <w:rsid w:val="00D1044B"/>
    <w:rsid w:val="00D125F2"/>
    <w:rsid w:val="00D162E6"/>
    <w:rsid w:val="00D323D7"/>
    <w:rsid w:val="00D376E7"/>
    <w:rsid w:val="00D3792F"/>
    <w:rsid w:val="00D4467C"/>
    <w:rsid w:val="00D47E9D"/>
    <w:rsid w:val="00D55DFA"/>
    <w:rsid w:val="00D9577F"/>
    <w:rsid w:val="00D9667B"/>
    <w:rsid w:val="00DB0D36"/>
    <w:rsid w:val="00DB1272"/>
    <w:rsid w:val="00DC2762"/>
    <w:rsid w:val="00DD7243"/>
    <w:rsid w:val="00E257D0"/>
    <w:rsid w:val="00E33763"/>
    <w:rsid w:val="00E364C5"/>
    <w:rsid w:val="00E40DAB"/>
    <w:rsid w:val="00E445B3"/>
    <w:rsid w:val="00E474FA"/>
    <w:rsid w:val="00E53C9B"/>
    <w:rsid w:val="00E7459E"/>
    <w:rsid w:val="00E830C7"/>
    <w:rsid w:val="00E864E8"/>
    <w:rsid w:val="00F0229A"/>
    <w:rsid w:val="00F03841"/>
    <w:rsid w:val="00F15F5F"/>
    <w:rsid w:val="00F24D4B"/>
    <w:rsid w:val="00F2524C"/>
    <w:rsid w:val="00F66B0A"/>
    <w:rsid w:val="00F95696"/>
    <w:rsid w:val="00FA3129"/>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oleObject" Target="file:///C:\Users\Rozsenich\Documents\THESIS\Diagrams\szobafoglalas.vsdx" TargetMode="External"/><Relationship Id="rId26" Type="http://schemas.openxmlformats.org/officeDocument/2006/relationships/package" Target="embeddings/Microsoft_Visio_Drawing2.vsdx"/><Relationship Id="rId39" Type="http://schemas.openxmlformats.org/officeDocument/2006/relationships/header" Target="header11.xml"/><Relationship Id="rId21" Type="http://schemas.openxmlformats.org/officeDocument/2006/relationships/image" Target="media/image3.emf"/><Relationship Id="rId34" Type="http://schemas.openxmlformats.org/officeDocument/2006/relationships/oleObject" Target="file:///C:\Users\Rozsenich\Documents\THESIS\Diagrams\room_nlp_object_extra3.vsdx" TargetMode="External"/><Relationship Id="rId42" Type="http://schemas.openxmlformats.org/officeDocument/2006/relationships/hyperlink" Target="http://mik.uni-pannon.hu/index.php?func=news&amp;main=26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vsdx"/><Relationship Id="rId32" Type="http://schemas.openxmlformats.org/officeDocument/2006/relationships/oleObject" Target="file:///C:\Users\Rozsenich\Documents\THESIS\Diagrams\room_nlp_object_extra2.vsdx" TargetMode="External"/><Relationship Id="rId37" Type="http://schemas.openxmlformats.org/officeDocument/2006/relationships/header" Target="header9.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emf"/><Relationship Id="rId28" Type="http://schemas.openxmlformats.org/officeDocument/2006/relationships/oleObject" Target="file:///C:\Users\Rozsenich\Documents\THESIS\Diagrams\room_nlp_object.vsdx" TargetMode="External"/><Relationship Id="rId36" Type="http://schemas.openxmlformats.org/officeDocument/2006/relationships/oleObject" Target="file:///C:\Users\Rozsenich\Documents\THESIS\Diagrams\models.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oleObject" Target="file:///C:\Users\Rozsenich\Documents\THESIS\Diagrams\smartfiltering.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_extra1.vsdx" TargetMode="External"/><Relationship Id="rId35" Type="http://schemas.openxmlformats.org/officeDocument/2006/relationships/image" Target="media/image10.emf"/><Relationship Id="rId43" Type="http://schemas.openxmlformats.org/officeDocument/2006/relationships/header" Target="header1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header" Target="header10.xml"/><Relationship Id="rId20" Type="http://schemas.openxmlformats.org/officeDocument/2006/relationships/oleObject" Target="file:///C:\Users\Rozsenich\Documents\THESIS\Diagrams\foglalasvisszaigazolas.vsdx" TargetMode="External"/><Relationship Id="rId41" Type="http://schemas.openxmlformats.org/officeDocument/2006/relationships/header" Target="header1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FCEE5-F584-4DB1-A4BA-11808B51E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44</Pages>
  <Words>6805</Words>
  <Characters>38794</Characters>
  <Application>Microsoft Office Word</Application>
  <DocSecurity>0</DocSecurity>
  <Lines>323</Lines>
  <Paragraphs>91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Balázs Rozsenich</cp:lastModifiedBy>
  <cp:revision>59</cp:revision>
  <dcterms:created xsi:type="dcterms:W3CDTF">2015-04-07T11:27:00Z</dcterms:created>
  <dcterms:modified xsi:type="dcterms:W3CDTF">2015-04-08T16:19:00Z</dcterms:modified>
</cp:coreProperties>
</file>