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4604E" w14:textId="77777777" w:rsidR="00A175D2" w:rsidRDefault="00A175D2" w:rsidP="00A175D2">
      <w:r>
        <w:t xml:space="preserve">1. Кратко о проекте  </w:t>
      </w:r>
    </w:p>
    <w:p w14:paraId="1D4F6B27" w14:textId="77777777" w:rsidR="00A175D2" w:rsidRDefault="00A175D2" w:rsidP="00A175D2">
      <w:r>
        <w:t xml:space="preserve">Это библиотека валидации данных. Пользователь описывает правила для объекта (например, “поле X обязательно”, “число в диапазоне”), а движок выполняет эти правила и возвращает список ошибок.  </w:t>
      </w:r>
    </w:p>
    <w:p w14:paraId="0ACE7058" w14:textId="77777777" w:rsidR="00A175D2" w:rsidRPr="00A175D2" w:rsidRDefault="00A175D2" w:rsidP="00A175D2">
      <w:pPr>
        <w:rPr>
          <w:lang w:val="en-US"/>
        </w:rPr>
      </w:pPr>
      <w:r>
        <w:t>По</w:t>
      </w:r>
      <w:r w:rsidRPr="00A175D2">
        <w:rPr>
          <w:lang w:val="en-US"/>
        </w:rPr>
        <w:t xml:space="preserve"> </w:t>
      </w:r>
      <w:r>
        <w:t>сути</w:t>
      </w:r>
      <w:r w:rsidRPr="00A175D2">
        <w:rPr>
          <w:lang w:val="en-US"/>
        </w:rPr>
        <w:t>: `rule engine` + `execution pipeline` + `error formatting`.</w:t>
      </w:r>
    </w:p>
    <w:p w14:paraId="2CB883C9" w14:textId="77777777" w:rsidR="00A175D2" w:rsidRPr="00A175D2" w:rsidRDefault="00A175D2" w:rsidP="00A175D2">
      <w:pPr>
        <w:rPr>
          <w:lang w:val="en-US"/>
        </w:rPr>
      </w:pPr>
    </w:p>
    <w:p w14:paraId="3DA4891E" w14:textId="77777777" w:rsidR="00A175D2" w:rsidRDefault="00A175D2" w:rsidP="00A175D2">
      <w:r>
        <w:t xml:space="preserve">2. Что именно я анализировал  </w:t>
      </w:r>
    </w:p>
    <w:p w14:paraId="6C2D083B" w14:textId="77777777" w:rsidR="00A175D2" w:rsidRDefault="00A175D2" w:rsidP="00A175D2">
      <w:r>
        <w:t>Ключевые части, через которые проходит почти любая валидация:</w:t>
      </w:r>
    </w:p>
    <w:p w14:paraId="16A1B274" w14:textId="77777777" w:rsidR="00A175D2" w:rsidRDefault="00A175D2" w:rsidP="00A175D2"/>
    <w:p w14:paraId="5447B8B9" w14:textId="77777777" w:rsidR="00A175D2" w:rsidRDefault="00A175D2" w:rsidP="00A175D2">
      <w:r>
        <w:t>- `</w:t>
      </w:r>
      <w:proofErr w:type="spellStart"/>
      <w:r>
        <w:t>ValidatorOptions.cs</w:t>
      </w:r>
      <w:proofErr w:type="spellEnd"/>
      <w:r>
        <w:t>` — глобальная конфигурация движка.</w:t>
      </w:r>
    </w:p>
    <w:p w14:paraId="5E866DF7" w14:textId="77777777" w:rsidR="00A175D2" w:rsidRDefault="00A175D2" w:rsidP="00A175D2">
      <w:r>
        <w:t>- `</w:t>
      </w:r>
      <w:proofErr w:type="spellStart"/>
      <w:r>
        <w:t>AbstractValidator.cs</w:t>
      </w:r>
      <w:proofErr w:type="spellEnd"/>
      <w:r>
        <w:t>` — базовый класс и точка входа выполнения правил.</w:t>
      </w:r>
    </w:p>
    <w:p w14:paraId="663597FC" w14:textId="77777777" w:rsidR="00A175D2" w:rsidRDefault="00A175D2" w:rsidP="00A175D2">
      <w:r>
        <w:t>- `</w:t>
      </w:r>
      <w:proofErr w:type="spellStart"/>
      <w:r>
        <w:t>IValidationContext.cs</w:t>
      </w:r>
      <w:proofErr w:type="spellEnd"/>
      <w:r>
        <w:t>` — контекст одного запуска валидации.</w:t>
      </w:r>
    </w:p>
    <w:p w14:paraId="31149708" w14:textId="77777777" w:rsidR="00A175D2" w:rsidRDefault="00A175D2" w:rsidP="00A175D2">
      <w:r>
        <w:t>- `</w:t>
      </w:r>
      <w:proofErr w:type="spellStart"/>
      <w:r>
        <w:t>Internal</w:t>
      </w:r>
      <w:proofErr w:type="spellEnd"/>
      <w:r>
        <w:t>/</w:t>
      </w:r>
      <w:proofErr w:type="spellStart"/>
      <w:r>
        <w:t>RuleBase.cs</w:t>
      </w:r>
      <w:proofErr w:type="spellEnd"/>
      <w:r>
        <w:t>` — базовая логика отдельного правила.</w:t>
      </w:r>
    </w:p>
    <w:p w14:paraId="7DF2EABD" w14:textId="77777777" w:rsidR="00A175D2" w:rsidRDefault="00A175D2" w:rsidP="00A175D2">
      <w:r>
        <w:t>- `</w:t>
      </w:r>
      <w:proofErr w:type="spellStart"/>
      <w:r>
        <w:t>Internal</w:t>
      </w:r>
      <w:proofErr w:type="spellEnd"/>
      <w:r>
        <w:t>/</w:t>
      </w:r>
      <w:proofErr w:type="spellStart"/>
      <w:r>
        <w:t>AccessorCache.cs</w:t>
      </w:r>
      <w:proofErr w:type="spellEnd"/>
      <w:r>
        <w:t>` — кэш доступа к полям/свойствам.</w:t>
      </w:r>
    </w:p>
    <w:p w14:paraId="6B2456E2" w14:textId="77777777" w:rsidR="00A175D2" w:rsidRDefault="00A175D2" w:rsidP="00A175D2"/>
    <w:p w14:paraId="6C26109D" w14:textId="77777777" w:rsidR="00A175D2" w:rsidRDefault="00A175D2" w:rsidP="00A175D2">
      <w:r>
        <w:t>Почему именно это: здесь определяется, насколько движок изолирован, предсказуем и безопасен при параллельной работе.</w:t>
      </w:r>
    </w:p>
    <w:p w14:paraId="0B584243" w14:textId="77777777" w:rsidR="00A175D2" w:rsidRDefault="00A175D2" w:rsidP="00A175D2"/>
    <w:p w14:paraId="53F2B51E" w14:textId="77777777" w:rsidR="00A175D2" w:rsidRDefault="00A175D2" w:rsidP="00A175D2">
      <w:r>
        <w:t xml:space="preserve">3. Главный найденный недочет  </w:t>
      </w:r>
    </w:p>
    <w:p w14:paraId="211B2341" w14:textId="77777777" w:rsidR="00A175D2" w:rsidRDefault="00A175D2" w:rsidP="00A175D2">
      <w:r>
        <w:t>3.1 Критичный архитектурный риск: глобальное изменяемое состояние</w:t>
      </w:r>
    </w:p>
    <w:p w14:paraId="292448E9" w14:textId="77777777" w:rsidR="00A175D2" w:rsidRDefault="00A175D2" w:rsidP="00A175D2"/>
    <w:p w14:paraId="700DD361" w14:textId="77777777" w:rsidR="00A175D2" w:rsidRDefault="00A175D2" w:rsidP="00A175D2">
      <w:r>
        <w:t>Где видно:</w:t>
      </w:r>
    </w:p>
    <w:p w14:paraId="5D732E0B" w14:textId="77777777" w:rsidR="00A175D2" w:rsidRDefault="00A175D2" w:rsidP="00A175D2">
      <w:r>
        <w:t xml:space="preserve">- `ValidatorOptions.cs:140` — есть глобальный </w:t>
      </w:r>
      <w:proofErr w:type="spellStart"/>
      <w:r>
        <w:t>singleton</w:t>
      </w:r>
      <w:proofErr w:type="spellEnd"/>
      <w:r>
        <w:t xml:space="preserve"> конфигурации: `</w:t>
      </w:r>
      <w:proofErr w:type="spellStart"/>
      <w:r>
        <w:t>ValidatorOptions.Global</w:t>
      </w:r>
      <w:proofErr w:type="spellEnd"/>
      <w:r>
        <w:t>`.</w:t>
      </w:r>
    </w:p>
    <w:p w14:paraId="26BA34F0" w14:textId="77777777" w:rsidR="00A175D2" w:rsidRDefault="00A175D2" w:rsidP="00A175D2">
      <w:r>
        <w:t xml:space="preserve">- Этот объект читается из разных частей </w:t>
      </w:r>
      <w:proofErr w:type="spellStart"/>
      <w:r>
        <w:t>рантайма</w:t>
      </w:r>
      <w:proofErr w:type="spellEnd"/>
      <w:r>
        <w:t>: `AbstractValidator.cs:38`, `AbstractValidator.cs:99`, `IValidationContext.cs:98`, `</w:t>
      </w:r>
      <w:proofErr w:type="spellStart"/>
      <w:r>
        <w:t>Internal</w:t>
      </w:r>
      <w:proofErr w:type="spellEnd"/>
      <w:r>
        <w:t>/RuleBase.cs:328`, `</w:t>
      </w:r>
      <w:proofErr w:type="spellStart"/>
      <w:r>
        <w:t>Internal</w:t>
      </w:r>
      <w:proofErr w:type="spellEnd"/>
      <w:r>
        <w:t>/AccessorCache.cs:25`.</w:t>
      </w:r>
    </w:p>
    <w:p w14:paraId="508DA5F7" w14:textId="77777777" w:rsidR="00A175D2" w:rsidRDefault="00A175D2" w:rsidP="00A175D2"/>
    <w:p w14:paraId="6524D935" w14:textId="77777777" w:rsidR="00A175D2" w:rsidRDefault="00A175D2" w:rsidP="00A175D2">
      <w:r>
        <w:t>Проблема:</w:t>
      </w:r>
    </w:p>
    <w:p w14:paraId="51ADB659" w14:textId="77777777" w:rsidR="00A175D2" w:rsidRDefault="00A175D2" w:rsidP="00A175D2">
      <w:r>
        <w:t xml:space="preserve">- Конфигурация движка хранится в </w:t>
      </w:r>
      <w:proofErr w:type="spellStart"/>
      <w:r>
        <w:t>process-wide</w:t>
      </w:r>
      <w:proofErr w:type="spellEnd"/>
      <w:r>
        <w:t xml:space="preserve"> </w:t>
      </w:r>
      <w:proofErr w:type="spellStart"/>
      <w:r>
        <w:t>mutable</w:t>
      </w:r>
      <w:proofErr w:type="spellEnd"/>
      <w:r>
        <w:t xml:space="preserve"> объекте.</w:t>
      </w:r>
    </w:p>
    <w:p w14:paraId="103943FC" w14:textId="77777777" w:rsidR="00A175D2" w:rsidRDefault="00A175D2" w:rsidP="00A175D2">
      <w:r>
        <w:t>- Все валидации в процессе зависят от одного общего состояния.</w:t>
      </w:r>
    </w:p>
    <w:p w14:paraId="7FF1D13E" w14:textId="77777777" w:rsidR="00A175D2" w:rsidRDefault="00A175D2" w:rsidP="00A175D2">
      <w:r>
        <w:lastRenderedPageBreak/>
        <w:t>- Изменение настроек в одном месте может неявно изменить поведение в другом.</w:t>
      </w:r>
    </w:p>
    <w:p w14:paraId="7AF5284A" w14:textId="77777777" w:rsidR="00A175D2" w:rsidRDefault="00A175D2" w:rsidP="00A175D2"/>
    <w:p w14:paraId="2A1786F6" w14:textId="77777777" w:rsidR="00A175D2" w:rsidRDefault="00A175D2" w:rsidP="00A175D2">
      <w:r>
        <w:t xml:space="preserve">Почему это плохо для </w:t>
      </w:r>
      <w:proofErr w:type="spellStart"/>
      <w:r>
        <w:t>production</w:t>
      </w:r>
      <w:proofErr w:type="spellEnd"/>
      <w:r>
        <w:t>-систем:</w:t>
      </w:r>
    </w:p>
    <w:p w14:paraId="63A14A61" w14:textId="77777777" w:rsidR="00A175D2" w:rsidRDefault="00A175D2" w:rsidP="00A175D2">
      <w:r>
        <w:t xml:space="preserve">- Нет </w:t>
      </w:r>
      <w:proofErr w:type="spellStart"/>
      <w:r>
        <w:t>tenant</w:t>
      </w:r>
      <w:proofErr w:type="spellEnd"/>
      <w:r>
        <w:t>/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>: один модуль может “подкрутить” поведение для всех.</w:t>
      </w:r>
    </w:p>
    <w:p w14:paraId="3DAF623A" w14:textId="77777777" w:rsidR="00A175D2" w:rsidRDefault="00A175D2" w:rsidP="00A175D2">
      <w:r>
        <w:t xml:space="preserve">- Параллельные сценарии становятся недетерминированными (особенно в тестах и </w:t>
      </w:r>
      <w:proofErr w:type="spellStart"/>
      <w:r>
        <w:t>high-concurrency</w:t>
      </w:r>
      <w:proofErr w:type="spellEnd"/>
      <w:r>
        <w:t xml:space="preserve"> сервисах).</w:t>
      </w:r>
    </w:p>
    <w:p w14:paraId="0C580FA2" w14:textId="77777777" w:rsidR="00A175D2" w:rsidRDefault="00A175D2" w:rsidP="00A175D2">
      <w:r>
        <w:t xml:space="preserve">- Сложнее </w:t>
      </w:r>
      <w:proofErr w:type="spellStart"/>
      <w:r>
        <w:t>reasoning</w:t>
      </w:r>
      <w:proofErr w:type="spellEnd"/>
      <w:r>
        <w:t>/</w:t>
      </w:r>
      <w:proofErr w:type="spellStart"/>
      <w:r>
        <w:t>debugging</w:t>
      </w:r>
      <w:proofErr w:type="spellEnd"/>
      <w:r>
        <w:t>: поведение зависит не только от локального кода, но и от того, кто и когда поменял глобальные опции.</w:t>
      </w:r>
    </w:p>
    <w:p w14:paraId="295C750C" w14:textId="77777777" w:rsidR="00A175D2" w:rsidRDefault="00A175D2" w:rsidP="00A175D2"/>
    <w:p w14:paraId="5B0313DE" w14:textId="77777777" w:rsidR="00A175D2" w:rsidRDefault="00A175D2" w:rsidP="00A175D2">
      <w:r>
        <w:t>Типичный сбойный сценарий:</w:t>
      </w:r>
    </w:p>
    <w:p w14:paraId="201E0291" w14:textId="77777777" w:rsidR="00A175D2" w:rsidRDefault="00A175D2" w:rsidP="00A175D2">
      <w:r>
        <w:t xml:space="preserve">- Поток A меняет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formatter</w:t>
      </w:r>
      <w:proofErr w:type="spellEnd"/>
      <w:r>
        <w:t>/</w:t>
      </w:r>
      <w:proofErr w:type="spellStart"/>
      <w:r>
        <w:t>severity</w:t>
      </w:r>
      <w:proofErr w:type="spellEnd"/>
      <w:r>
        <w:t>.</w:t>
      </w:r>
    </w:p>
    <w:p w14:paraId="3A554320" w14:textId="77777777" w:rsidR="00A175D2" w:rsidRDefault="00A175D2" w:rsidP="00A175D2">
      <w:r>
        <w:t>- Поток B в этот же момент валидирует другой объект.</w:t>
      </w:r>
    </w:p>
    <w:p w14:paraId="73FD0348" w14:textId="77777777" w:rsidR="00A175D2" w:rsidRDefault="00A175D2" w:rsidP="00A175D2">
      <w:r>
        <w:t>- Результат B получает неожиданную политику ошибок/форматирования.</w:t>
      </w:r>
    </w:p>
    <w:p w14:paraId="4C73C722" w14:textId="77777777" w:rsidR="00A175D2" w:rsidRDefault="00A175D2" w:rsidP="00A175D2"/>
    <w:p w14:paraId="10AB4570" w14:textId="77777777" w:rsidR="00A175D2" w:rsidRDefault="00A175D2" w:rsidP="00A175D2">
      <w:r>
        <w:t xml:space="preserve">4. Что сделать  </w:t>
      </w:r>
    </w:p>
    <w:p w14:paraId="15938440" w14:textId="77777777" w:rsidR="00A175D2" w:rsidRDefault="00A175D2" w:rsidP="00A175D2">
      <w:r>
        <w:t xml:space="preserve">1. Убрать </w:t>
      </w:r>
      <w:proofErr w:type="spellStart"/>
      <w:r>
        <w:t>runtime</w:t>
      </w:r>
      <w:proofErr w:type="spellEnd"/>
      <w:r>
        <w:t xml:space="preserve">-зависимость от </w:t>
      </w:r>
      <w:proofErr w:type="spellStart"/>
      <w:r>
        <w:t>mutable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.  </w:t>
      </w:r>
    </w:p>
    <w:p w14:paraId="57454551" w14:textId="77777777" w:rsidR="00A175D2" w:rsidRDefault="00A175D2" w:rsidP="00A175D2">
      <w:r>
        <w:t xml:space="preserve">2. Вводить конфигурацию как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на каждый запуск валидации (или хотя бы на </w:t>
      </w:r>
      <w:proofErr w:type="spellStart"/>
      <w:r>
        <w:t>scope</w:t>
      </w:r>
      <w:proofErr w:type="spellEnd"/>
      <w:r>
        <w:t xml:space="preserve"> приложения).  </w:t>
      </w:r>
    </w:p>
    <w:p w14:paraId="17812BDD" w14:textId="77777777" w:rsidR="00A175D2" w:rsidRDefault="00A175D2" w:rsidP="00A175D2">
      <w:r>
        <w:t xml:space="preserve">3. Передавать эту конфигурацию через контекст выполнения/DI, а не читать напрямую из статического </w:t>
      </w:r>
      <w:proofErr w:type="spellStart"/>
      <w:r>
        <w:t>singleton</w:t>
      </w:r>
      <w:proofErr w:type="spellEnd"/>
      <w:r>
        <w:t xml:space="preserve">.  </w:t>
      </w:r>
    </w:p>
    <w:p w14:paraId="517C854A" w14:textId="77777777" w:rsidR="00A175D2" w:rsidRDefault="00A175D2" w:rsidP="00A175D2">
      <w:r>
        <w:t xml:space="preserve">4. Если нужна обратная совместимость: оставить </w:t>
      </w:r>
      <w:proofErr w:type="spellStart"/>
      <w:r>
        <w:t>global</w:t>
      </w:r>
      <w:proofErr w:type="spellEnd"/>
      <w:r>
        <w:t xml:space="preserve"> только как </w:t>
      </w:r>
      <w:proofErr w:type="spellStart"/>
      <w:r>
        <w:t>startup-default</w:t>
      </w:r>
      <w:proofErr w:type="spellEnd"/>
      <w:r>
        <w:t xml:space="preserve">, затем копировать в локальный </w:t>
      </w:r>
      <w:proofErr w:type="spellStart"/>
      <w:r>
        <w:t>snapshot</w:t>
      </w:r>
      <w:proofErr w:type="spellEnd"/>
      <w:r>
        <w:t xml:space="preserve">.  </w:t>
      </w:r>
    </w:p>
    <w:p w14:paraId="31125714" w14:textId="77777777" w:rsidR="00A175D2" w:rsidRDefault="00A175D2" w:rsidP="00A175D2">
      <w:r>
        <w:t>5. Добавить параллельные тесты на отсутствие “протекания” конфигурации между запросами.</w:t>
      </w:r>
    </w:p>
    <w:p w14:paraId="27A36306" w14:textId="77777777" w:rsidR="00A175D2" w:rsidRDefault="00A175D2" w:rsidP="00A175D2"/>
    <w:p w14:paraId="421A9EF8" w14:textId="77777777" w:rsidR="00A175D2" w:rsidRDefault="00A175D2" w:rsidP="00A175D2">
      <w:r>
        <w:t xml:space="preserve">5. Итог  </w:t>
      </w:r>
    </w:p>
    <w:p w14:paraId="12515601" w14:textId="77777777" w:rsidR="00A175D2" w:rsidRDefault="00A175D2" w:rsidP="00A175D2">
      <w:r>
        <w:t xml:space="preserve">Самый существенный недостаток — централизованное изменяемое глобальное состояние конфигурации.  </w:t>
      </w:r>
    </w:p>
    <w:p w14:paraId="555D29E5" w14:textId="77777777" w:rsidR="00A175D2" w:rsidRDefault="00A175D2" w:rsidP="00A175D2">
      <w:r>
        <w:t xml:space="preserve">Это не “локальный баг”, а архитектурный источник нестабильности и побочных эффектов.  </w:t>
      </w:r>
    </w:p>
    <w:p w14:paraId="0513C85C" w14:textId="721D259B" w:rsidR="00D33205" w:rsidRPr="00A175D2" w:rsidRDefault="00A175D2" w:rsidP="00A175D2">
      <w:r>
        <w:t>Первый приоритет для укрепления библиотеки: сделать конфигурацию локальной и неизменяемой в рамках выполнения валидации.</w:t>
      </w:r>
    </w:p>
    <w:sectPr w:rsidR="00D33205" w:rsidRPr="00A17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C4"/>
    <w:rsid w:val="008B7227"/>
    <w:rsid w:val="00A175D2"/>
    <w:rsid w:val="00A4572D"/>
    <w:rsid w:val="00D33205"/>
    <w:rsid w:val="00D87413"/>
    <w:rsid w:val="00F9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A0A245-39CF-425B-B870-196C682E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2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32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32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32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32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32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32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32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32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32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3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 Yahiya</dc:creator>
  <cp:keywords/>
  <dc:description/>
  <cp:lastModifiedBy>Abdo Yahiya</cp:lastModifiedBy>
  <cp:revision>2</cp:revision>
  <dcterms:created xsi:type="dcterms:W3CDTF">2026-02-14T15:18:00Z</dcterms:created>
  <dcterms:modified xsi:type="dcterms:W3CDTF">2026-02-14T15:22:00Z</dcterms:modified>
</cp:coreProperties>
</file>