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962A7" w14:textId="63705FC5" w:rsidR="004A6743" w:rsidRPr="002B2C7D" w:rsidRDefault="002B2C7D">
      <w:pPr>
        <w:rPr>
          <w:sz w:val="30"/>
          <w:szCs w:val="30"/>
        </w:rPr>
      </w:pPr>
      <w:r w:rsidRPr="002B2C7D">
        <w:rPr>
          <w:rFonts w:ascii="Segoe UI" w:hAnsi="Segoe UI" w:cs="Segoe UI"/>
          <w:color w:val="333333"/>
          <w:sz w:val="30"/>
          <w:szCs w:val="30"/>
        </w:rPr>
        <w:t>长夜未央，独</w:t>
      </w:r>
      <w:r>
        <w:rPr>
          <w:rFonts w:ascii="Segoe UI" w:hAnsi="Segoe UI" w:cs="Segoe UI" w:hint="eastAsia"/>
          <w:color w:val="333333"/>
          <w:sz w:val="30"/>
          <w:szCs w:val="30"/>
        </w:rPr>
        <w:t>饮壶觞</w:t>
      </w:r>
      <w:r w:rsidRPr="002B2C7D">
        <w:rPr>
          <w:rFonts w:ascii="Segoe UI" w:hAnsi="Segoe UI" w:cs="Segoe UI"/>
          <w:color w:val="333333"/>
          <w:sz w:val="30"/>
          <w:szCs w:val="30"/>
        </w:rPr>
        <w:t>，星河</w:t>
      </w:r>
      <w:r>
        <w:rPr>
          <w:rFonts w:ascii="Segoe UI" w:hAnsi="Segoe UI" w:cs="Segoe UI" w:hint="eastAsia"/>
          <w:color w:val="333333"/>
          <w:sz w:val="30"/>
          <w:szCs w:val="30"/>
        </w:rPr>
        <w:t>飘渺</w:t>
      </w:r>
      <w:r w:rsidRPr="002B2C7D">
        <w:rPr>
          <w:rFonts w:ascii="Segoe UI" w:hAnsi="Segoe UI" w:cs="Segoe UI"/>
          <w:color w:val="333333"/>
          <w:sz w:val="30"/>
          <w:szCs w:val="30"/>
        </w:rPr>
        <w:t>处，</w:t>
      </w:r>
      <w:r>
        <w:rPr>
          <w:rFonts w:ascii="Segoe UI" w:hAnsi="Segoe UI" w:cs="Segoe UI" w:hint="eastAsia"/>
          <w:color w:val="333333"/>
          <w:sz w:val="30"/>
          <w:szCs w:val="30"/>
        </w:rPr>
        <w:t>寒锋点点</w:t>
      </w:r>
      <w:r w:rsidRPr="002B2C7D">
        <w:rPr>
          <w:rFonts w:ascii="Segoe UI" w:hAnsi="Segoe UI" w:cs="Segoe UI"/>
          <w:color w:val="333333"/>
          <w:sz w:val="30"/>
          <w:szCs w:val="30"/>
        </w:rPr>
        <w:t>，</w:t>
      </w:r>
      <w:r>
        <w:rPr>
          <w:rFonts w:ascii="Segoe UI" w:hAnsi="Segoe UI" w:cs="Segoe UI" w:hint="eastAsia"/>
          <w:color w:val="333333"/>
          <w:sz w:val="30"/>
          <w:szCs w:val="30"/>
        </w:rPr>
        <w:t>梦回沙场风云</w:t>
      </w:r>
      <w:r w:rsidRPr="002B2C7D">
        <w:rPr>
          <w:rFonts w:ascii="Segoe UI" w:hAnsi="Segoe UI" w:cs="Segoe UI"/>
          <w:color w:val="333333"/>
          <w:sz w:val="30"/>
          <w:szCs w:val="30"/>
        </w:rPr>
        <w:t>，战鼓再起</w:t>
      </w:r>
      <w:r>
        <w:rPr>
          <w:rFonts w:ascii="Segoe UI" w:hAnsi="Segoe UI" w:cs="Segoe UI" w:hint="eastAsia"/>
          <w:color w:val="333333"/>
          <w:sz w:val="30"/>
          <w:szCs w:val="30"/>
        </w:rPr>
        <w:t>，胆敢</w:t>
      </w:r>
      <w:r w:rsidRPr="002B2C7D">
        <w:rPr>
          <w:rFonts w:ascii="Segoe UI" w:hAnsi="Segoe UI" w:cs="Segoe UI"/>
          <w:color w:val="333333"/>
          <w:sz w:val="30"/>
          <w:szCs w:val="30"/>
        </w:rPr>
        <w:t>兵临城下</w:t>
      </w:r>
      <w:r>
        <w:rPr>
          <w:rFonts w:ascii="Segoe UI" w:hAnsi="Segoe UI" w:cs="Segoe UI" w:hint="eastAsia"/>
          <w:color w:val="333333"/>
          <w:sz w:val="30"/>
          <w:szCs w:val="30"/>
        </w:rPr>
        <w:t>！</w:t>
      </w:r>
      <w:r w:rsidRPr="002B2C7D">
        <w:rPr>
          <w:rFonts w:ascii="Segoe UI" w:hAnsi="Segoe UI" w:cs="Segoe UI"/>
          <w:color w:val="333333"/>
          <w:sz w:val="30"/>
          <w:szCs w:val="30"/>
        </w:rPr>
        <w:t xml:space="preserve"> </w:t>
      </w:r>
      <w:r w:rsidRPr="002B2C7D">
        <w:rPr>
          <w:rFonts w:ascii="Segoe UI" w:hAnsi="Segoe UI" w:cs="Segoe UI"/>
          <w:color w:val="333333"/>
          <w:sz w:val="30"/>
          <w:szCs w:val="30"/>
        </w:rPr>
        <w:t>铁甲冷，戈矛燃，</w:t>
      </w:r>
      <w:r>
        <w:rPr>
          <w:rFonts w:ascii="Segoe UI" w:hAnsi="Segoe UI" w:cs="Segoe UI" w:hint="eastAsia"/>
          <w:color w:val="333333"/>
          <w:sz w:val="30"/>
          <w:szCs w:val="30"/>
        </w:rPr>
        <w:t>留</w:t>
      </w:r>
      <w:r w:rsidRPr="002B2C7D">
        <w:rPr>
          <w:rFonts w:ascii="Segoe UI" w:hAnsi="Segoe UI" w:cs="Segoe UI"/>
          <w:color w:val="333333"/>
          <w:sz w:val="30"/>
          <w:szCs w:val="30"/>
        </w:rPr>
        <w:t>肝胆两昆仑，血染风沙，兄弟</w:t>
      </w:r>
      <w:r>
        <w:rPr>
          <w:rFonts w:ascii="Segoe UI" w:hAnsi="Segoe UI" w:cs="Segoe UI" w:hint="eastAsia"/>
          <w:color w:val="333333"/>
          <w:sz w:val="30"/>
          <w:szCs w:val="30"/>
        </w:rPr>
        <w:t>齐上</w:t>
      </w:r>
      <w:r w:rsidRPr="002B2C7D">
        <w:rPr>
          <w:rFonts w:ascii="Segoe UI" w:hAnsi="Segoe UI" w:cs="Segoe UI"/>
          <w:color w:val="333333"/>
          <w:sz w:val="30"/>
          <w:szCs w:val="30"/>
        </w:rPr>
        <w:t>，</w:t>
      </w:r>
      <w:r>
        <w:rPr>
          <w:rFonts w:ascii="Segoe UI" w:hAnsi="Segoe UI" w:cs="Segoe UI" w:hint="eastAsia"/>
          <w:color w:val="333333"/>
          <w:sz w:val="30"/>
          <w:szCs w:val="30"/>
        </w:rPr>
        <w:t>焉能有一合之将？</w:t>
      </w:r>
      <w:r w:rsidRPr="002B2C7D">
        <w:rPr>
          <w:rFonts w:ascii="Segoe UI" w:hAnsi="Segoe UI" w:cs="Segoe UI"/>
          <w:color w:val="333333"/>
          <w:sz w:val="30"/>
          <w:szCs w:val="30"/>
        </w:rPr>
        <w:t>边关旗帜迎风，秋寒中铮铮铁骨，英勇无畏前行。</w:t>
      </w:r>
      <w:r w:rsidRPr="002B2C7D">
        <w:rPr>
          <w:rFonts w:ascii="Segoe UI" w:hAnsi="Segoe UI" w:cs="Segoe UI"/>
          <w:color w:val="333333"/>
          <w:sz w:val="30"/>
          <w:szCs w:val="30"/>
        </w:rPr>
        <w:t xml:space="preserve"> </w:t>
      </w:r>
      <w:r>
        <w:rPr>
          <w:rFonts w:ascii="Segoe UI" w:hAnsi="Segoe UI" w:cs="Segoe UI" w:hint="eastAsia"/>
          <w:color w:val="333333"/>
          <w:sz w:val="30"/>
          <w:szCs w:val="30"/>
        </w:rPr>
        <w:t>马作的卢</w:t>
      </w:r>
      <w:r w:rsidRPr="002B2C7D">
        <w:rPr>
          <w:rFonts w:ascii="Segoe UI" w:hAnsi="Segoe UI" w:cs="Segoe UI"/>
          <w:color w:val="333333"/>
          <w:sz w:val="30"/>
          <w:szCs w:val="30"/>
        </w:rPr>
        <w:t>，战</w:t>
      </w:r>
      <w:r w:rsidR="00EF52A5">
        <w:rPr>
          <w:rFonts w:ascii="Segoe UI" w:hAnsi="Segoe UI" w:cs="Segoe UI" w:hint="eastAsia"/>
          <w:color w:val="333333"/>
          <w:sz w:val="30"/>
          <w:szCs w:val="30"/>
        </w:rPr>
        <w:t>野</w:t>
      </w:r>
      <w:r w:rsidRPr="002B2C7D">
        <w:rPr>
          <w:rFonts w:ascii="Segoe UI" w:hAnsi="Segoe UI" w:cs="Segoe UI"/>
          <w:color w:val="333333"/>
          <w:sz w:val="30"/>
          <w:szCs w:val="30"/>
        </w:rPr>
        <w:t>扬尘，</w:t>
      </w:r>
      <w:r w:rsidR="00EF52A5">
        <w:rPr>
          <w:rFonts w:ascii="Segoe UI" w:hAnsi="Segoe UI" w:cs="Segoe UI" w:hint="eastAsia"/>
          <w:color w:val="333333"/>
          <w:sz w:val="30"/>
          <w:szCs w:val="30"/>
        </w:rPr>
        <w:t>弓如霹雳</w:t>
      </w:r>
      <w:r w:rsidRPr="002B2C7D">
        <w:rPr>
          <w:rFonts w:ascii="Segoe UI" w:hAnsi="Segoe UI" w:cs="Segoe UI"/>
          <w:color w:val="333333"/>
          <w:sz w:val="30"/>
          <w:szCs w:val="30"/>
        </w:rPr>
        <w:t>，声威天地，重夺河山，慷慨</w:t>
      </w:r>
      <w:r w:rsidR="00EF52A5">
        <w:rPr>
          <w:rFonts w:ascii="Segoe UI" w:hAnsi="Segoe UI" w:cs="Segoe UI" w:hint="eastAsia"/>
          <w:color w:val="333333"/>
          <w:sz w:val="30"/>
          <w:szCs w:val="30"/>
        </w:rPr>
        <w:t>壮词</w:t>
      </w:r>
      <w:r w:rsidRPr="002B2C7D">
        <w:rPr>
          <w:rFonts w:ascii="Segoe UI" w:hAnsi="Segoe UI" w:cs="Segoe UI"/>
          <w:color w:val="333333"/>
          <w:sz w:val="30"/>
          <w:szCs w:val="30"/>
        </w:rPr>
        <w:t>，赢得生前身后</w:t>
      </w:r>
      <w:r w:rsidR="00EF52A5">
        <w:rPr>
          <w:rFonts w:ascii="Segoe UI" w:hAnsi="Segoe UI" w:cs="Segoe UI" w:hint="eastAsia"/>
          <w:color w:val="333333"/>
          <w:sz w:val="30"/>
          <w:szCs w:val="30"/>
        </w:rPr>
        <w:t>名</w:t>
      </w:r>
      <w:r w:rsidRPr="002B2C7D">
        <w:rPr>
          <w:rFonts w:ascii="Segoe UI" w:hAnsi="Segoe UI" w:cs="Segoe UI"/>
          <w:color w:val="333333"/>
          <w:sz w:val="30"/>
          <w:szCs w:val="30"/>
        </w:rPr>
        <w:t>。唯叹光阴似箭，英雄梦长</w:t>
      </w:r>
      <w:r w:rsidR="00EF52A5">
        <w:rPr>
          <w:rFonts w:ascii="Segoe UI" w:hAnsi="Segoe UI" w:cs="Segoe UI" w:hint="eastAsia"/>
          <w:color w:val="333333"/>
          <w:sz w:val="30"/>
          <w:szCs w:val="30"/>
        </w:rPr>
        <w:t>。</w:t>
      </w:r>
    </w:p>
    <w:sectPr w:rsidR="004A6743" w:rsidRPr="002B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22BC4" w14:textId="77777777" w:rsidR="00BF3213" w:rsidRDefault="00BF3213" w:rsidP="002B2C7D">
      <w:r>
        <w:separator/>
      </w:r>
    </w:p>
  </w:endnote>
  <w:endnote w:type="continuationSeparator" w:id="0">
    <w:p w14:paraId="10F6DBE7" w14:textId="77777777" w:rsidR="00BF3213" w:rsidRDefault="00BF3213" w:rsidP="002B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CAB33" w14:textId="77777777" w:rsidR="00BF3213" w:rsidRDefault="00BF3213" w:rsidP="002B2C7D">
      <w:r>
        <w:separator/>
      </w:r>
    </w:p>
  </w:footnote>
  <w:footnote w:type="continuationSeparator" w:id="0">
    <w:p w14:paraId="529666EF" w14:textId="77777777" w:rsidR="00BF3213" w:rsidRDefault="00BF3213" w:rsidP="002B2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43"/>
    <w:rsid w:val="002B2C7D"/>
    <w:rsid w:val="004A6743"/>
    <w:rsid w:val="00BF3213"/>
    <w:rsid w:val="00E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7CDA8"/>
  <w15:chartTrackingRefBased/>
  <w15:docId w15:val="{0186F223-7558-4CDC-A8D2-0DBAA82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C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9shang LING</dc:creator>
  <cp:keywords/>
  <dc:description/>
  <cp:lastModifiedBy>9shang LING</cp:lastModifiedBy>
  <cp:revision>2</cp:revision>
  <dcterms:created xsi:type="dcterms:W3CDTF">2024-04-23T08:49:00Z</dcterms:created>
  <dcterms:modified xsi:type="dcterms:W3CDTF">2024-04-23T09:01:00Z</dcterms:modified>
</cp:coreProperties>
</file>