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3BA" w:rsidRDefault="000628B1" w:rsidP="000F5E57">
      <w:pPr>
        <w:spacing w:after="0"/>
        <w:jc w:val="center"/>
        <w:rPr>
          <w:sz w:val="24"/>
          <w:szCs w:val="24"/>
        </w:rPr>
      </w:pPr>
      <w:r>
        <w:rPr>
          <w:b/>
          <w:sz w:val="32"/>
          <w:szCs w:val="32"/>
        </w:rPr>
        <w:t>Lab 6</w:t>
      </w:r>
      <w:r w:rsidR="000F5E57">
        <w:rPr>
          <w:b/>
          <w:sz w:val="32"/>
          <w:szCs w:val="32"/>
        </w:rPr>
        <w:t xml:space="preserve"> Report: </w:t>
      </w:r>
      <w:r w:rsidRPr="000628B1">
        <w:rPr>
          <w:b/>
          <w:sz w:val="32"/>
          <w:szCs w:val="32"/>
        </w:rPr>
        <w:t>Edge Detection in Images: UPC Decoding</w:t>
      </w:r>
    </w:p>
    <w:p w:rsidR="000F5E57" w:rsidRDefault="000F5E57" w:rsidP="000F5E57">
      <w:pPr>
        <w:spacing w:after="0"/>
        <w:jc w:val="center"/>
        <w:rPr>
          <w:b/>
          <w:sz w:val="24"/>
          <w:szCs w:val="24"/>
        </w:rPr>
      </w:pPr>
      <w:r>
        <w:rPr>
          <w:b/>
          <w:sz w:val="24"/>
          <w:szCs w:val="24"/>
        </w:rPr>
        <w:t>Kenneth Beartusk</w:t>
      </w:r>
    </w:p>
    <w:p w:rsidR="000628B1" w:rsidRDefault="000628B1" w:rsidP="000F5E57">
      <w:pPr>
        <w:spacing w:after="0"/>
        <w:jc w:val="center"/>
        <w:rPr>
          <w:b/>
          <w:sz w:val="24"/>
          <w:szCs w:val="24"/>
        </w:rPr>
      </w:pPr>
    </w:p>
    <w:p w:rsidR="000628B1" w:rsidRPr="000628B1" w:rsidRDefault="000628B1" w:rsidP="000628B1">
      <w:pPr>
        <w:spacing w:after="0"/>
        <w:rPr>
          <w:b/>
          <w:sz w:val="24"/>
          <w:szCs w:val="24"/>
        </w:rPr>
      </w:pPr>
      <w:r w:rsidRPr="000628B1">
        <w:rPr>
          <w:b/>
          <w:sz w:val="24"/>
          <w:szCs w:val="24"/>
        </w:rPr>
        <w:t>3 Lab: FIR Filtering of Images</w:t>
      </w:r>
    </w:p>
    <w:p w:rsidR="000628B1" w:rsidRPr="000628B1" w:rsidRDefault="000628B1" w:rsidP="000628B1">
      <w:pPr>
        <w:spacing w:after="0"/>
        <w:rPr>
          <w:sz w:val="24"/>
          <w:szCs w:val="24"/>
        </w:rPr>
      </w:pPr>
      <w:r w:rsidRPr="000628B1">
        <w:rPr>
          <w:sz w:val="24"/>
          <w:szCs w:val="24"/>
        </w:rPr>
        <w:t>3.1 Finding Edges: 1-D Filter Cascaded with a Nonlinear Operators</w:t>
      </w:r>
    </w:p>
    <w:p w:rsidR="000F5E57" w:rsidRDefault="000628B1" w:rsidP="000628B1">
      <w:pPr>
        <w:spacing w:after="0"/>
        <w:rPr>
          <w:sz w:val="24"/>
          <w:szCs w:val="24"/>
        </w:rPr>
      </w:pPr>
      <w:r>
        <w:rPr>
          <w:sz w:val="24"/>
          <w:szCs w:val="24"/>
        </w:rPr>
        <w:tab/>
      </w:r>
      <w:r w:rsidRPr="000628B1">
        <w:rPr>
          <w:sz w:val="24"/>
          <w:szCs w:val="24"/>
        </w:rPr>
        <w:t>3.1.1 Edge Detection and Location via 1-D Filters</w:t>
      </w:r>
    </w:p>
    <w:p w:rsidR="006C1228" w:rsidRDefault="006C1228" w:rsidP="006C1228">
      <w:pPr>
        <w:pStyle w:val="ListParagraph"/>
        <w:numPr>
          <w:ilvl w:val="0"/>
          <w:numId w:val="6"/>
        </w:numPr>
        <w:spacing w:after="0"/>
        <w:rPr>
          <w:sz w:val="24"/>
          <w:szCs w:val="24"/>
        </w:rPr>
      </w:pPr>
      <w:r>
        <w:rPr>
          <w:sz w:val="24"/>
          <w:szCs w:val="24"/>
        </w:rPr>
        <w:t>See MATLAB code.</w:t>
      </w:r>
    </w:p>
    <w:p w:rsidR="00C716ED" w:rsidRPr="00C716ED" w:rsidRDefault="00C716ED" w:rsidP="00C716ED">
      <w:pPr>
        <w:spacing w:after="0"/>
        <w:rPr>
          <w:sz w:val="24"/>
          <w:szCs w:val="24"/>
        </w:rPr>
      </w:pPr>
      <w:r>
        <w:rPr>
          <w:noProof/>
        </w:rPr>
        <w:drawing>
          <wp:anchor distT="0" distB="0" distL="114300" distR="114300" simplePos="0" relativeHeight="251660288" behindDoc="0" locked="0" layoutInCell="1" allowOverlap="1">
            <wp:simplePos x="0" y="0"/>
            <wp:positionH relativeFrom="column">
              <wp:posOffset>914400</wp:posOffset>
            </wp:positionH>
            <wp:positionV relativeFrom="paragraph">
              <wp:posOffset>212725</wp:posOffset>
            </wp:positionV>
            <wp:extent cx="2981325" cy="266319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81325" cy="2663190"/>
                    </a:xfrm>
                    <a:prstGeom prst="rect">
                      <a:avLst/>
                    </a:prstGeom>
                  </pic:spPr>
                </pic:pic>
              </a:graphicData>
            </a:graphic>
            <wp14:sizeRelH relativeFrom="page">
              <wp14:pctWidth>0</wp14:pctWidth>
            </wp14:sizeRelH>
            <wp14:sizeRelV relativeFrom="page">
              <wp14:pctHeight>0</wp14:pctHeight>
            </wp14:sizeRelV>
          </wp:anchor>
        </w:drawing>
      </w:r>
    </w:p>
    <w:p w:rsidR="00C716ED" w:rsidRDefault="00C716ED" w:rsidP="00C716ED">
      <w:pPr>
        <w:pStyle w:val="ListParagraph"/>
        <w:spacing w:after="0"/>
        <w:ind w:left="1440"/>
        <w:rPr>
          <w:sz w:val="24"/>
          <w:szCs w:val="24"/>
        </w:rPr>
      </w:pPr>
    </w:p>
    <w:p w:rsidR="00C716ED" w:rsidRPr="00C716ED" w:rsidRDefault="006C1228" w:rsidP="00C716ED">
      <w:pPr>
        <w:pStyle w:val="ListParagraph"/>
        <w:numPr>
          <w:ilvl w:val="0"/>
          <w:numId w:val="6"/>
        </w:numPr>
        <w:spacing w:after="0"/>
        <w:rPr>
          <w:rFonts w:eastAsiaTheme="minorEastAsia"/>
          <w:sz w:val="24"/>
          <w:szCs w:val="24"/>
        </w:rPr>
      </w:pPr>
      <w:r>
        <w:rPr>
          <w:sz w:val="24"/>
          <w:szCs w:val="24"/>
        </w:rPr>
        <w:t xml:space="preserve">y[n] = </w:t>
      </w:r>
      <m:oMath>
        <m:nary>
          <m:naryPr>
            <m:chr m:val="∑"/>
            <m:limLoc m:val="undOvr"/>
            <m:ctrlPr>
              <w:rPr>
                <w:rFonts w:ascii="Cambria Math" w:hAnsi="Cambria Math"/>
                <w:i/>
                <w:sz w:val="24"/>
                <w:szCs w:val="24"/>
              </w:rPr>
            </m:ctrlPr>
          </m:naryPr>
          <m:sub>
            <m:r>
              <w:rPr>
                <w:rFonts w:ascii="Cambria Math" w:hAnsi="Cambria Math"/>
                <w:sz w:val="24"/>
                <w:szCs w:val="24"/>
              </w:rPr>
              <m:t>k=0</m:t>
            </m:r>
          </m:sub>
          <m:sup>
            <m:r>
              <w:rPr>
                <w:rFonts w:ascii="Cambria Math" w:hAnsi="Cambria Math"/>
                <w:sz w:val="24"/>
                <w:szCs w:val="24"/>
              </w:rPr>
              <m:t>∞</m:t>
            </m:r>
          </m:sup>
          <m:e>
            <m:r>
              <w:rPr>
                <w:rFonts w:ascii="Cambria Math" w:hAnsi="Cambria Math"/>
                <w:sz w:val="24"/>
                <w:szCs w:val="24"/>
              </w:rPr>
              <m:t>δ</m:t>
            </m:r>
            <m:d>
              <m:dPr>
                <m:begChr m:val="["/>
                <m:endChr m:val="]"/>
                <m:ctrlPr>
                  <w:rPr>
                    <w:rFonts w:ascii="Cambria Math" w:hAnsi="Cambria Math"/>
                    <w:i/>
                    <w:sz w:val="24"/>
                    <w:szCs w:val="24"/>
                  </w:rPr>
                </m:ctrlPr>
              </m:dPr>
              <m:e>
                <m:r>
                  <w:rPr>
                    <w:rFonts w:ascii="Cambria Math" w:hAnsi="Cambria Math"/>
                    <w:sz w:val="24"/>
                    <w:szCs w:val="24"/>
                  </w:rPr>
                  <m:t>n-30k-20</m:t>
                </m:r>
              </m:e>
            </m:d>
            <m:r>
              <w:rPr>
                <w:rFonts w:ascii="Cambria Math" w:hAnsi="Cambria Math"/>
                <w:sz w:val="24"/>
                <w:szCs w:val="24"/>
              </w:rPr>
              <m:t>- δ</m:t>
            </m:r>
          </m:e>
        </m:nary>
        <m:d>
          <m:dPr>
            <m:begChr m:val="["/>
            <m:endChr m:val="]"/>
            <m:ctrlPr>
              <w:rPr>
                <w:rFonts w:ascii="Cambria Math" w:hAnsi="Cambria Math"/>
                <w:i/>
                <w:sz w:val="24"/>
                <w:szCs w:val="24"/>
              </w:rPr>
            </m:ctrlPr>
          </m:dPr>
          <m:e>
            <m:r>
              <w:rPr>
                <w:rFonts w:ascii="Cambria Math" w:hAnsi="Cambria Math"/>
                <w:sz w:val="24"/>
                <w:szCs w:val="24"/>
              </w:rPr>
              <m:t>n-30k-30</m:t>
            </m:r>
          </m:e>
        </m:d>
      </m:oMath>
      <w:sdt>
        <w:sdtPr>
          <w:rPr>
            <w:rFonts w:ascii="Cambria Math" w:hAnsi="Cambria Math"/>
            <w:i/>
            <w:sz w:val="24"/>
            <w:szCs w:val="24"/>
          </w:rPr>
          <w:id w:val="-2056842243"/>
          <w:placeholder>
            <w:docPart w:val="DefaultPlaceholder_2098659788"/>
          </w:placeholder>
          <w:temporary/>
          <w:showingPlcHdr/>
          <w:equation/>
        </w:sdtPr>
        <w:sdtContent>
          <m:oMath>
            <m:r>
              <w:rPr>
                <w:rStyle w:val="PlaceholderText"/>
                <w:rFonts w:ascii="Cambria Math" w:hAnsi="Cambria Math"/>
              </w:rPr>
              <m:t>Type equation here.</m:t>
            </m:r>
          </m:oMath>
        </w:sdtContent>
      </w:sdt>
    </w:p>
    <w:p w:rsidR="00C716ED" w:rsidRPr="00C716ED" w:rsidRDefault="006C1228" w:rsidP="00C716ED">
      <w:pPr>
        <w:pStyle w:val="ListParagraph"/>
        <w:numPr>
          <w:ilvl w:val="0"/>
          <w:numId w:val="6"/>
        </w:numPr>
        <w:spacing w:after="0"/>
        <w:rPr>
          <w:rFonts w:eastAsiaTheme="minorEastAsia"/>
          <w:sz w:val="24"/>
          <w:szCs w:val="24"/>
        </w:rPr>
      </w:pPr>
      <w:r>
        <w:rPr>
          <w:rFonts w:eastAsiaTheme="minorEastAsia"/>
          <w:sz w:val="24"/>
          <w:szCs w:val="24"/>
        </w:rPr>
        <w:t>size(y[n]) = size(b[n]) + size(x[n]) – 1</w:t>
      </w:r>
    </w:p>
    <w:p w:rsidR="004E4AB7" w:rsidRDefault="004E4AB7" w:rsidP="004E4AB7">
      <w:pPr>
        <w:pStyle w:val="ListParagraph"/>
        <w:numPr>
          <w:ilvl w:val="0"/>
          <w:numId w:val="6"/>
        </w:numPr>
        <w:spacing w:after="0"/>
        <w:rPr>
          <w:sz w:val="24"/>
          <w:szCs w:val="24"/>
        </w:rPr>
      </w:pPr>
      <w:r>
        <w:rPr>
          <w:sz w:val="24"/>
          <w:szCs w:val="24"/>
        </w:rPr>
        <w:t>See MATLAB code.</w:t>
      </w:r>
    </w:p>
    <w:p w:rsidR="004E4AB7" w:rsidRDefault="004E4AB7" w:rsidP="004E4AB7">
      <w:pPr>
        <w:pStyle w:val="ListParagraph"/>
        <w:numPr>
          <w:ilvl w:val="0"/>
          <w:numId w:val="6"/>
        </w:numPr>
        <w:spacing w:after="0"/>
        <w:rPr>
          <w:sz w:val="24"/>
          <w:szCs w:val="24"/>
        </w:rPr>
      </w:pPr>
      <w:r>
        <w:rPr>
          <w:sz w:val="24"/>
          <w:szCs w:val="24"/>
        </w:rPr>
        <w:t>See MATLAB code.</w:t>
      </w:r>
    </w:p>
    <w:p w:rsidR="00C91D50" w:rsidRDefault="00C91D50" w:rsidP="00C91D50">
      <w:pPr>
        <w:pStyle w:val="ListParagraph"/>
        <w:spacing w:after="0"/>
        <w:ind w:left="1440"/>
        <w:rPr>
          <w:sz w:val="24"/>
          <w:szCs w:val="24"/>
        </w:rPr>
      </w:pPr>
      <w:r>
        <w:rPr>
          <w:noProof/>
        </w:rPr>
        <w:drawing>
          <wp:anchor distT="0" distB="0" distL="114300" distR="114300" simplePos="0" relativeHeight="251659264" behindDoc="0" locked="0" layoutInCell="1" allowOverlap="1">
            <wp:simplePos x="0" y="0"/>
            <wp:positionH relativeFrom="column">
              <wp:posOffset>876300</wp:posOffset>
            </wp:positionH>
            <wp:positionV relativeFrom="paragraph">
              <wp:posOffset>235585</wp:posOffset>
            </wp:positionV>
            <wp:extent cx="2962275" cy="2621280"/>
            <wp:effectExtent l="0" t="0" r="9525"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62275" cy="2621280"/>
                    </a:xfrm>
                    <a:prstGeom prst="rect">
                      <a:avLst/>
                    </a:prstGeom>
                  </pic:spPr>
                </pic:pic>
              </a:graphicData>
            </a:graphic>
            <wp14:sizeRelH relativeFrom="page">
              <wp14:pctWidth>0</wp14:pctWidth>
            </wp14:sizeRelH>
            <wp14:sizeRelV relativeFrom="page">
              <wp14:pctHeight>0</wp14:pctHeight>
            </wp14:sizeRelV>
          </wp:anchor>
        </w:drawing>
      </w:r>
    </w:p>
    <w:p w:rsidR="00C91D50" w:rsidRDefault="00C91D50" w:rsidP="00C91D50">
      <w:pPr>
        <w:pStyle w:val="ListParagraph"/>
        <w:spacing w:after="0"/>
        <w:ind w:left="1440"/>
        <w:rPr>
          <w:sz w:val="24"/>
          <w:szCs w:val="24"/>
        </w:rPr>
      </w:pPr>
    </w:p>
    <w:p w:rsidR="004E4AB7" w:rsidRDefault="004E4AB7" w:rsidP="004E4AB7">
      <w:pPr>
        <w:spacing w:after="0"/>
        <w:rPr>
          <w:rFonts w:eastAsiaTheme="minorEastAsia"/>
          <w:sz w:val="24"/>
          <w:szCs w:val="24"/>
        </w:rPr>
      </w:pPr>
      <w:r w:rsidRPr="004E4AB7">
        <w:rPr>
          <w:rFonts w:eastAsiaTheme="minorEastAsia"/>
          <w:sz w:val="24"/>
          <w:szCs w:val="24"/>
        </w:rPr>
        <w:t>3.2 Bar Code Detection and Decoding</w:t>
      </w:r>
    </w:p>
    <w:p w:rsidR="006C1228" w:rsidRDefault="004E4AB7" w:rsidP="004E4AB7">
      <w:pPr>
        <w:spacing w:after="0"/>
        <w:ind w:left="720"/>
        <w:rPr>
          <w:rFonts w:eastAsiaTheme="minorEastAsia"/>
          <w:sz w:val="24"/>
          <w:szCs w:val="24"/>
        </w:rPr>
      </w:pPr>
      <w:r w:rsidRPr="004E4AB7">
        <w:rPr>
          <w:rFonts w:eastAsiaTheme="minorEastAsia"/>
          <w:sz w:val="24"/>
          <w:szCs w:val="24"/>
        </w:rPr>
        <w:t>3.2.1 Decode the UPC from a Scanned Image</w:t>
      </w:r>
    </w:p>
    <w:p w:rsidR="0000252F" w:rsidRDefault="0000252F" w:rsidP="0000252F">
      <w:pPr>
        <w:pStyle w:val="ListParagraph"/>
        <w:numPr>
          <w:ilvl w:val="0"/>
          <w:numId w:val="8"/>
        </w:numPr>
        <w:spacing w:after="0"/>
        <w:rPr>
          <w:sz w:val="24"/>
          <w:szCs w:val="24"/>
        </w:rPr>
      </w:pPr>
      <w:r>
        <w:rPr>
          <w:sz w:val="24"/>
          <w:szCs w:val="24"/>
        </w:rPr>
        <w:t>See MATLAB code.</w:t>
      </w:r>
    </w:p>
    <w:p w:rsidR="0000252F" w:rsidRDefault="0000252F" w:rsidP="0000252F">
      <w:pPr>
        <w:pStyle w:val="ListParagraph"/>
        <w:numPr>
          <w:ilvl w:val="0"/>
          <w:numId w:val="8"/>
        </w:numPr>
        <w:spacing w:after="0"/>
        <w:rPr>
          <w:sz w:val="24"/>
          <w:szCs w:val="24"/>
        </w:rPr>
      </w:pPr>
      <w:r>
        <w:rPr>
          <w:sz w:val="24"/>
          <w:szCs w:val="24"/>
        </w:rPr>
        <w:t>See MATLAB code.</w:t>
      </w:r>
    </w:p>
    <w:p w:rsidR="00C91D50" w:rsidRDefault="00C91D50" w:rsidP="00C91D50">
      <w:pPr>
        <w:spacing w:after="0"/>
        <w:rPr>
          <w:sz w:val="24"/>
          <w:szCs w:val="24"/>
        </w:rPr>
      </w:pPr>
      <w:r>
        <w:rPr>
          <w:noProof/>
        </w:rPr>
        <w:drawing>
          <wp:anchor distT="0" distB="0" distL="114300" distR="114300" simplePos="0" relativeHeight="251661312" behindDoc="0" locked="0" layoutInCell="1" allowOverlap="1">
            <wp:simplePos x="0" y="0"/>
            <wp:positionH relativeFrom="margin">
              <wp:posOffset>885190</wp:posOffset>
            </wp:positionH>
            <wp:positionV relativeFrom="paragraph">
              <wp:posOffset>233680</wp:posOffset>
            </wp:positionV>
            <wp:extent cx="2847975" cy="2525395"/>
            <wp:effectExtent l="0" t="0" r="9525"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47975" cy="2525395"/>
                    </a:xfrm>
                    <a:prstGeom prst="rect">
                      <a:avLst/>
                    </a:prstGeom>
                  </pic:spPr>
                </pic:pic>
              </a:graphicData>
            </a:graphic>
            <wp14:sizeRelH relativeFrom="page">
              <wp14:pctWidth>0</wp14:pctWidth>
            </wp14:sizeRelH>
            <wp14:sizeRelV relativeFrom="page">
              <wp14:pctHeight>0</wp14:pctHeight>
            </wp14:sizeRelV>
          </wp:anchor>
        </w:drawing>
      </w:r>
    </w:p>
    <w:p w:rsidR="00C91D50" w:rsidRPr="00C91D50" w:rsidRDefault="00C91D50" w:rsidP="00C91D50">
      <w:pPr>
        <w:spacing w:after="0"/>
        <w:rPr>
          <w:sz w:val="24"/>
          <w:szCs w:val="24"/>
        </w:rPr>
      </w:pPr>
    </w:p>
    <w:p w:rsidR="004E4AB7" w:rsidRDefault="0000252F" w:rsidP="0000252F">
      <w:pPr>
        <w:pStyle w:val="ListParagraph"/>
        <w:numPr>
          <w:ilvl w:val="0"/>
          <w:numId w:val="8"/>
        </w:numPr>
        <w:spacing w:after="0"/>
        <w:rPr>
          <w:sz w:val="24"/>
          <w:szCs w:val="24"/>
        </w:rPr>
      </w:pPr>
      <w:r>
        <w:rPr>
          <w:sz w:val="24"/>
          <w:szCs w:val="24"/>
        </w:rPr>
        <w:t>See MATLAB code.</w:t>
      </w:r>
    </w:p>
    <w:p w:rsidR="00C91D50" w:rsidRDefault="00C91D50" w:rsidP="00C91D50">
      <w:pPr>
        <w:spacing w:after="0"/>
        <w:rPr>
          <w:sz w:val="24"/>
          <w:szCs w:val="24"/>
        </w:rPr>
      </w:pPr>
      <w:r>
        <w:rPr>
          <w:noProof/>
        </w:rPr>
        <w:drawing>
          <wp:anchor distT="0" distB="0" distL="114300" distR="114300" simplePos="0" relativeHeight="251662336" behindDoc="0" locked="0" layoutInCell="1" allowOverlap="1">
            <wp:simplePos x="0" y="0"/>
            <wp:positionH relativeFrom="column">
              <wp:posOffset>866775</wp:posOffset>
            </wp:positionH>
            <wp:positionV relativeFrom="paragraph">
              <wp:posOffset>227330</wp:posOffset>
            </wp:positionV>
            <wp:extent cx="2857500" cy="2548255"/>
            <wp:effectExtent l="0" t="0" r="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57500" cy="2548255"/>
                    </a:xfrm>
                    <a:prstGeom prst="rect">
                      <a:avLst/>
                    </a:prstGeom>
                  </pic:spPr>
                </pic:pic>
              </a:graphicData>
            </a:graphic>
            <wp14:sizeRelH relativeFrom="page">
              <wp14:pctWidth>0</wp14:pctWidth>
            </wp14:sizeRelH>
            <wp14:sizeRelV relativeFrom="page">
              <wp14:pctHeight>0</wp14:pctHeight>
            </wp14:sizeRelV>
          </wp:anchor>
        </w:drawing>
      </w:r>
    </w:p>
    <w:p w:rsidR="00C91D50" w:rsidRDefault="00C91D50" w:rsidP="00C91D50">
      <w:pPr>
        <w:spacing w:after="0"/>
        <w:rPr>
          <w:sz w:val="24"/>
          <w:szCs w:val="24"/>
        </w:rPr>
      </w:pPr>
    </w:p>
    <w:p w:rsidR="00C91D50" w:rsidRDefault="00C91D50" w:rsidP="00C91D50">
      <w:pPr>
        <w:spacing w:after="0"/>
        <w:rPr>
          <w:sz w:val="24"/>
          <w:szCs w:val="24"/>
        </w:rPr>
      </w:pPr>
    </w:p>
    <w:p w:rsidR="00C91D50" w:rsidRDefault="00C91D50" w:rsidP="00C91D50">
      <w:pPr>
        <w:spacing w:after="0"/>
        <w:rPr>
          <w:sz w:val="24"/>
          <w:szCs w:val="24"/>
        </w:rPr>
      </w:pPr>
    </w:p>
    <w:p w:rsidR="00C91D50" w:rsidRDefault="00C91D50" w:rsidP="00C91D50">
      <w:pPr>
        <w:spacing w:after="0"/>
        <w:rPr>
          <w:sz w:val="24"/>
          <w:szCs w:val="24"/>
        </w:rPr>
      </w:pPr>
    </w:p>
    <w:p w:rsidR="00C91D50" w:rsidRPr="00C91D50" w:rsidRDefault="00C91D50" w:rsidP="00C91D50">
      <w:pPr>
        <w:spacing w:after="0"/>
        <w:rPr>
          <w:sz w:val="24"/>
          <w:szCs w:val="24"/>
        </w:rPr>
      </w:pPr>
    </w:p>
    <w:p w:rsidR="0000252F" w:rsidRDefault="0000252F" w:rsidP="00E330F3">
      <w:pPr>
        <w:pStyle w:val="ListParagraph"/>
        <w:numPr>
          <w:ilvl w:val="0"/>
          <w:numId w:val="8"/>
        </w:numPr>
        <w:spacing w:after="0"/>
        <w:rPr>
          <w:sz w:val="24"/>
          <w:szCs w:val="24"/>
        </w:rPr>
      </w:pPr>
      <w:r>
        <w:rPr>
          <w:sz w:val="24"/>
          <w:szCs w:val="24"/>
        </w:rPr>
        <w:lastRenderedPageBreak/>
        <w:t>The plot of delta[n] does not vary between 1 and 4 as one might think. The plot varies between 6 and 32. And not only that, but there are not 4 different integers in specific that it’s varying between. It may be reasonable to think that the plot would vary between the values of [6</w:t>
      </w:r>
      <w:proofErr w:type="gramStart"/>
      <w:r>
        <w:rPr>
          <w:sz w:val="24"/>
          <w:szCs w:val="24"/>
        </w:rPr>
        <w:t>,14,24,32</w:t>
      </w:r>
      <w:proofErr w:type="gramEnd"/>
      <w:r>
        <w:rPr>
          <w:sz w:val="24"/>
          <w:szCs w:val="24"/>
        </w:rPr>
        <w:t>] but this is not the case. The reason is due to the inexactness of the image and maybe also the inexactness of the printed bar code. But, mostly probably the inexactness of the image due to aliasing from how many pixels the image can be shown in.</w:t>
      </w:r>
      <w:r w:rsidR="00E330F3">
        <w:rPr>
          <w:sz w:val="24"/>
          <w:szCs w:val="24"/>
        </w:rPr>
        <w:t xml:space="preserve"> </w:t>
      </w:r>
    </w:p>
    <w:p w:rsidR="00E330F3" w:rsidRDefault="00E330F3" w:rsidP="00E330F3">
      <w:pPr>
        <w:pStyle w:val="ListParagraph"/>
        <w:spacing w:after="0"/>
        <w:ind w:left="1440"/>
        <w:rPr>
          <w:sz w:val="24"/>
          <w:szCs w:val="24"/>
        </w:rPr>
      </w:pPr>
    </w:p>
    <w:p w:rsidR="00C91D50" w:rsidRDefault="00C91D50" w:rsidP="00E330F3">
      <w:pPr>
        <w:pStyle w:val="ListParagraph"/>
        <w:spacing w:after="0"/>
        <w:ind w:left="1440"/>
        <w:rPr>
          <w:sz w:val="24"/>
          <w:szCs w:val="24"/>
        </w:rPr>
      </w:pPr>
      <w:r>
        <w:rPr>
          <w:noProof/>
        </w:rPr>
        <w:drawing>
          <wp:anchor distT="0" distB="0" distL="114300" distR="114300" simplePos="0" relativeHeight="251663360" behindDoc="0" locked="0" layoutInCell="1" allowOverlap="1">
            <wp:simplePos x="0" y="0"/>
            <wp:positionH relativeFrom="column">
              <wp:posOffset>914400</wp:posOffset>
            </wp:positionH>
            <wp:positionV relativeFrom="paragraph">
              <wp:posOffset>3810</wp:posOffset>
            </wp:positionV>
            <wp:extent cx="3057525" cy="27272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57525" cy="2727270"/>
                    </a:xfrm>
                    <a:prstGeom prst="rect">
                      <a:avLst/>
                    </a:prstGeom>
                  </pic:spPr>
                </pic:pic>
              </a:graphicData>
            </a:graphic>
            <wp14:sizeRelH relativeFrom="page">
              <wp14:pctWidth>0</wp14:pctWidth>
            </wp14:sizeRelH>
            <wp14:sizeRelV relativeFrom="page">
              <wp14:pctHeight>0</wp14:pctHeight>
            </wp14:sizeRelV>
          </wp:anchor>
        </w:drawing>
      </w:r>
    </w:p>
    <w:p w:rsidR="00E330F3" w:rsidRDefault="0000252F" w:rsidP="00E330F3">
      <w:pPr>
        <w:pStyle w:val="ListParagraph"/>
        <w:spacing w:after="0"/>
        <w:ind w:left="1440"/>
        <w:rPr>
          <w:sz w:val="24"/>
          <w:szCs w:val="24"/>
        </w:rPr>
      </w:pPr>
      <w:r>
        <w:rPr>
          <w:sz w:val="24"/>
          <w:szCs w:val="24"/>
        </w:rPr>
        <w:t xml:space="preserve">The reason this does correspond to the 4 different widths idea, is because the </w:t>
      </w:r>
      <w:proofErr w:type="gramStart"/>
      <w:r>
        <w:rPr>
          <w:sz w:val="24"/>
          <w:szCs w:val="24"/>
        </w:rPr>
        <w:t>values</w:t>
      </w:r>
      <w:proofErr w:type="gramEnd"/>
      <w:r>
        <w:rPr>
          <w:sz w:val="24"/>
          <w:szCs w:val="24"/>
        </w:rPr>
        <w:t xml:space="preserve"> shown on the plot line are somewhat grouped together into groups based on their lesser amount of variance between each other.</w:t>
      </w:r>
      <w:r w:rsidR="00E330F3">
        <w:rPr>
          <w:sz w:val="24"/>
          <w:szCs w:val="24"/>
        </w:rPr>
        <w:t xml:space="preserve"> </w:t>
      </w:r>
    </w:p>
    <w:p w:rsidR="00E330F3" w:rsidRPr="00E330F3" w:rsidRDefault="00E330F3" w:rsidP="00E330F3">
      <w:pPr>
        <w:pStyle w:val="ListParagraph"/>
        <w:spacing w:after="0"/>
        <w:ind w:left="1440"/>
        <w:rPr>
          <w:sz w:val="24"/>
          <w:szCs w:val="24"/>
        </w:rPr>
      </w:pPr>
    </w:p>
    <w:p w:rsidR="0000252F" w:rsidRDefault="0000252F" w:rsidP="0000252F">
      <w:pPr>
        <w:pStyle w:val="ListParagraph"/>
        <w:spacing w:after="0"/>
        <w:ind w:left="1440"/>
        <w:rPr>
          <w:sz w:val="24"/>
          <w:szCs w:val="24"/>
        </w:rPr>
      </w:pPr>
      <w:r>
        <w:rPr>
          <w:sz w:val="24"/>
          <w:szCs w:val="24"/>
        </w:rPr>
        <w:t>For instance, [10</w:t>
      </w:r>
      <w:proofErr w:type="gramStart"/>
      <w:r>
        <w:rPr>
          <w:sz w:val="24"/>
          <w:szCs w:val="24"/>
        </w:rPr>
        <w:t>,11,13,45,48,43</w:t>
      </w:r>
      <w:proofErr w:type="gramEnd"/>
      <w:r>
        <w:rPr>
          <w:sz w:val="24"/>
          <w:szCs w:val="24"/>
        </w:rPr>
        <w:t>] is a set of values. These values could be grouped into 2 separate groups due their variance. [10</w:t>
      </w:r>
      <w:proofErr w:type="gramStart"/>
      <w:r>
        <w:rPr>
          <w:sz w:val="24"/>
          <w:szCs w:val="24"/>
        </w:rPr>
        <w:t>,11,13</w:t>
      </w:r>
      <w:proofErr w:type="gramEnd"/>
      <w:r>
        <w:rPr>
          <w:sz w:val="24"/>
          <w:szCs w:val="24"/>
        </w:rPr>
        <w:t>] would be one group</w:t>
      </w:r>
      <w:r w:rsidR="00E330F3">
        <w:rPr>
          <w:sz w:val="24"/>
          <w:szCs w:val="24"/>
        </w:rPr>
        <w:t xml:space="preserve"> and [45,48,43] would be another group.</w:t>
      </w:r>
    </w:p>
    <w:p w:rsidR="00E330F3" w:rsidRDefault="00E330F3" w:rsidP="0000252F">
      <w:pPr>
        <w:pStyle w:val="ListParagraph"/>
        <w:spacing w:after="0"/>
        <w:ind w:left="1440"/>
        <w:rPr>
          <w:sz w:val="24"/>
          <w:szCs w:val="24"/>
        </w:rPr>
      </w:pPr>
    </w:p>
    <w:p w:rsidR="00E330F3" w:rsidRPr="00E330F3" w:rsidRDefault="00E330F3" w:rsidP="00E330F3">
      <w:pPr>
        <w:pStyle w:val="ListParagraph"/>
        <w:spacing w:after="0"/>
        <w:ind w:left="1440"/>
        <w:rPr>
          <w:sz w:val="24"/>
          <w:szCs w:val="24"/>
        </w:rPr>
      </w:pPr>
    </w:p>
    <w:p w:rsidR="00DE2229" w:rsidRDefault="00E90C52" w:rsidP="00E90C52">
      <w:pPr>
        <w:pStyle w:val="ListParagraph"/>
        <w:numPr>
          <w:ilvl w:val="0"/>
          <w:numId w:val="8"/>
        </w:numPr>
        <w:spacing w:after="0"/>
        <w:rPr>
          <w:sz w:val="24"/>
          <w:szCs w:val="24"/>
        </w:rPr>
      </w:pPr>
      <w:r>
        <w:rPr>
          <w:sz w:val="24"/>
          <w:szCs w:val="24"/>
        </w:rPr>
        <w:t xml:space="preserve">Since each number in the UPC code consists of a total of 7 widths. The code should consist of about 7x12 widths, which is equal to 84 widths. But, there also 3 widths on each edge of the code as well as 5 widths in the middle. </w:t>
      </w:r>
      <w:proofErr w:type="spellStart"/>
      <w:r>
        <w:rPr>
          <w:sz w:val="24"/>
          <w:szCs w:val="24"/>
        </w:rPr>
        <w:t>Total_widths</w:t>
      </w:r>
      <w:proofErr w:type="spellEnd"/>
      <w:r>
        <w:rPr>
          <w:sz w:val="24"/>
          <w:szCs w:val="24"/>
        </w:rPr>
        <w:t xml:space="preserve"> = 84 + 6 +5 = 95. </w:t>
      </w:r>
    </w:p>
    <w:p w:rsidR="00E90C52" w:rsidRDefault="00E90C52" w:rsidP="00E90C52">
      <w:pPr>
        <w:pStyle w:val="ListParagraph"/>
        <w:spacing w:after="0"/>
        <w:ind w:left="1440"/>
        <w:rPr>
          <w:sz w:val="24"/>
          <w:szCs w:val="24"/>
        </w:rPr>
      </w:pPr>
    </w:p>
    <w:p w:rsidR="00C91D50" w:rsidRDefault="00C91D50" w:rsidP="00E90C52">
      <w:pPr>
        <w:pStyle w:val="ListParagraph"/>
        <w:spacing w:after="0"/>
        <w:ind w:left="1440"/>
        <w:rPr>
          <w:sz w:val="24"/>
          <w:szCs w:val="24"/>
        </w:rPr>
      </w:pPr>
    </w:p>
    <w:p w:rsidR="00C91D50" w:rsidRDefault="00C91D50" w:rsidP="00E90C52">
      <w:pPr>
        <w:pStyle w:val="ListParagraph"/>
        <w:spacing w:after="0"/>
        <w:ind w:left="1440"/>
        <w:rPr>
          <w:sz w:val="24"/>
          <w:szCs w:val="24"/>
        </w:rPr>
      </w:pPr>
    </w:p>
    <w:p w:rsidR="00C91D50" w:rsidRPr="00E330F3" w:rsidRDefault="00C91D50" w:rsidP="00E90C52">
      <w:pPr>
        <w:pStyle w:val="ListParagraph"/>
        <w:spacing w:after="0"/>
        <w:ind w:left="1440"/>
        <w:rPr>
          <w:sz w:val="24"/>
          <w:szCs w:val="24"/>
        </w:rPr>
      </w:pPr>
      <w:bookmarkStart w:id="0" w:name="_GoBack"/>
      <w:bookmarkEnd w:id="0"/>
    </w:p>
    <w:p w:rsidR="00DE2229" w:rsidRPr="00E90C52" w:rsidRDefault="00DE2229" w:rsidP="00DE2229">
      <w:pPr>
        <w:pStyle w:val="ListParagraph"/>
        <w:numPr>
          <w:ilvl w:val="0"/>
          <w:numId w:val="8"/>
        </w:numPr>
        <w:spacing w:after="0"/>
        <w:rPr>
          <w:sz w:val="24"/>
          <w:szCs w:val="24"/>
        </w:rPr>
      </w:pPr>
      <w:r>
        <w:rPr>
          <w:sz w:val="24"/>
          <w:szCs w:val="24"/>
        </w:rPr>
        <w:lastRenderedPageBreak/>
        <w:t>For theta</w:t>
      </w:r>
      <w:r>
        <w:rPr>
          <w:sz w:val="24"/>
          <w:szCs w:val="24"/>
          <w:vertAlign w:val="subscript"/>
        </w:rPr>
        <w:t xml:space="preserve">1 </w:t>
      </w:r>
      <w:r>
        <w:rPr>
          <w:sz w:val="24"/>
          <w:szCs w:val="24"/>
        </w:rPr>
        <w:t xml:space="preserve">I </w:t>
      </w:r>
      <w:proofErr w:type="gramStart"/>
      <w:r>
        <w:rPr>
          <w:sz w:val="24"/>
          <w:szCs w:val="24"/>
        </w:rPr>
        <w:t>used  as</w:t>
      </w:r>
      <w:proofErr w:type="gramEnd"/>
      <w:r>
        <w:rPr>
          <w:sz w:val="24"/>
          <w:szCs w:val="24"/>
        </w:rPr>
        <w:t xml:space="preserve"> the total amount of pixels across. </w:t>
      </w:r>
      <w:r>
        <w:rPr>
          <w:sz w:val="24"/>
          <w:szCs w:val="24"/>
        </w:rPr>
        <w:t xml:space="preserve">I had to take into account the fact that UPC code is not as many pixels wide as the entire image. There are 5 edge locations that are not part of the actual UPC code. So I didn’t start counting pixels until after these 5 edges and ended before the total amount of edges minus 5. </w:t>
      </w:r>
      <w:r>
        <w:rPr>
          <w:sz w:val="24"/>
          <w:szCs w:val="24"/>
        </w:rPr>
        <w:t xml:space="preserve">So, L = </w:t>
      </w:r>
      <w:r>
        <w:rPr>
          <w:sz w:val="24"/>
          <w:szCs w:val="24"/>
        </w:rPr>
        <w:t>837 – 95 = 742</w:t>
      </w:r>
      <w:r>
        <w:rPr>
          <w:sz w:val="24"/>
          <w:szCs w:val="24"/>
        </w:rPr>
        <w:t xml:space="preserve"> </w:t>
      </w:r>
      <w:proofErr w:type="gramStart"/>
      <w:r>
        <w:rPr>
          <w:sz w:val="24"/>
          <w:szCs w:val="24"/>
        </w:rPr>
        <w:t xml:space="preserve">and </w:t>
      </w:r>
      <w:proofErr w:type="gramEnd"/>
      <m:oMath>
        <m:r>
          <w:rPr>
            <w:rFonts w:ascii="Cambria Math" w:hAnsi="Cambria Math"/>
            <w:sz w:val="24"/>
            <w:szCs w:val="24"/>
          </w:rPr>
          <m:t>L=95</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1</m:t>
            </m:r>
          </m:sub>
        </m:sSub>
      </m:oMath>
      <w:r>
        <w:rPr>
          <w:rFonts w:eastAsiaTheme="minorEastAsia"/>
          <w:sz w:val="24"/>
          <w:szCs w:val="24"/>
        </w:rPr>
        <w:t xml:space="preserve">. Therefore, </w:t>
      </w:r>
    </w:p>
    <w:p w:rsidR="00E90C52" w:rsidRPr="00E90C52" w:rsidRDefault="00E90C52" w:rsidP="00E90C52">
      <w:pPr>
        <w:pStyle w:val="ListParagraph"/>
        <w:spacing w:after="0"/>
        <w:ind w:left="144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1</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742</m:t>
              </m:r>
            </m:num>
            <m:den>
              <m:r>
                <w:rPr>
                  <w:rFonts w:ascii="Cambria Math" w:eastAsiaTheme="minorEastAsia" w:hAnsi="Cambria Math"/>
                  <w:sz w:val="24"/>
                  <w:szCs w:val="24"/>
                </w:rPr>
                <m:t>95</m:t>
              </m:r>
            </m:den>
          </m:f>
          <m:r>
            <w:rPr>
              <w:rFonts w:ascii="Cambria Math" w:eastAsiaTheme="minorEastAsia" w:hAnsi="Cambria Math"/>
              <w:sz w:val="24"/>
              <w:szCs w:val="24"/>
            </w:rPr>
            <m:t>=</m:t>
          </m:r>
          <m:r>
            <w:rPr>
              <w:rFonts w:ascii="Cambria Math" w:eastAsiaTheme="minorEastAsia" w:hAnsi="Cambria Math"/>
              <w:sz w:val="24"/>
              <w:szCs w:val="24"/>
            </w:rPr>
            <m:t>7.81</m:t>
          </m:r>
        </m:oMath>
      </m:oMathPara>
    </w:p>
    <w:p w:rsidR="00E90C52" w:rsidRPr="00E90C52" w:rsidRDefault="00E90C52" w:rsidP="00E90C52">
      <w:pPr>
        <w:pStyle w:val="ListParagraph"/>
        <w:spacing w:after="0"/>
        <w:ind w:left="1440"/>
        <w:rPr>
          <w:sz w:val="24"/>
          <w:szCs w:val="24"/>
        </w:rPr>
      </w:pPr>
    </w:p>
    <w:p w:rsidR="00E90C52" w:rsidRDefault="00E90C52" w:rsidP="00E90C52">
      <w:pPr>
        <w:pStyle w:val="ListParagraph"/>
        <w:numPr>
          <w:ilvl w:val="0"/>
          <w:numId w:val="8"/>
        </w:numPr>
        <w:spacing w:after="0"/>
        <w:rPr>
          <w:sz w:val="24"/>
          <w:szCs w:val="24"/>
        </w:rPr>
      </w:pPr>
      <w:r>
        <w:rPr>
          <w:sz w:val="24"/>
          <w:szCs w:val="24"/>
        </w:rPr>
        <w:t>See MATLAB code.</w:t>
      </w:r>
    </w:p>
    <w:p w:rsidR="00C716ED" w:rsidRPr="00C716ED" w:rsidRDefault="001E10B2" w:rsidP="00DE2229">
      <w:pPr>
        <w:pStyle w:val="ListParagraph"/>
        <w:numPr>
          <w:ilvl w:val="0"/>
          <w:numId w:val="8"/>
        </w:numPr>
        <w:spacing w:after="0"/>
        <w:rPr>
          <w:rFonts w:eastAsiaTheme="minorEastAsia"/>
          <w:sz w:val="24"/>
          <w:szCs w:val="24"/>
        </w:rPr>
      </w:pPr>
      <w:r>
        <w:rPr>
          <w:sz w:val="24"/>
          <w:szCs w:val="24"/>
        </w:rPr>
        <w:t>See MATLAB code.</w:t>
      </w:r>
    </w:p>
    <w:p w:rsidR="00C716ED" w:rsidRPr="00C716ED" w:rsidRDefault="00C716ED" w:rsidP="00C716ED">
      <w:pPr>
        <w:pStyle w:val="ListParagraph"/>
        <w:numPr>
          <w:ilvl w:val="0"/>
          <w:numId w:val="8"/>
        </w:numPr>
        <w:spacing w:after="0"/>
        <w:rPr>
          <w:rFonts w:eastAsiaTheme="minorEastAsia"/>
          <w:sz w:val="24"/>
          <w:szCs w:val="24"/>
        </w:rPr>
      </w:pPr>
      <w:r>
        <w:rPr>
          <w:sz w:val="24"/>
          <w:szCs w:val="24"/>
        </w:rPr>
        <w:t>See MATLAB code.</w:t>
      </w:r>
    </w:p>
    <w:p w:rsidR="00DE2229" w:rsidRPr="00DE2229" w:rsidRDefault="00C716ED" w:rsidP="00DE2229">
      <w:pPr>
        <w:pStyle w:val="ListParagraph"/>
        <w:numPr>
          <w:ilvl w:val="0"/>
          <w:numId w:val="8"/>
        </w:numPr>
        <w:spacing w:after="0"/>
        <w:rPr>
          <w:rFonts w:eastAsiaTheme="minorEastAsia"/>
          <w:sz w:val="24"/>
          <w:szCs w:val="24"/>
        </w:rPr>
      </w:pPr>
      <w:r>
        <w:rPr>
          <w:rFonts w:eastAsiaTheme="minorEastAsia"/>
          <w:sz w:val="24"/>
          <w:szCs w:val="24"/>
        </w:rPr>
        <w:t>No matter what I did with this part I was not able to get a correct UPC code reading. I think it was due to the image being aliased in general.</w:t>
      </w:r>
    </w:p>
    <w:p w:rsidR="00DE2229" w:rsidRPr="0000252F" w:rsidRDefault="00DE2229" w:rsidP="00E90C52">
      <w:pPr>
        <w:pStyle w:val="ListParagraph"/>
        <w:spacing w:after="0"/>
        <w:ind w:left="1440"/>
        <w:rPr>
          <w:sz w:val="24"/>
          <w:szCs w:val="24"/>
        </w:rPr>
      </w:pPr>
    </w:p>
    <w:sectPr w:rsidR="00DE2229" w:rsidRPr="00002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728CE"/>
    <w:multiLevelType w:val="hybridMultilevel"/>
    <w:tmpl w:val="4CFA8C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E756B"/>
    <w:multiLevelType w:val="hybridMultilevel"/>
    <w:tmpl w:val="C7662CD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3506093"/>
    <w:multiLevelType w:val="hybridMultilevel"/>
    <w:tmpl w:val="C7662CD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9BB1A1A"/>
    <w:multiLevelType w:val="hybridMultilevel"/>
    <w:tmpl w:val="C7662CD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DFE67BF"/>
    <w:multiLevelType w:val="hybridMultilevel"/>
    <w:tmpl w:val="BFA8364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3C81CD8"/>
    <w:multiLevelType w:val="hybridMultilevel"/>
    <w:tmpl w:val="07E8A8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835010F"/>
    <w:multiLevelType w:val="hybridMultilevel"/>
    <w:tmpl w:val="81946E3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6FC523E8"/>
    <w:multiLevelType w:val="hybridMultilevel"/>
    <w:tmpl w:val="4FDAD3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B85351"/>
    <w:multiLevelType w:val="hybridMultilevel"/>
    <w:tmpl w:val="2F6CC5F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C244653"/>
    <w:multiLevelType w:val="hybridMultilevel"/>
    <w:tmpl w:val="51FEF3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0"/>
  </w:num>
  <w:num w:numId="4">
    <w:abstractNumId w:val="8"/>
  </w:num>
  <w:num w:numId="5">
    <w:abstractNumId w:val="6"/>
  </w:num>
  <w:num w:numId="6">
    <w:abstractNumId w:val="1"/>
  </w:num>
  <w:num w:numId="7">
    <w:abstractNumId w:val="4"/>
  </w:num>
  <w:num w:numId="8">
    <w:abstractNumId w:val="5"/>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E57"/>
    <w:rsid w:val="0000252F"/>
    <w:rsid w:val="000628B1"/>
    <w:rsid w:val="000F5E57"/>
    <w:rsid w:val="001E10B2"/>
    <w:rsid w:val="00200A0F"/>
    <w:rsid w:val="002B6DC2"/>
    <w:rsid w:val="002C7EEA"/>
    <w:rsid w:val="004E4AB7"/>
    <w:rsid w:val="00566EC1"/>
    <w:rsid w:val="00614D3D"/>
    <w:rsid w:val="006C1228"/>
    <w:rsid w:val="007F7C51"/>
    <w:rsid w:val="00805E71"/>
    <w:rsid w:val="008726C7"/>
    <w:rsid w:val="009222B5"/>
    <w:rsid w:val="00940332"/>
    <w:rsid w:val="00C716ED"/>
    <w:rsid w:val="00C91D50"/>
    <w:rsid w:val="00D322BA"/>
    <w:rsid w:val="00DE2229"/>
    <w:rsid w:val="00E0134D"/>
    <w:rsid w:val="00E330F3"/>
    <w:rsid w:val="00E666C0"/>
    <w:rsid w:val="00E90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DC8DB"/>
  <w15:chartTrackingRefBased/>
  <w15:docId w15:val="{1D824F2A-46B3-4A21-AC0A-B50687DF2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E57"/>
    <w:pPr>
      <w:ind w:left="720"/>
      <w:contextualSpacing/>
    </w:pPr>
  </w:style>
  <w:style w:type="character" w:styleId="PlaceholderText">
    <w:name w:val="Placeholder Text"/>
    <w:basedOn w:val="DefaultParagraphFont"/>
    <w:uiPriority w:val="99"/>
    <w:semiHidden/>
    <w:rsid w:val="00614D3D"/>
    <w:rPr>
      <w:color w:val="808080"/>
    </w:rPr>
  </w:style>
  <w:style w:type="paragraph" w:styleId="Caption">
    <w:name w:val="caption"/>
    <w:basedOn w:val="Normal"/>
    <w:next w:val="Normal"/>
    <w:uiPriority w:val="35"/>
    <w:unhideWhenUsed/>
    <w:qFormat/>
    <w:rsid w:val="0094033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2098659788"/>
        <w:category>
          <w:name w:val="General"/>
          <w:gallery w:val="placeholder"/>
        </w:category>
        <w:types>
          <w:type w:val="bbPlcHdr"/>
        </w:types>
        <w:behaviors>
          <w:behavior w:val="content"/>
        </w:behaviors>
        <w:guid w:val="{C1E39709-F486-4CEB-87BE-F3E66C4053B0}"/>
      </w:docPartPr>
      <w:docPartBody>
        <w:p w:rsidR="00000000" w:rsidRDefault="00583CCF">
          <w:r w:rsidRPr="003A2D3D">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CCF"/>
    <w:rsid w:val="00583CCF"/>
    <w:rsid w:val="00864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3CC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4</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Gebreslasie, Natnael</dc:creator>
  <cp:keywords/>
  <dc:description/>
  <cp:lastModifiedBy>Beartusk, Kenneth</cp:lastModifiedBy>
  <cp:revision>3</cp:revision>
  <dcterms:created xsi:type="dcterms:W3CDTF">2017-03-08T20:58:00Z</dcterms:created>
  <dcterms:modified xsi:type="dcterms:W3CDTF">2017-03-09T06:41:00Z</dcterms:modified>
</cp:coreProperties>
</file>