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632" w:type="dxa"/>
        <w:jc w:val="left"/>
        <w:tblInd w:w="-14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309"/>
        <w:gridCol w:w="8636"/>
        <w:gridCol w:w="687"/>
      </w:tblGrid>
      <w:tr>
        <w:trPr>
          <w:trHeight w:val="379" w:hRule="atLeast"/>
        </w:trPr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pageBreakBefore/>
              <w:spacing w:lineRule="atLeast" w:line="100"/>
              <w:jc w:val="center"/>
              <w:rPr>
                <w:rFonts w:ascii="Calibri" w:hAnsi="Calibri" w:cs="Calibri"/>
                <w:b/>
                <w:b/>
                <w:sz w:val="32"/>
                <w:szCs w:val="32"/>
                <w:u w:val="single"/>
              </w:rPr>
            </w:pPr>
            <w:r>
              <w:rPr>
                <w:rFonts w:cs="Calibri" w:ascii="Calibri" w:hAnsi="Calibri"/>
                <w:b/>
                <w:sz w:val="32"/>
                <w:szCs w:val="32"/>
                <w:u w:val="single"/>
              </w:rPr>
              <w:t>Erweiterungsteil: Arbeite im Heft</w:t>
            </w:r>
          </w:p>
        </w:tc>
        <w:tc>
          <w:tcPr>
            <w:tcW w:w="68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1185" w:hRule="atLeast"/>
        </w:trPr>
        <w:tc>
          <w:tcPr>
            <w:tcW w:w="99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ind w:left="357" w:hanging="357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Du kannst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frei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wählen</w:t>
            </w:r>
            <w:r>
              <w:rPr>
                <w:rFonts w:cs="Calibri" w:ascii="Calibri" w:hAnsi="Calibri"/>
                <w:sz w:val="26"/>
                <w:szCs w:val="26"/>
              </w:rPr>
              <w:t>, ob du mit Dreisatz oder mit Formel rechnen möchtest.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ind w:left="357" w:hanging="357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Denke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aber an die richtige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Form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: Gegeben – gesucht – Formel/Dreisatz - Antwortsatz.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ind w:left="357" w:hanging="357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Runde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, falls nötig, auf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2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Nachkommastellen!</w:t>
            </w:r>
          </w:p>
        </w:tc>
        <w:tc>
          <w:tcPr>
            <w:tcW w:w="68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6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187325</wp:posOffset>
                  </wp:positionV>
                  <wp:extent cx="422910" cy="349250"/>
                  <wp:effectExtent l="0" t="0" r="0" b="0"/>
                  <wp:wrapNone/>
                  <wp:docPr id="1" name="Bild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In die folgenden Rechnungen haben sich Fehler eingeschlichen.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Berichtige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die Fehler.</w:t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br/>
              <w:t xml:space="preserve">a)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0,2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%</m:t>
              </m:r>
            </m:oMath>
            <w:r>
              <w:rPr>
                <w:rFonts w:cs="Calibri" w:ascii="Calibri" w:hAnsi="Calibri"/>
                <w:sz w:val="26"/>
                <w:szCs w:val="26"/>
              </w:rPr>
              <w:tab/>
              <w:tab/>
              <w:tab/>
              <w:t>b) 30% von 12m sind 360m</w:t>
              <w:br/>
              <w:br/>
              <w:t xml:space="preserve">c)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9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0,4</m:t>
              </m:r>
            </m:oMath>
            <w:r>
              <w:rPr>
                <w:rFonts w:cs="Calibri" w:ascii="Calibri" w:hAnsi="Calibri"/>
                <w:sz w:val="26"/>
                <w:szCs w:val="26"/>
              </w:rPr>
              <w:tab/>
              <w:tab/>
              <w:tab/>
              <w:t>d) 26% von einer Stunde sind 26 Minuten.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/ 12 </w:t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7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111125</wp:posOffset>
                  </wp:positionV>
                  <wp:extent cx="469265" cy="387350"/>
                  <wp:effectExtent l="0" t="0" r="0" b="0"/>
                  <wp:wrapNone/>
                  <wp:docPr id="2" name="Bild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Zusatz Mond 7a)</w:t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Finde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heraus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, welcher Wert gesucht ist,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notiere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ihn und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berechne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dann. </w:t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a) Der Fettgehalt von Milch beträgt 6,4%. Ein Glas Milch enthält 14,72g Fett.</w:t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b) Suche die Ketchupflasche mit dem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niedrigeren</w:t>
            </w:r>
            <w:r>
              <w:rPr>
                <w:rFonts w:ascii="Calibri" w:hAnsi="Calibri"/>
                <w:sz w:val="26"/>
                <w:szCs w:val="26"/>
              </w:rPr>
              <w:t xml:space="preserve"> Zuckergehalt aus!</w:t>
            </w:r>
          </w:p>
          <w:p>
            <w:pPr>
              <w:pStyle w:val="Normal"/>
              <w:ind w:left="709" w:hanging="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A:   Eine 500g-Ketchupflasche enthält 23g Zucker.</w:t>
              <w:br/>
              <w:t>B:   Eine 400g-Ketchupflasche enthält 19g Zucker.</w:t>
            </w:r>
          </w:p>
          <w:p>
            <w:pPr>
              <w:pStyle w:val="Normal"/>
              <w:spacing w:lineRule="exact" w:line="40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c) </w:t>
              <w:tab/>
              <w:t xml:space="preserve">Eine Schule hat 750 Schüler:innen. Davon haben 38% Mathe als </w:t>
              <w:tab/>
              <w:t>Lieblingsfach.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6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8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6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8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111125</wp:posOffset>
                  </wp:positionV>
                  <wp:extent cx="469265" cy="387350"/>
                  <wp:effectExtent l="0" t="0" r="0" b="0"/>
                  <wp:wrapNone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Blatt +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Heft</w:t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Die Mehrwertsteuer in Deutschland beträgt 19%, der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ermäßigte</w:t>
            </w:r>
            <w:r>
              <w:rPr>
                <w:rFonts w:ascii="Calibri" w:hAnsi="Calibri"/>
                <w:sz w:val="26"/>
                <w:szCs w:val="26"/>
              </w:rPr>
              <w:t xml:space="preserve"> Steuersatz auf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Lebensmittel, Bücher/Zeitungen und Getränke</w:t>
            </w:r>
            <w:r>
              <w:rPr>
                <w:rFonts w:ascii="Calibri" w:hAnsi="Calibri"/>
                <w:sz w:val="26"/>
                <w:szCs w:val="26"/>
              </w:rPr>
              <w:t xml:space="preserve"> 7%. In den folgenden Preisen ist die Mehrwertsteuer </w:t>
            </w:r>
            <w:r>
              <w:rPr>
                <w:rFonts w:ascii="Calibri" w:hAnsi="Calibri"/>
                <w:i/>
                <w:iCs/>
                <w:sz w:val="26"/>
                <w:szCs w:val="26"/>
              </w:rPr>
              <w:t>noch nicht</w:t>
            </w:r>
            <w:r>
              <w:rPr>
                <w:rFonts w:ascii="Calibri" w:hAnsi="Calibri"/>
                <w:sz w:val="26"/>
                <w:szCs w:val="26"/>
              </w:rPr>
              <w:t xml:space="preserve"> enthalten. </w:t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a)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Vervollständige</w:t>
            </w:r>
            <w:r>
              <w:rPr>
                <w:rFonts w:ascii="Calibri" w:hAnsi="Calibri"/>
                <w:sz w:val="26"/>
                <w:szCs w:val="26"/>
              </w:rPr>
              <w:t xml:space="preserve"> die Tabelle hier auf dem Blatt, indem du den Preis inklusive Mehrwertsteuer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berechnest</w:t>
            </w:r>
            <w:r>
              <w:rPr>
                <w:rFonts w:ascii="Calibri" w:hAnsi="Calibri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Notiere</w:t>
            </w:r>
            <w:r>
              <w:rPr>
                <w:rFonts w:ascii="Calibri" w:hAnsi="Calibri"/>
                <w:sz w:val="26"/>
                <w:szCs w:val="26"/>
              </w:rPr>
              <w:t xml:space="preserve"> zu jedem Artikel einen Rechenweg im Heft.</w:t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tbl>
            <w:tblPr>
              <w:tblStyle w:val="Tabellenraster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118"/>
              <w:gridCol w:w="2427"/>
              <w:gridCol w:w="2981"/>
            </w:tblGrid>
            <w:tr>
              <w:trPr/>
              <w:tc>
                <w:tcPr>
                  <w:tcW w:w="3118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Artikel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Preis ohne Mwst.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Preis inklusive Mwst.</w:t>
                  </w:r>
                </w:p>
              </w:tc>
            </w:tr>
            <w:tr>
              <w:trPr/>
              <w:tc>
                <w:tcPr>
                  <w:tcW w:w="3118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1kg Gemüse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7€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3118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Tablet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540€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Ein Taschenrechner kostet 19,50€ inklusive Mehrwertsteuer. Wie viel beträgt der Preis ohne Mehrwertsteuer?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Berechne</w:t>
            </w:r>
            <w:r>
              <w:rPr>
                <w:rFonts w:cs="Calibri" w:ascii="Calibri" w:hAnsi="Calibri"/>
                <w:sz w:val="26"/>
                <w:szCs w:val="26"/>
              </w:rPr>
              <w:t>!</w:t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</w:t>
            </w:r>
            <w:r>
              <w:rPr>
                <w:rFonts w:ascii="Calibri" w:hAnsi="Calibri"/>
                <w:sz w:val="26"/>
                <w:szCs w:val="26"/>
              </w:rPr>
              <w:t>/ 9</w:t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sz w:val="26"/>
                <w:szCs w:val="26"/>
              </w:rPr>
              <w:t>/ 3</w:t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Nr. 6 </w:t>
            </w:r>
            <w:r>
              <w:rPr/>
              <w:drawing>
                <wp:inline distT="0" distB="0" distL="0" distR="0">
                  <wp:extent cx="425450" cy="308610"/>
                  <wp:effectExtent l="0" t="0" r="0" b="0"/>
                  <wp:docPr id="4" name="Bild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d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In die folgenden Rechnungen haben sich Fehler eingeschlichen. Nur eine Rechnung ist vollständig korrekt.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Berichtige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die Fehler.</w:t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br/>
              <w:t xml:space="preserve">a)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0,2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%</m:t>
              </m:r>
            </m:oMath>
            <w:r>
              <w:rPr>
                <w:rFonts w:cs="Calibri" w:ascii="Calibri" w:hAnsi="Calibri"/>
                <w:sz w:val="26"/>
                <w:szCs w:val="26"/>
              </w:rPr>
              <w:br/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b) 30% von 12m sind 3,6 </w:t>
              <w:tab/>
              <w:tab/>
              <w:tab/>
              <w:t xml:space="preserve">c)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9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bar>
            </m:oMath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d)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7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0,285714</m:t>
              </m:r>
            </m:oMath>
            <w:r>
              <w:rPr>
                <w:rFonts w:cs="Calibri" w:ascii="Calibri" w:hAnsi="Calibri"/>
                <w:sz w:val="26"/>
                <w:szCs w:val="26"/>
              </w:rPr>
              <w:tab/>
              <w:tab/>
              <w:tab/>
              <w:tab/>
              <w:t>e) 26% einer Stunde sind 26 Minuten.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/ 10</w:t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7</w:t>
            </w:r>
          </w:p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/>
              <w:drawing>
                <wp:inline distT="0" distB="0" distL="0" distR="0">
                  <wp:extent cx="482600" cy="349885"/>
                  <wp:effectExtent l="0" t="0" r="0" b="0"/>
                  <wp:docPr id="5" name="Bild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d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6"/>
                <w:szCs w:val="26"/>
              </w:rPr>
              <w:br/>
            </w:r>
          </w:p>
          <w:p>
            <w:pPr>
              <w:pStyle w:val="TabellenInhalt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Zusatz Sterne 8c)</w:t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Finde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heraus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, welcher Wert gesucht ist,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notiere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ihn und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berechne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dann. </w:t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Der Fettgehalt von Milch beträgt 6,4%. Ein Glas Milch enthält 14,72g Fett.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Suche die Ketchupflasche mit dem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niedrigeren</w:t>
            </w:r>
            <w:r>
              <w:rPr>
                <w:rFonts w:ascii="Calibri" w:hAnsi="Calibri"/>
                <w:sz w:val="26"/>
                <w:szCs w:val="26"/>
              </w:rPr>
              <w:t xml:space="preserve"> Zuckergehalt aus!</w:t>
            </w:r>
          </w:p>
          <w:p>
            <w:pPr>
              <w:pStyle w:val="Normal"/>
              <w:spacing w:lineRule="auto" w:line="360"/>
              <w:ind w:left="360" w:hanging="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A:  Eine 500g-Ketchupflasche enthält 22g Zucker.</w:t>
              <w:br/>
              <w:t>B:  Eine 400g-Ketchupflasche enthält 18g Zucker.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Ich bin 112% so groß wie vor einem Jahr, als ich 1,36m groß war.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</w:t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/6</w:t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</w:t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8</w:t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6</w:t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8</w:t>
            </w:r>
          </w:p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/>
              <w:drawing>
                <wp:inline distT="0" distB="0" distL="0" distR="0">
                  <wp:extent cx="482600" cy="349885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6"/>
                <w:szCs w:val="26"/>
              </w:rPr>
              <w:br/>
            </w:r>
          </w:p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Ein Laptop kostete ursprünglich 2680€. Sein Preis wurde um 11% gesenkt. Als ein neues Modell herauskam, wurde der reduzierte Preis nochmals um 20% gesenkt.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Wie viel kostet der Laptop nach der zweiten Preisreduzierung?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Berechne!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Wie viel Prozent des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ursprünglichen</w:t>
            </w:r>
            <w:r>
              <w:rPr>
                <w:rFonts w:ascii="Calibri" w:hAnsi="Calibri"/>
                <w:sz w:val="26"/>
                <w:szCs w:val="26"/>
              </w:rPr>
              <w:t xml:space="preserve"> Preises kostet der Laptop noch nach beiden Preisreduzierungen?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Berechne!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Ben erzählt seiner Freundin: „Der Laptop wurde erst um 11% reduziert und dann nochmal um 20%. Insgesamt also um 31%. Da musste ich zuschlagen!“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Nimm</w:t>
            </w:r>
            <w:r>
              <w:rPr>
                <w:rFonts w:ascii="Calibri" w:hAnsi="Calibri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begründet</w:t>
            </w:r>
            <w:r>
              <w:rPr>
                <w:rFonts w:ascii="Calibri" w:hAnsi="Calibri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Stellung</w:t>
            </w:r>
            <w:r>
              <w:rPr>
                <w:rFonts w:ascii="Calibri" w:hAnsi="Calibri"/>
                <w:sz w:val="26"/>
                <w:szCs w:val="26"/>
              </w:rPr>
              <w:t xml:space="preserve"> zu der Aussage.</w:t>
            </w:r>
          </w:p>
          <w:p>
            <w:pPr>
              <w:pStyle w:val="Normal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1AF186F8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87630</wp:posOffset>
                      </wp:positionV>
                      <wp:extent cx="1723390" cy="1167130"/>
                      <wp:effectExtent l="25400" t="25400" r="30480" b="78740"/>
                      <wp:wrapNone/>
                      <wp:docPr id="7" name="AutoShape 10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600" cy="1166400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fff"/>
                              </a:solidFill>
                              <a:ln w="19080">
                                <a:prstDash val="dash"/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jc w:val="center"/>
                                    <w:rPr>
                                      <w:rFonts w:ascii="Rockwell Extra Bold" w:hAnsi="Rockwell Extra Bol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ckwell Extra Bold" w:hAnsi="Rockwell Extra Bold"/>
                                      <w:color w:val="000000"/>
                                      <w:sz w:val="20"/>
                                      <w:szCs w:val="20"/>
                                    </w:rPr>
                                    <w:t>SONDER</w:t>
                                  </w:r>
                                </w:p>
                                <w:p>
                                  <w:pPr>
                                    <w:pStyle w:val="Rahmeninhalt"/>
                                    <w:jc w:val="center"/>
                                    <w:rPr>
                                      <w:rFonts w:ascii="Rockwell Extra Bold" w:hAnsi="Rockwell Extra Bol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ckwell Extra Bold" w:hAnsi="Rockwell Extra Bold"/>
                                      <w:color w:val="000000"/>
                                      <w:sz w:val="20"/>
                                      <w:szCs w:val="20"/>
                                    </w:rPr>
                                    <w:t>ANGEBOT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71" coordsize="21600,21600" o:spt="71" path="m10800,5800l14522,l14155,5325l18380,4457l16702,7315l21097,8137l17607,10475l21600,13290l16837,12942l18145,18095l14020,14457l13247,19737l10532,14935l8485,21600l7715,15627l4762,17617l5667,13937l135,14587l3722,11775l,8615l4627,7617l370,2295l7312,6320l8352,2295xe">
                      <v:stroke joinstyle="miter"/>
                      <v:formulas>
                        <v:f eqn="val 4627"/>
                        <v:f eqn="val 8485"/>
                        <v:f eqn="val 16702"/>
                        <v:f eqn="val 14522"/>
                        <v:f eqn="val 6320"/>
                        <v:f eqn="val 8615"/>
                        <v:f eqn="val 13937"/>
                        <v:f eqn="val 13290"/>
                      </v:formulas>
                      <v:path gradientshapeok="t" o:connecttype="rect" textboxrect="@0,@4,@2,@6"/>
                    </v:shapetype>
                    <v:shape id="shape_0" ID="AutoShape 101" fillcolor="white" stroked="t" style="position:absolute;margin-left:287.05pt;margin-top:6.9pt;width:135.6pt;height:91.8pt" wp14:anchorId="1AF186F8" type="shapetype_71">
                      <w10:wrap type="square"/>
                      <v:fill o:detectmouseclick="t" type="solid" color2="black"/>
                      <v:stroke color="black" weight="19080" dashstyle="dash" joinstyle="miter" endcap="flat"/>
                      <v:textbo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rFonts w:ascii="Rockwell Extra Bold" w:hAnsi="Rockwell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color w:val="000000"/>
                                <w:sz w:val="20"/>
                                <w:szCs w:val="20"/>
                              </w:rPr>
                              <w:t>SONDER</w:t>
                            </w:r>
                          </w:p>
                          <w:p>
                            <w:pPr>
                              <w:pStyle w:val="Rahmeninhalt"/>
                              <w:jc w:val="center"/>
                              <w:rPr>
                                <w:rFonts w:ascii="Rockwell Extra Bold" w:hAnsi="Rockwell Extra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color w:val="000000"/>
                                <w:sz w:val="20"/>
                                <w:szCs w:val="20"/>
                              </w:rPr>
                              <w:t>ANGEBOT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29F2C3E3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8890</wp:posOffset>
                      </wp:positionV>
                      <wp:extent cx="1342390" cy="833755"/>
                      <wp:effectExtent l="0" t="0" r="17780" b="18415"/>
                      <wp:wrapNone/>
                      <wp:docPr id="9" name="AutoShape 1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720" cy="833040"/>
                              </a:xfrm>
                              <a:prstGeom prst="plaque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8f8f8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jc w:val="center"/>
                                    <w:rPr>
                                      <w:rFonts w:ascii="Estrangelo Edessa" w:hAnsi="Estrangelo Edessa" w:cs="Estrangelo Edessa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Estrangelo Edessa" w:ascii="Estrangelo Edessa" w:hAnsi="Estrangelo Edessa"/>
                                      <w:color w:val="000000"/>
                                    </w:rPr>
                                    <w:t>Laptop</w:t>
                                  </w:r>
                                </w:p>
                                <w:p>
                                  <w:pPr>
                                    <w:pStyle w:val="Rahmeninhalt"/>
                                    <w:jc w:val="center"/>
                                    <w:rPr>
                                      <w:rFonts w:ascii="Estrangelo Edessa" w:hAnsi="Estrangelo Edessa" w:cs="Estrangelo Edessa"/>
                                      <w:strike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Estrangelo Edessa" w:ascii="Estrangelo Edessa" w:hAnsi="Estrangelo Edessa"/>
                                      <w:strike/>
                                      <w:color w:val="000000"/>
                                      <w:sz w:val="40"/>
                                      <w:szCs w:val="40"/>
                                    </w:rPr>
                                    <w:t>2680 €</w:t>
                                  </w:r>
                                </w:p>
                                <w:p>
                                  <w:pPr>
                                    <w:pStyle w:val="Rahmeninhal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21" coordsize="21600,21600" o:spt="21" adj="3600" path="m0@0qx@6@7l@1,qy@8@6l21600@2qx@9@10l@0,21600qy@7@9xe">
                      <v:stroke joinstyle="miter"/>
                      <v:formulas>
                        <v:f eqn="val #0"/>
                        <v:f eqn="sum width 0 @0"/>
                        <v:f eqn="sum height 0 @0"/>
                        <v:f eqn="prod @0 7071 10000"/>
                        <v:f eqn="sum width 0 @3"/>
                        <v:f eqn="sum height 0 @3"/>
                        <v:f eqn="sum @0 0 0"/>
                        <v:f eqn="sum 0 @0 @0"/>
                        <v:f eqn="sum @0 @1 0"/>
                        <v:f eqn="sum 0 21600 @0"/>
                        <v:f eqn="sum @0 @2 0"/>
                      </v:formulas>
                      <v:path gradientshapeok="t" o:connecttype="rect" textboxrect="@3,@3,@4,@5"/>
                      <v:handles>
                        <v:h position="@0,0"/>
                      </v:handles>
                    </v:shapetype>
                    <v:shape id="shape_0" ID="AutoShape 105" fillcolor="#f8f8f8" stroked="t" style="position:absolute;margin-left:91.55pt;margin-top:0.7pt;width:105.6pt;height:65.55pt" wp14:anchorId="29F2C3E3" type="shapetype_21">
                      <w10:wrap type="square"/>
                      <v:fill o:detectmouseclick="t" type="solid" color2="#070707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rFonts w:ascii="Estrangelo Edessa" w:hAnsi="Estrangelo Edessa" w:cs="Estrangelo Edess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Estrangelo Edessa" w:ascii="Estrangelo Edessa" w:hAnsi="Estrangelo Edessa"/>
                                <w:color w:val="000000"/>
                              </w:rPr>
                              <w:t>Laptop</w:t>
                            </w:r>
                          </w:p>
                          <w:p>
                            <w:pPr>
                              <w:pStyle w:val="Rahmeninhalt"/>
                              <w:jc w:val="center"/>
                              <w:rPr>
                                <w:rFonts w:ascii="Estrangelo Edessa" w:hAnsi="Estrangelo Edessa" w:cs="Estrangelo Edessa"/>
                                <w:strike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Estrangelo Edessa" w:ascii="Estrangelo Edessa" w:hAnsi="Estrangelo Edessa"/>
                                <w:strike/>
                                <w:color w:val="000000"/>
                                <w:sz w:val="40"/>
                                <w:szCs w:val="40"/>
                              </w:rPr>
                              <w:t>2680 €</w:t>
                            </w:r>
                          </w:p>
                          <w:p>
                            <w:pPr>
                              <w:pStyle w:val="Rahmeninhal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2291080</wp:posOffset>
                  </wp:positionH>
                  <wp:positionV relativeFrom="paragraph">
                    <wp:posOffset>82550</wp:posOffset>
                  </wp:positionV>
                  <wp:extent cx="1508760" cy="1261110"/>
                  <wp:effectExtent l="0" t="0" r="0" b="0"/>
                  <wp:wrapSquare wrapText="bothSides"/>
                  <wp:docPr id="11" name="Bild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ild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/ 10 </w:t>
            </w:r>
          </w:p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5</w:t>
            </w:r>
          </w:p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 </w:t>
            </w:r>
            <w:r>
              <w:rPr>
                <w:rFonts w:ascii="Calibri" w:hAnsi="Calibri"/>
                <w:sz w:val="26"/>
                <w:szCs w:val="26"/>
              </w:rPr>
              <w:t>/ 3</w:t>
            </w:r>
          </w:p>
        </w:tc>
      </w:tr>
      <w:tr>
        <w:trPr/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Zusatz Saturn</w:t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Laut einer Umfrage im Jahr 2024 ernähren sich 11,6% der Deutschen vegetarisch. 18,7% der (deutschen) Vegetarier ernähren sich sogar vegan. Wie viel Prozent der Deutschen sind Veganer? </w:t>
            </w:r>
            <w:r>
              <w:rPr>
                <w:rFonts w:ascii="Calibri" w:hAnsi="Calibri"/>
                <w:sz w:val="20"/>
                <w:szCs w:val="20"/>
              </w:rPr>
              <w:t>Quelle: de.statista.com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 </w:t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sz w:val="26"/>
                <w:szCs w:val="26"/>
              </w:rPr>
              <w:t>/ 2</w:t>
            </w:r>
          </w:p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</w:tr>
    </w:tbl>
    <w:p>
      <w:pPr>
        <w:pStyle w:val="Header"/>
        <w:rPr>
          <w:rFonts w:ascii="Calibri" w:hAnsi="Calibri"/>
          <w:b/>
          <w:b/>
          <w:sz w:val="26"/>
          <w:szCs w:val="26"/>
          <w:u w:val="single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720" w:right="720" w:header="0" w:top="720" w:footer="397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Rockwell Extra Bold">
    <w:charset w:val="01"/>
    <w:family w:val="roman"/>
    <w:pitch w:val="variable"/>
  </w:font>
  <w:font w:name="Estrangelo Edess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libri" w:hAnsi="Calibri" w:cs="Calibri" w:asciiTheme="minorHAnsi" w:cstheme="minorHAnsi" w:hAnsiTheme="minorHAnsi"/>
        <w:sz w:val="18"/>
        <w:szCs w:val="18"/>
      </w:rPr>
    </w:pPr>
    <w:r>
      <w:rPr>
        <w:rFonts w:cs="Calibri" w:ascii="Calibri" w:hAnsi="Calibri" w:asciiTheme="minorHAnsi" w:cstheme="minorHAnsi" w:hAnsiTheme="minorHAnsi"/>
        <w:sz w:val="18"/>
        <w:szCs w:val="18"/>
      </w:rPr>
      <w:t>Stand: 03. Mai 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eastAsia="SimSun" w:cs="Lucida Sans" w:ascii="Times New Roman" w:hAnsi="Times New Roman"/>
      <w:color w:val="auto"/>
      <w:kern w:val="2"/>
      <w:sz w:val="24"/>
      <w:szCs w:val="24"/>
      <w:lang w:eastAsia="hi-IN" w:bidi="hi-IN" w:val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4z0" w:customStyle="1">
    <w:name w:val="WW8Num4z0"/>
    <w:qFormat/>
    <w:rPr>
      <w:lang w:val="de-DE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Nummerierungszeichen" w:customStyle="1">
    <w:name w:val="Nummerierungszeichen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f0483"/>
    <w:rPr>
      <w:color w:val="808080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da5d40"/>
    <w:rPr>
      <w:rFonts w:eastAsia="SimSun" w:cs="Mangal"/>
      <w:kern w:val="2"/>
      <w:sz w:val="24"/>
      <w:szCs w:val="21"/>
      <w:lang w:eastAsia="hi-IN" w:bidi="hi-IN"/>
    </w:rPr>
  </w:style>
  <w:style w:type="character" w:styleId="SprechblasentextZchn" w:customStyle="1">
    <w:name w:val="Sprechblasentext Zchn"/>
    <w:basedOn w:val="DefaultParagraphFont"/>
    <w:link w:val="Sprechblasentext"/>
    <w:qFormat/>
    <w:rsid w:val="00354de6"/>
    <w:rPr>
      <w:rFonts w:eastAsia="SimSun" w:cs="Mangal"/>
      <w:kern w:val="2"/>
      <w:sz w:val="18"/>
      <w:szCs w:val="16"/>
      <w:lang w:eastAsia="hi-IN" w:bidi="hi-IN"/>
    </w:rPr>
  </w:style>
  <w:style w:type="character" w:styleId="KopfzeileZchn" w:customStyle="1">
    <w:name w:val="Kopfzeile Zchn"/>
    <w:basedOn w:val="DefaultParagraphFont"/>
    <w:link w:val="Kopfzeile"/>
    <w:qFormat/>
    <w:rsid w:val="00ed7175"/>
    <w:rPr>
      <w:rFonts w:eastAsia="SimSun" w:cs="Lucida Sans"/>
      <w:kern w:val="2"/>
      <w:sz w:val="24"/>
      <w:szCs w:val="24"/>
      <w:lang w:eastAsia="hi-IN" w:bidi="hi-IN"/>
    </w:rPr>
  </w:style>
  <w:style w:type="character" w:styleId="Appleconvertedspace" w:customStyle="1">
    <w:name w:val="apple-converted-space"/>
    <w:basedOn w:val="DefaultParagraphFont"/>
    <w:qFormat/>
    <w:rsid w:val="00c1554d"/>
    <w:rPr/>
  </w:style>
  <w:style w:type="character" w:styleId="InternetLink">
    <w:name w:val="Hyperlink"/>
    <w:basedOn w:val="DefaultParagraphFont"/>
    <w:uiPriority w:val="99"/>
    <w:semiHidden/>
    <w:unhideWhenUsed/>
    <w:rsid w:val="00c1554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i/>
      <w:iCs/>
    </w:rPr>
  </w:style>
  <w:style w:type="paragraph" w:styleId="KopfundFuzeile" w:customStyle="1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suppressLineNumbers/>
      <w:tabs>
        <w:tab w:val="clear" w:pos="709"/>
        <w:tab w:val="center" w:pos="4536" w:leader="none"/>
        <w:tab w:val="right" w:pos="9072" w:leader="none"/>
      </w:tabs>
      <w:spacing w:lineRule="atLeast" w:line="10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de4cd0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de-DE" w:bidi="ar-SA"/>
    </w:rPr>
  </w:style>
  <w:style w:type="paragraph" w:styleId="Footer">
    <w:name w:val="Footer"/>
    <w:basedOn w:val="Normal"/>
    <w:link w:val="FuzeileZchn"/>
    <w:uiPriority w:val="99"/>
    <w:rsid w:val="00da5d4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SprechblasentextZchn"/>
    <w:qFormat/>
    <w:rsid w:val="00354de6"/>
    <w:pPr/>
    <w:rPr>
      <w:rFonts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c87829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Rahmeninhalt" w:customStyle="1">
    <w:name w:val="Rahmeninhalt"/>
    <w:basedOn w:val="Normal"/>
    <w:qFormat/>
    <w:pPr/>
    <w:rPr/>
  </w:style>
  <w:style w:type="paragraph" w:styleId="Tabelleninhalt1" w:customStyle="1">
    <w:name w:val="Tabelleninhalt"/>
    <w:basedOn w:val="Normal"/>
    <w:qFormat/>
    <w:pPr>
      <w:suppressLineNumbers/>
    </w:pPr>
    <w:rPr/>
  </w:style>
  <w:style w:type="paragraph" w:styleId="Tabellenberschrift" w:customStyle="1">
    <w:name w:val="Tabellenüberschrift"/>
    <w:basedOn w:val="Tabelleninhalt1"/>
    <w:qFormat/>
    <w:pPr>
      <w:jc w:val="center"/>
    </w:pPr>
    <w:rPr>
      <w:b/>
      <w:bCs/>
    </w:rPr>
  </w:style>
  <w:style w:type="paragraph" w:styleId="Western" w:customStyle="1">
    <w:name w:val="western"/>
    <w:basedOn w:val="Normal"/>
    <w:qFormat/>
    <w:rsid w:val="001b48cc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de-DE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565e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DD6F48-A017-4169-98E3-79510B9D213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217B90E6-C8E5-41E5-B6EF-BA5EAC9F7972}">
  <ds:schemaRefs>
    <ds:schemaRef ds:uri="http://schemas.microsoft.com/office/2006/metadata/properties"/>
    <ds:schemaRef ds:uri="http://www.w3.org/2000/xmlns/"/>
    <ds:schemaRef ds:uri="f7c09772-896f-407f-ba4c-a4d961b851e7"/>
    <ds:schemaRef ds:uri="http://schemas.microsoft.com/office/infopath/2007/PartnerControls"/>
    <ds:schemaRef ds:uri="d1e2e92f-fecc-4b93-8c7c-0700cf6620a2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A2D29E4F-A911-426D-82C9-00BC0EF8DB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512BD-EDE0-421E-A2BE-F7584C4780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</Pages>
  <Words>458</Words>
  <Characters>2392</Characters>
  <CharactersWithSpaces>2854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2024-06-04T15:07:00Z</dcterms:created>
  <dc:creator>A W</dc:creator>
  <dc:description/>
  <dc:language>de-DE</dc:language>
  <cp:lastModifiedBy/>
  <cp:lastPrinted>2024-06-02T11:08:00Z</cp:lastPrinted>
  <dcterms:modified xsi:type="dcterms:W3CDTF">2025-06-03T15:49:29Z</dcterms:modified>
  <cp:revision>79</cp:revision>
  <dc:subject/>
  <dc:title>Jahrgang 8, Klasse 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