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4. Klassenarbeit - Thema: Rund um den Kreis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(Bearbeitungszeit: 90 min.)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ellenraster"/>
        <w:tblW w:w="90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2"/>
        <w:gridCol w:w="7227"/>
        <w:gridCol w:w="98"/>
        <w:gridCol w:w="748"/>
      </w:tblGrid>
      <w:tr>
        <w:trPr/>
        <w:tc>
          <w:tcPr>
            <w:tcW w:w="100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  <w:tc>
          <w:tcPr>
            <w:tcW w:w="7325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Basisteil: hilfsmittelfreier Teil (Zirkel und Geodreieck erlaubt)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(Bearbeitungszeit: 15 min.)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drawing>
                <wp:anchor behindDoc="1" distT="0" distB="0" distL="0" distR="0" simplePos="0" locked="0" layoutInCell="1" allowOverlap="1" relativeHeight="6">
                  <wp:simplePos x="0" y="0"/>
                  <wp:positionH relativeFrom="margin">
                    <wp:posOffset>-67945</wp:posOffset>
                  </wp:positionH>
                  <wp:positionV relativeFrom="paragraph">
                    <wp:posOffset>-26670</wp:posOffset>
                  </wp:positionV>
                  <wp:extent cx="429260" cy="475615"/>
                  <wp:effectExtent l="0" t="0" r="0" b="0"/>
                  <wp:wrapNone/>
                  <wp:docPr id="1" name="Bild 28" descr="Ein Bild, das Entwurf, Zeichnung, weiß, Symbol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28" descr="Ein Bild, das Entwurf, Zeichnung, weiß, Symbol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0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Nr. 1 Blatt</w:t>
            </w:r>
          </w:p>
        </w:tc>
        <w:tc>
          <w:tcPr>
            <w:tcW w:w="7325" w:type="dxa"/>
            <w:gridSpan w:val="2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Zeichne</w:t>
            </w:r>
            <w:r>
              <w:rPr>
                <w:rFonts w:eastAsia="Calibri"/>
                <w:sz w:val="26"/>
                <w:szCs w:val="26"/>
              </w:rPr>
              <w:t xml:space="preserve"> einen Kreis mit dem Radius von 3cm.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Beschrifte</w:t>
            </w:r>
            <w:r>
              <w:rPr>
                <w:rFonts w:eastAsia="Calibri"/>
                <w:sz w:val="26"/>
                <w:szCs w:val="26"/>
              </w:rPr>
              <w:t xml:space="preserve"> an dem Kreis den Umfang (u), den Radius (r) und den Durchmesser (d).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/3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    </w:t>
            </w:r>
            <w:r>
              <w:rPr>
                <w:rFonts w:eastAsia="Calibri"/>
                <w:sz w:val="26"/>
                <w:szCs w:val="26"/>
              </w:rPr>
              <w:t>/3</w:t>
            </w:r>
          </w:p>
        </w:tc>
      </w:tr>
      <w:tr>
        <w:trPr/>
        <w:tc>
          <w:tcPr>
            <w:tcW w:w="100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Nr.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/>
                <w:sz w:val="24"/>
                <w:szCs w:val="24"/>
              </w:rPr>
              <w:t>Blatt</w:t>
            </w:r>
          </w:p>
        </w:tc>
        <w:tc>
          <w:tcPr>
            <w:tcW w:w="7325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Gib</w:t>
            </w:r>
            <w:r>
              <w:rPr>
                <w:rFonts w:eastAsia="Calibri"/>
                <w:sz w:val="26"/>
                <w:szCs w:val="26"/>
              </w:rPr>
              <w:t xml:space="preserve"> die Formeln zur Berechnung des Umfangs und des Flächeninhalts </w:t>
            </w:r>
            <w:r>
              <w:rPr>
                <w:rFonts w:eastAsia="Calibri"/>
                <w:sz w:val="26"/>
                <w:szCs w:val="26"/>
              </w:rPr>
              <w:t>eines Kreises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b/>
                <w:bCs/>
                <w:sz w:val="26"/>
                <w:szCs w:val="26"/>
              </w:rPr>
              <w:t>an.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eastAsia="Calibri"/>
                <w:sz w:val="26"/>
                <w:szCs w:val="26"/>
              </w:rPr>
              <w:t>u=________________                   A=________________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 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     </w:t>
            </w:r>
            <w:r>
              <w:rPr>
                <w:rFonts w:eastAsia="Calibri"/>
                <w:sz w:val="26"/>
                <w:szCs w:val="26"/>
              </w:rPr>
              <w:t xml:space="preserve">/4  </w:t>
            </w:r>
          </w:p>
        </w:tc>
      </w:tr>
      <w:tr>
        <w:trPr/>
        <w:tc>
          <w:tcPr>
            <w:tcW w:w="100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Nr. 3 Blatt</w:t>
            </w:r>
          </w:p>
        </w:tc>
        <w:tc>
          <w:tcPr>
            <w:tcW w:w="7325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eastAsia="Calibri"/>
                <w:bCs/>
                <w:color w:val="000000"/>
                <w:sz w:val="26"/>
                <w:szCs w:val="26"/>
              </w:rPr>
            </w:pPr>
            <w:r>
              <w:rPr>
                <w:rFonts w:eastAsia="Calibri"/>
                <w:b/>
                <w:bCs/>
                <w:color w:val="000000"/>
                <w:sz w:val="26"/>
                <w:szCs w:val="26"/>
              </w:rPr>
              <w:t xml:space="preserve">Berechne </w:t>
            </w:r>
            <w:r>
              <w:rPr>
                <w:rFonts w:eastAsia="Calibri"/>
                <w:bCs/>
                <w:color w:val="000000"/>
                <w:sz w:val="26"/>
                <w:szCs w:val="26"/>
              </w:rPr>
              <w:t>den Radius eines Kreises mit Durchmesser 11,2cm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eastAsia="Calibri"/>
                <w:bCs/>
                <w:color w:val="000000"/>
                <w:sz w:val="26"/>
                <w:szCs w:val="26"/>
              </w:rPr>
            </w:pPr>
            <w:r>
              <w:rPr>
                <w:rFonts w:eastAsia="Calibri"/>
                <w:bCs/>
                <w:color w:val="000000"/>
                <w:sz w:val="26"/>
                <w:szCs w:val="26"/>
              </w:rPr>
              <w:t>______________________________________________________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eastAsia="Calibri"/>
                <w:bCs/>
                <w:color w:val="000000"/>
                <w:sz w:val="26"/>
                <w:szCs w:val="26"/>
              </w:rPr>
            </w:pPr>
            <w:r>
              <w:rPr>
                <w:rFonts w:eastAsia="Calibri"/>
                <w:bCs/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eastAsia="Calibri"/>
                <w:bCs/>
                <w:color w:val="000000"/>
                <w:sz w:val="26"/>
                <w:szCs w:val="26"/>
              </w:rPr>
            </w:pPr>
            <w:r>
              <w:rPr>
                <w:rFonts w:eastAsia="Calibri"/>
                <w:bCs/>
                <w:color w:val="000000"/>
                <w:sz w:val="26"/>
                <w:szCs w:val="26"/>
              </w:rPr>
              <w:t>______________________________________________________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eastAsia="Calibri"/>
                <w:bCs/>
                <w:color w:val="000000"/>
                <w:sz w:val="26"/>
                <w:szCs w:val="26"/>
              </w:rPr>
            </w:pPr>
            <w:r>
              <w:rPr>
                <w:rFonts w:eastAsia="Calibri"/>
                <w:bCs/>
                <w:color w:val="000000"/>
                <w:sz w:val="26"/>
                <w:szCs w:val="26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/3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00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Nr. 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Blatt</w:t>
            </w:r>
          </w:p>
        </w:tc>
        <w:tc>
          <w:tcPr>
            <w:tcW w:w="7325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Calibri"/>
                <w:b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 xml:space="preserve">Ordne </w:t>
            </w:r>
            <w:r>
              <w:rPr>
                <w:rFonts w:eastAsia="Calibri"/>
                <w:b w:val="false"/>
                <w:bCs w:val="false"/>
                <w:sz w:val="26"/>
                <w:szCs w:val="26"/>
              </w:rPr>
              <w:t>die gelisteten Einheiten zur ihre physikalische Quantität ( Länge, Fläche, Volumen)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Calibri"/>
                <w:b/>
                <w:b/>
                <w:bCs/>
                <w:sz w:val="26"/>
                <w:szCs w:val="26"/>
              </w:rPr>
            </w:pPr>
            <w:r>
              <w:rPr>
                <w:rFonts w:eastAsia="Calibri"/>
                <w:b w:val="false"/>
                <w:bCs w:val="false"/>
                <w:sz w:val="26"/>
                <w:szCs w:val="26"/>
              </w:rPr>
              <w:t>cm ,  mm²</w:t>
            </w:r>
            <w:r>
              <w:rPr>
                <w:rFonts w:eastAsia="Calibri"/>
                <w:b w:val="false"/>
                <w:bCs w:val="false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eastAsia="Calibri"/>
                <w:b w:val="false"/>
                <w:bCs w:val="false"/>
                <w:position w:val="0"/>
                <w:sz w:val="26"/>
                <w:sz w:val="26"/>
                <w:szCs w:val="26"/>
                <w:vertAlign w:val="baseline"/>
              </w:rPr>
              <w:t>, m²</w:t>
            </w:r>
            <w:r>
              <w:rPr>
                <w:rFonts w:eastAsia="Calibri"/>
                <w:b w:val="false"/>
                <w:bCs w:val="false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eastAsia="Calibri"/>
                <w:b w:val="false"/>
                <w:bCs w:val="false"/>
                <w:position w:val="0"/>
                <w:sz w:val="26"/>
                <w:sz w:val="26"/>
                <w:szCs w:val="26"/>
                <w:vertAlign w:val="baseline"/>
              </w:rPr>
              <w:t>, dm</w:t>
            </w:r>
            <w:r>
              <w:rPr>
                <w:rFonts w:eastAsia="Calibri"/>
                <w:b w:val="false"/>
                <w:bCs w:val="false"/>
                <w:sz w:val="26"/>
                <w:szCs w:val="26"/>
                <w:vertAlign w:val="superscript"/>
              </w:rPr>
              <w:t>3</w:t>
            </w:r>
            <w:r>
              <w:rPr>
                <w:rFonts w:eastAsia="Calibri"/>
                <w:b w:val="false"/>
                <w:bCs w:val="false"/>
                <w:position w:val="0"/>
                <w:sz w:val="26"/>
                <w:sz w:val="26"/>
                <w:szCs w:val="26"/>
                <w:vertAlign w:val="baseline"/>
              </w:rPr>
              <w:t xml:space="preserve"> , km , cm²</w:t>
            </w:r>
            <w:r>
              <w:rPr>
                <w:rFonts w:eastAsia="Calibri"/>
                <w:b w:val="false"/>
                <w:bCs w:val="false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eastAsia="Calibri"/>
                <w:b w:val="false"/>
                <w:bCs w:val="false"/>
                <w:position w:val="0"/>
                <w:sz w:val="26"/>
                <w:sz w:val="26"/>
                <w:szCs w:val="26"/>
                <w:vertAlign w:val="baseline"/>
              </w:rPr>
              <w:t>, km</w:t>
            </w:r>
            <w:r>
              <w:rPr>
                <w:rFonts w:eastAsia="Calibri"/>
                <w:b w:val="false"/>
                <w:bCs w:val="false"/>
                <w:sz w:val="26"/>
                <w:szCs w:val="26"/>
                <w:vertAlign w:val="superscript"/>
              </w:rPr>
              <w:t xml:space="preserve">3 </w:t>
            </w:r>
            <w:r>
              <w:rPr>
                <w:rFonts w:eastAsia="Calibri"/>
                <w:b w:val="false"/>
                <w:bCs w:val="false"/>
                <w:position w:val="0"/>
                <w:sz w:val="26"/>
                <w:sz w:val="26"/>
                <w:szCs w:val="26"/>
                <w:vertAlign w:val="baseline"/>
              </w:rPr>
              <w:t>, m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position w:val="0"/>
                <w:sz w:val="26"/>
                <w:vertAlign w:val="baseline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position w:val="0"/>
                <w:sz w:val="26"/>
                <w:vertAlign w:val="baseline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Calibri"/>
                <w:b/>
                <w:b/>
                <w:bCs/>
                <w:sz w:val="26"/>
                <w:szCs w:val="26"/>
              </w:rPr>
            </w:pPr>
            <w:r>
              <w:rPr>
                <w:rFonts w:eastAsia="Calibri"/>
                <w:b w:val="false"/>
                <w:bCs w:val="false"/>
                <w:position w:val="0"/>
                <w:sz w:val="26"/>
                <w:sz w:val="26"/>
                <w:szCs w:val="26"/>
                <w:vertAlign w:val="baseline"/>
              </w:rPr>
              <w:t>Länge :  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position w:val="0"/>
                <w:sz w:val="26"/>
                <w:vertAlign w:val="baseline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position w:val="0"/>
                <w:sz w:val="26"/>
                <w:vertAlign w:val="baseline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Calibri"/>
                <w:b/>
                <w:b/>
                <w:bCs/>
                <w:sz w:val="26"/>
                <w:szCs w:val="26"/>
              </w:rPr>
            </w:pPr>
            <w:r>
              <w:rPr>
                <w:rFonts w:eastAsia="Calibri"/>
                <w:b w:val="false"/>
                <w:bCs w:val="false"/>
                <w:position w:val="0"/>
                <w:sz w:val="26"/>
                <w:sz w:val="26"/>
                <w:szCs w:val="26"/>
                <w:vertAlign w:val="baseline"/>
              </w:rPr>
              <w:t>Fläche :  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position w:val="0"/>
                <w:sz w:val="26"/>
                <w:vertAlign w:val="baseline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position w:val="0"/>
                <w:sz w:val="26"/>
                <w:vertAlign w:val="baseline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Calibri"/>
                <w:b/>
                <w:b/>
                <w:bCs/>
                <w:sz w:val="26"/>
                <w:szCs w:val="26"/>
              </w:rPr>
            </w:pPr>
            <w:r>
              <w:rPr>
                <w:rFonts w:eastAsia="Calibri"/>
                <w:b w:val="false"/>
                <w:bCs w:val="false"/>
                <w:position w:val="0"/>
                <w:sz w:val="26"/>
                <w:sz w:val="26"/>
                <w:szCs w:val="26"/>
                <w:vertAlign w:val="baseline"/>
              </w:rPr>
              <w:t>Volumen :  _____________________________________________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br/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    </w:t>
            </w:r>
            <w:r>
              <w:rPr>
                <w:rFonts w:eastAsia="Calibri"/>
                <w:sz w:val="26"/>
                <w:szCs w:val="26"/>
              </w:rPr>
              <w:t>/8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00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  <w:tc>
          <w:tcPr>
            <w:tcW w:w="722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/>
                <w:b/>
                <w:bCs/>
                <w:sz w:val="28"/>
                <w:szCs w:val="28"/>
                <w:u w:val="single"/>
              </w:rPr>
              <w:t>Erweiterungsteil (mit Taschenrechner)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  <w:tc>
          <w:tcPr>
            <w:tcW w:w="846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drawing>
                <wp:anchor behindDoc="1" distT="0" distB="0" distL="0" distR="0" simplePos="0" locked="0" layoutInCell="1" allowOverlap="1" relativeHeight="7">
                  <wp:simplePos x="0" y="0"/>
                  <wp:positionH relativeFrom="margin">
                    <wp:posOffset>-9525</wp:posOffset>
                  </wp:positionH>
                  <wp:positionV relativeFrom="paragraph">
                    <wp:posOffset>-10160</wp:posOffset>
                  </wp:positionV>
                  <wp:extent cx="429260" cy="475615"/>
                  <wp:effectExtent l="0" t="0" r="0" b="0"/>
                  <wp:wrapNone/>
                  <wp:docPr id="2" name="Grafik 1239570126" descr="Ein Bild, das Entwurf, Zeichnung, weiß, Symbol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1239570126" descr="Ein Bild, das Entwurf, Zeichnung, weiß, Symbol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0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Nr. 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6"/>
                <w:szCs w:val="26"/>
              </w:rPr>
              <w:t>Heft</w:t>
            </w:r>
          </w:p>
        </w:tc>
        <w:tc>
          <w:tcPr>
            <w:tcW w:w="722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6"/>
                <w:szCs w:val="26"/>
                <w:lang w:eastAsia="de-DE"/>
              </w:rPr>
            </w:pPr>
            <w:r>
              <w:rPr>
                <w:rFonts w:eastAsia="Calibri"/>
                <w:b/>
                <w:sz w:val="26"/>
                <w:szCs w:val="26"/>
                <w:lang w:eastAsia="de-DE"/>
              </w:rPr>
              <w:t xml:space="preserve">Berechne </w:t>
            </w:r>
            <w:r>
              <w:rPr>
                <w:rFonts w:eastAsia="Calibri"/>
                <w:sz w:val="26"/>
                <w:szCs w:val="26"/>
                <w:lang w:eastAsia="de-DE"/>
              </w:rPr>
              <w:t xml:space="preserve">die fehlenden Angaben in der Tabelle und </w:t>
            </w:r>
            <w:r>
              <w:rPr>
                <w:rFonts w:eastAsia="Calibri"/>
                <w:b/>
                <w:bCs/>
                <w:sz w:val="26"/>
                <w:szCs w:val="26"/>
                <w:lang w:eastAsia="de-DE"/>
              </w:rPr>
              <w:t>notiere</w:t>
            </w:r>
            <w:r>
              <w:rPr>
                <w:rFonts w:eastAsia="Calibri"/>
                <w:sz w:val="26"/>
                <w:szCs w:val="26"/>
                <w:lang w:eastAsia="de-DE"/>
              </w:rPr>
              <w:t xml:space="preserve"> deinen vollständigen Rechenweg im Heft. </w:t>
            </w:r>
            <w:r>
              <w:rPr>
                <w:rFonts w:eastAsia="Calibri"/>
                <w:b/>
                <w:bCs/>
                <w:sz w:val="26"/>
                <w:szCs w:val="26"/>
                <w:lang w:eastAsia="de-DE"/>
              </w:rPr>
              <w:t>Achte</w:t>
            </w:r>
            <w:r>
              <w:rPr>
                <w:rFonts w:eastAsia="Calibri"/>
                <w:sz w:val="26"/>
                <w:szCs w:val="26"/>
                <w:lang w:eastAsia="de-DE"/>
              </w:rPr>
              <w:t xml:space="preserve"> auf die Einheiten. </w:t>
            </w:r>
          </w:p>
          <w:tbl>
            <w:tblPr>
              <w:tblW w:w="5691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noHBand="0" w:noVBand="0" w:firstColumn="0" w:lastRow="0" w:lastColumn="0" w:firstRow="0"/>
            </w:tblPr>
            <w:tblGrid>
              <w:gridCol w:w="1454"/>
              <w:gridCol w:w="1386"/>
              <w:gridCol w:w="1359"/>
              <w:gridCol w:w="1491"/>
            </w:tblGrid>
            <w:tr>
              <w:trPr/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 xml:space="preserve">Angaben am Kreis </w:t>
                  </w:r>
                </w:p>
              </w:tc>
              <w:tc>
                <w:tcPr>
                  <w:tcW w:w="13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>a)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>b)</w:t>
                  </w: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>c)</w:t>
                  </w:r>
                </w:p>
              </w:tc>
            </w:tr>
            <w:tr>
              <w:trPr/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 xml:space="preserve">u </w:t>
                  </w:r>
                </w:p>
              </w:tc>
              <w:tc>
                <w:tcPr>
                  <w:tcW w:w="13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</w: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>58 cm</w:t>
                  </w:r>
                </w:p>
              </w:tc>
            </w:tr>
            <w:tr>
              <w:trPr/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13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>4 m</w:t>
                  </w: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>r</w:t>
                  </w:r>
                </w:p>
              </w:tc>
              <w:tc>
                <w:tcPr>
                  <w:tcW w:w="13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>1</w:t>
                  </w:r>
                  <w:r>
                    <w:rPr>
                      <w:rFonts w:cs="Calibri" w:ascii="Calibri" w:hAnsi="Calibri"/>
                      <w:sz w:val="28"/>
                      <w:szCs w:val="28"/>
                    </w:rPr>
                    <w:t>4</w:t>
                  </w:r>
                  <w:r>
                    <w:rPr>
                      <w:rFonts w:cs="Calibri" w:ascii="Calibri" w:hAnsi="Calibri"/>
                      <w:sz w:val="28"/>
                      <w:szCs w:val="28"/>
                    </w:rPr>
                    <w:t xml:space="preserve"> cm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</w: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13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</w: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color="auto" w:fill="auto" w:val="clear"/>
                </w:tcPr>
                <w:p>
                  <w:pPr>
                    <w:pStyle w:val="TabellenInhalt"/>
                    <w:snapToGrid w:val="fals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/18</w:t>
            </w:r>
          </w:p>
        </w:tc>
      </w:tr>
      <w:tr>
        <w:trPr/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Nr. 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6"/>
                <w:szCs w:val="26"/>
              </w:rPr>
              <w:t>Heft</w:t>
            </w:r>
          </w:p>
        </w:tc>
        <w:tc>
          <w:tcPr>
            <w:tcW w:w="7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eastAsia="Calibri" w:cs="Calibri" w:cstheme="minorHAnsi"/>
                <w:sz w:val="26"/>
                <w:szCs w:val="26"/>
                <w:shd w:fill="FFFFFF" w:val="clear"/>
              </w:rPr>
              <w:t xml:space="preserve">Ein 7 cm langes Metallband wird zu einem Ring gebogen. </w:t>
              <w:br/>
              <w:t xml:space="preserve">Wie groß ist </w:t>
            </w:r>
            <w:r>
              <w:rPr>
                <w:rFonts w:eastAsia="Calibri" w:cs="Calibri" w:cstheme="minorHAnsi"/>
                <w:sz w:val="26"/>
                <w:szCs w:val="26"/>
                <w:shd w:fill="FFFFFF" w:val="clear"/>
              </w:rPr>
              <w:t>der</w:t>
            </w:r>
            <w:r>
              <w:rPr>
                <w:rFonts w:eastAsia="Calibri" w:cs="Calibri" w:cstheme="minorHAnsi"/>
                <w:sz w:val="26"/>
                <w:szCs w:val="26"/>
                <w:shd w:fill="FFFFFF" w:val="clear"/>
              </w:rPr>
              <w:t xml:space="preserve"> Durchmesser </w:t>
            </w:r>
            <w:r>
              <w:rPr>
                <w:rFonts w:eastAsia="Calibri" w:cs="Calibri" w:cstheme="minorHAnsi"/>
                <w:sz w:val="26"/>
                <w:szCs w:val="26"/>
                <w:shd w:fill="FFFFFF" w:val="clear"/>
              </w:rPr>
              <w:t>des Ringes</w:t>
            </w:r>
            <w:r>
              <w:rPr>
                <w:rFonts w:eastAsia="Calibri" w:cs="Calibri" w:cstheme="minorHAnsi"/>
                <w:sz w:val="26"/>
                <w:szCs w:val="26"/>
                <w:shd w:fill="FFFFFF" w:val="clear"/>
              </w:rPr>
              <w:t>?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                       </w:t>
            </w:r>
            <w:r>
              <w:rPr>
                <w:rFonts w:eastAsia="Calibri"/>
                <w:sz w:val="24"/>
                <w:szCs w:val="24"/>
              </w:rPr>
              <w:t>/5</w:t>
            </w:r>
          </w:p>
        </w:tc>
      </w:tr>
      <w:tr>
        <w:trPr/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Nr. 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6"/>
                <w:szCs w:val="26"/>
                <w:u w:val="single"/>
              </w:rPr>
            </w:pPr>
            <w:r>
              <w:rPr>
                <w:rFonts w:eastAsia="Calibri"/>
                <w:sz w:val="26"/>
                <w:szCs w:val="26"/>
              </w:rPr>
              <w:t>Heft</w:t>
            </w:r>
          </w:p>
        </w:tc>
        <w:tc>
          <w:tcPr>
            <w:tcW w:w="7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Calibri" w:hAnsi="Calibri" w:eastAsia="Calibri"/>
                <w:sz w:val="26"/>
                <w:szCs w:val="26"/>
              </w:rPr>
            </w:pPr>
            <w:r>
              <w:rPr>
                <w:rFonts w:eastAsia="Calibri" w:cs="Calibri" w:cstheme="minorHAnsi"/>
                <w:sz w:val="26"/>
                <w:szCs w:val="26"/>
              </w:rPr>
              <w:t>a)</w:t>
            </w:r>
            <w:r>
              <w:rPr>
                <w:rFonts w:eastAsia="Calibri" w:cs="Calibri" w:cstheme="minorHAnsi"/>
                <w:b/>
                <w:bCs/>
                <w:sz w:val="26"/>
                <w:szCs w:val="26"/>
              </w:rPr>
              <w:t xml:space="preserve"> Berechne</w:t>
            </w:r>
            <w:r>
              <w:rPr>
                <w:rFonts w:eastAsia="Calibri" w:cs="Calibri" w:cstheme="minorHAnsi"/>
                <w:sz w:val="26"/>
                <w:szCs w:val="26"/>
              </w:rPr>
              <w:t xml:space="preserve"> den Flächeninhalt der abgebildeten Figur. </w:t>
            </w:r>
            <w:r>
              <w:rPr/>
              <w:drawing>
                <wp:inline distT="0" distB="0" distL="0" distR="0">
                  <wp:extent cx="1130300" cy="1392555"/>
                  <wp:effectExtent l="0" t="0" r="0" b="0"/>
                  <wp:docPr id="3" name="Grafik 1" descr="page2image351850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1" descr="page2image351850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0" t="8834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39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Calibri" w:hAnsi="Calibri" w:eastAsia="Calibri"/>
                <w:sz w:val="26"/>
                <w:szCs w:val="26"/>
              </w:rPr>
            </w:pPr>
            <w:r>
              <w:rPr/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</w:t>
            </w:r>
            <w:r>
              <w:rPr>
                <w:rFonts w:eastAsia="Calibri"/>
                <w:sz w:val="24"/>
                <w:szCs w:val="24"/>
              </w:rPr>
              <w:t>/</w:t>
            </w:r>
            <w:r>
              <w:rPr>
                <w:rFonts w:eastAsia="Calibri"/>
                <w:sz w:val="24"/>
                <w:szCs w:val="24"/>
              </w:rPr>
              <w:t>6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  </w:t>
            </w:r>
            <w:r>
              <w:rPr>
                <w:rFonts w:eastAsia="Calibri"/>
                <w:sz w:val="24"/>
                <w:szCs w:val="24"/>
              </w:rPr>
              <w:br/>
              <w:t xml:space="preserve">  </w:t>
            </w:r>
          </w:p>
        </w:tc>
      </w:tr>
      <w:tr>
        <w:trPr/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Nr. </w:t>
            </w:r>
            <w:r>
              <w:rPr>
                <w:rFonts w:eastAsia="Calibri"/>
                <w:sz w:val="24"/>
                <w:szCs w:val="24"/>
              </w:rPr>
              <w:t>8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Heft</w:t>
            </w:r>
          </w:p>
        </w:tc>
        <w:tc>
          <w:tcPr>
            <w:tcW w:w="7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451" w:hanging="451"/>
              <w:contextualSpacing/>
              <w:rPr>
                <w:bCs/>
                <w:sz w:val="26"/>
                <w:szCs w:val="26"/>
              </w:rPr>
            </w:pPr>
            <w:r>
              <mc:AlternateContent>
                <mc:Choice Requires="wps">
                  <w:drawing>
                    <wp:anchor behindDoc="0" distT="40005" distB="69850" distL="109220" distR="128270" simplePos="0" locked="0" layoutInCell="1" allowOverlap="1" relativeHeight="2" wp14:anchorId="1EBC568D">
                      <wp:simplePos x="0" y="0"/>
                      <wp:positionH relativeFrom="column">
                        <wp:posOffset>2125345</wp:posOffset>
                      </wp:positionH>
                      <wp:positionV relativeFrom="paragraph">
                        <wp:posOffset>1624965</wp:posOffset>
                      </wp:positionV>
                      <wp:extent cx="762635" cy="753110"/>
                      <wp:effectExtent l="0" t="0" r="19050" b="28575"/>
                      <wp:wrapSquare wrapText="bothSides"/>
                      <wp:docPr id="4" name="Textfeld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120" cy="7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Silo A</w:t>
                                    <w:br/>
                                    <w:t xml:space="preserve">h= 6m </w:t>
                                  </w:r>
                                </w:p>
                                <w:p>
                                  <w:pPr>
                                    <w:pStyle w:val="Rahmeninhalt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r= 5,4m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2" fillcolor="white" stroked="t" style="position:absolute;margin-left:167.35pt;margin-top:127.95pt;width:59.95pt;height:59.2pt" wp14:anchorId="1EBC568D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Rahmeninhalt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Silo A</w:t>
                              <w:br/>
                              <w:t xml:space="preserve">h= 6m </w:t>
                            </w:r>
                          </w:p>
                          <w:p>
                            <w:pPr>
                              <w:pStyle w:val="Rahmeninhalt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r= 5,4m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0005" distB="69850" distL="109220" distR="128270" simplePos="0" locked="0" layoutInCell="1" allowOverlap="1" relativeHeight="5" wp14:anchorId="158E805B">
                      <wp:simplePos x="0" y="0"/>
                      <wp:positionH relativeFrom="column">
                        <wp:posOffset>3411220</wp:posOffset>
                      </wp:positionH>
                      <wp:positionV relativeFrom="paragraph">
                        <wp:posOffset>1638300</wp:posOffset>
                      </wp:positionV>
                      <wp:extent cx="762635" cy="734060"/>
                      <wp:effectExtent l="0" t="0" r="19050" b="28575"/>
                      <wp:wrapSquare wrapText="bothSides"/>
                      <wp:docPr id="6" name="Textfeld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120" cy="733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Silo B</w:t>
                                    <w:br/>
                                    <w:t xml:space="preserve">h= 8,4m </w:t>
                                  </w:r>
                                </w:p>
                                <w:p>
                                  <w:pPr>
                                    <w:pStyle w:val="Rahmeninhalt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r= 4,5m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2" fillcolor="white" stroked="t" style="position:absolute;margin-left:268.6pt;margin-top:129pt;width:59.95pt;height:57.7pt" wp14:anchorId="158E805B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Rahmeninhalt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Silo B</w:t>
                              <w:br/>
                              <w:t xml:space="preserve">h= 8,4m </w:t>
                            </w:r>
                          </w:p>
                          <w:p>
                            <w:pPr>
                              <w:pStyle w:val="Rahmeninhalt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r= 4,5m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1849120</wp:posOffset>
                  </wp:positionH>
                  <wp:positionV relativeFrom="paragraph">
                    <wp:posOffset>19685</wp:posOffset>
                  </wp:positionV>
                  <wp:extent cx="2447925" cy="1539875"/>
                  <wp:effectExtent l="0" t="0" r="0" b="0"/>
                  <wp:wrapTight wrapText="bothSides">
                    <wp:wrapPolygon edited="0">
                      <wp:start x="-78" y="0"/>
                      <wp:lineTo x="-78" y="21272"/>
                      <wp:lineTo x="21441" y="21272"/>
                      <wp:lineTo x="21441" y="0"/>
                      <wp:lineTo x="-78" y="0"/>
                    </wp:wrapPolygon>
                  </wp:wrapTight>
                  <wp:docPr id="8" name="Bild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53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/>
                <w:bCs/>
                <w:sz w:val="26"/>
                <w:szCs w:val="26"/>
              </w:rPr>
              <w:t xml:space="preserve">Bauer Emil benötigt für das Futter seiner Tiere ein neues Silo. Zwei verschiedene werden ihm angeboten. </w:t>
              <w:br/>
              <w:t xml:space="preserve">Beide Silos kosten gleich viel (57000€!). </w:t>
              <w:br/>
              <w:br/>
              <w:t xml:space="preserve">Für welches Silo sollte </w:t>
              <w:br/>
              <w:t xml:space="preserve">er sich entscheiden?  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451" w:hanging="451"/>
              <w:contextualSpacing/>
              <w:rPr>
                <w:bCs/>
                <w:sz w:val="26"/>
                <w:szCs w:val="26"/>
              </w:rPr>
            </w:pPr>
            <w:r>
              <w:rPr>
                <w:rFonts w:eastAsia="Calibri"/>
                <w:b/>
                <w:sz w:val="26"/>
                <w:szCs w:val="26"/>
              </w:rPr>
              <w:t>Berechne</w:t>
            </w:r>
            <w:r>
              <w:rPr>
                <w:rFonts w:eastAsia="Calibri"/>
                <w:bCs/>
                <w:sz w:val="26"/>
                <w:szCs w:val="26"/>
              </w:rPr>
              <w:t xml:space="preserve"> den Rauminhalt jedes Silos </w:t>
            </w:r>
            <w:r>
              <w:rPr>
                <w:bCs/>
                <w:sz w:val="26"/>
                <w:szCs w:val="26"/>
              </w:rPr>
              <w:t>(Die Spitze bleibt leer!)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451" w:hanging="451"/>
              <w:contextualSpacing/>
              <w:rPr>
                <w:bCs/>
                <w:sz w:val="26"/>
                <w:szCs w:val="26"/>
              </w:rPr>
            </w:pPr>
            <w:r>
              <w:rPr>
                <w:rFonts w:eastAsia="Calibri"/>
                <w:b/>
                <w:sz w:val="26"/>
                <w:szCs w:val="26"/>
              </w:rPr>
              <w:t>Berechne</w:t>
            </w:r>
            <w:r>
              <w:rPr>
                <w:rFonts w:eastAsia="Calibri"/>
                <w:bCs/>
                <w:sz w:val="26"/>
                <w:szCs w:val="26"/>
              </w:rPr>
              <w:t xml:space="preserve"> den räumlichen Unterschied zwischen beiden Silos. 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br/>
            </w:r>
            <w:r>
              <w:rPr>
                <w:rFonts w:eastAsia="Calibri"/>
                <w:sz w:val="24"/>
                <w:szCs w:val="24"/>
              </w:rPr>
              <w:t>/6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/</w:t>
            </w:r>
            <w:r>
              <w:rPr>
                <w:rFonts w:eastAsia="Calibri"/>
                <w:sz w:val="24"/>
                <w:szCs w:val="24"/>
              </w:rPr>
              <w:t>3</w:t>
            </w:r>
            <w:r>
              <w:rPr>
                <w:rFonts w:eastAsia="Calibri"/>
                <w:sz w:val="24"/>
                <w:szCs w:val="24"/>
              </w:rPr>
              <w:t xml:space="preserve"> </w:t>
              <w:br/>
            </w:r>
          </w:p>
        </w:tc>
      </w:tr>
      <w:tr>
        <w:trPr/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Zusatz-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Calibri"/>
                <w:b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auf</w:t>
              <w:softHyphen/>
              <w:t xml:space="preserve">gabe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im Heft</w:t>
            </w:r>
          </w:p>
        </w:tc>
        <w:tc>
          <w:tcPr>
            <w:tcW w:w="7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hd w:val="clear" w:color="auto" w:fill="FFFFFF"/>
              <w:spacing w:before="280" w:after="280"/>
              <w:rPr>
                <w:rFonts w:ascii="Calibri" w:hAnsi="Calibri" w:cs="Calibri" w:asciiTheme="minorHAnsi" w:hAnsiTheme="minorHAnsi"/>
                <w:b/>
                <w:b/>
                <w:bCs/>
                <w:sz w:val="28"/>
                <w:szCs w:val="28"/>
              </w:rPr>
            </w:pPr>
            <w: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3149600</wp:posOffset>
                  </wp:positionH>
                  <wp:positionV relativeFrom="paragraph">
                    <wp:posOffset>74295</wp:posOffset>
                  </wp:positionV>
                  <wp:extent cx="1349375" cy="1371600"/>
                  <wp:effectExtent l="0" t="0" r="0" b="0"/>
                  <wp:wrapSquare wrapText="largest"/>
                  <wp:docPr id="9" name="Grafik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3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asciiTheme="minorHAnsi" w:hAnsiTheme="minorHAnsi"/>
                <w:b/>
                <w:bCs/>
                <w:sz w:val="26"/>
                <w:szCs w:val="26"/>
              </w:rPr>
              <w:t>B</w:t>
            </w:r>
            <w:r>
              <w:rPr>
                <w:rFonts w:ascii="Calibri" w:hAnsi="Calibri" w:asciiTheme="minorHAnsi" w:hAnsiTheme="minorHAnsi"/>
                <w:b/>
                <w:bCs/>
                <w:sz w:val="26"/>
                <w:szCs w:val="26"/>
              </w:rPr>
              <w:t xml:space="preserve">erechne </w:t>
            </w:r>
            <w:r>
              <w:rPr>
                <w:rFonts w:ascii="Calibri" w:hAnsi="Calibri" w:asciiTheme="minorHAnsi" w:hAnsiTheme="minorHAnsi"/>
                <w:sz w:val="26"/>
                <w:szCs w:val="26"/>
              </w:rPr>
              <w:t xml:space="preserve">den Flächeninhalt des grauen Kreisrings. </w:t>
            </w:r>
            <w:r>
              <w:rPr>
                <w:rFonts w:cs="Calibri" w:ascii="Calibri" w:hAnsi="Calibri" w:asciiTheme="minorHAnsi" w:hAnsiTheme="minorHAnsi"/>
                <w:sz w:val="26"/>
                <w:szCs w:val="26"/>
              </w:rPr>
              <w:t>Gegeben sind die Durchmesser:</w:t>
              <w:br/>
              <w:t>d</w:t>
            </w:r>
            <w:r>
              <w:rPr>
                <w:rFonts w:cs="Calibri" w:ascii="Calibri" w:hAnsi="Calibri" w:asciiTheme="minorHAnsi" w:hAnsiTheme="minorHAnsi"/>
                <w:sz w:val="32"/>
                <w:szCs w:val="32"/>
                <w:vertAlign w:val="subscript"/>
              </w:rPr>
              <w:t>1</w:t>
            </w:r>
            <w:r>
              <w:rPr>
                <w:rFonts w:cs="Calibri" w:ascii="Calibri" w:hAnsi="Calibri" w:asciiTheme="minorHAnsi" w:hAnsiTheme="minorHAnsi"/>
                <w:sz w:val="26"/>
                <w:szCs w:val="26"/>
              </w:rPr>
              <w:t>=3,2m und d</w:t>
            </w:r>
            <w:r>
              <w:rPr>
                <w:rFonts w:cs="Calibri" w:ascii="Calibri" w:hAnsi="Calibri" w:asciiTheme="minorHAnsi" w:hAnsiTheme="minorHAnsi"/>
                <w:sz w:val="32"/>
                <w:szCs w:val="32"/>
                <w:vertAlign w:val="subscript"/>
              </w:rPr>
              <w:t>2</w:t>
            </w:r>
            <w:r>
              <w:rPr>
                <w:rFonts w:cs="Calibri" w:ascii="Calibri" w:hAnsi="Calibri" w:asciiTheme="minorHAnsi" w:hAnsiTheme="minorHAnsi"/>
                <w:sz w:val="26"/>
                <w:szCs w:val="26"/>
              </w:rPr>
              <w:t>=1,6m.</w:t>
            </w:r>
            <w:r>
              <w:rPr>
                <w:rFonts w:cs="Calibri" w:ascii="Calibri" w:hAnsi="Calibri" w:asciiTheme="minorHAnsi" w:hAnsiTheme="minorHAnsi"/>
                <w:sz w:val="28"/>
                <w:szCs w:val="28"/>
              </w:rPr>
              <w:br/>
            </w:r>
          </w:p>
          <w:p>
            <w:pPr>
              <w:pStyle w:val="NormalWeb"/>
              <w:widowControl w:val="false"/>
              <w:shd w:val="clear" w:color="auto" w:fill="FFFFFF"/>
              <w:spacing w:before="280" w:after="280"/>
              <w:rPr/>
            </w:pPr>
            <w:r>
              <w:rPr/>
            </w:r>
          </w:p>
          <w:p>
            <w:pPr>
              <w:pStyle w:val="NormalWeb"/>
              <w:widowControl w:val="false"/>
              <w:shd w:val="clear" w:color="auto" w:fill="FFFFFF"/>
              <w:spacing w:before="28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 </w:t>
            </w:r>
            <w:r>
              <w:rPr>
                <w:rFonts w:eastAsia="Calibri"/>
                <w:sz w:val="24"/>
                <w:szCs w:val="24"/>
              </w:rPr>
              <w:br/>
              <w:br/>
              <w:t xml:space="preserve">  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     </w:t>
            </w:r>
            <w:r>
              <w:rPr>
                <w:rFonts w:eastAsia="Calibri"/>
                <w:sz w:val="24"/>
                <w:szCs w:val="24"/>
              </w:rPr>
              <w:t xml:space="preserve">/2   </w:t>
            </w:r>
          </w:p>
        </w:tc>
      </w:tr>
    </w:tbl>
    <w:p>
      <w:pPr>
        <w:pStyle w:val="Normal"/>
        <w:jc w:val="center"/>
        <w:rPr>
          <w:rFonts w:ascii="Calibri" w:hAnsi="Calibri" w:cs="Calibri"/>
          <w:b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</w:r>
      <w:bookmarkStart w:id="0" w:name="_PictureBullets"/>
      <w:bookmarkStart w:id="1" w:name="_PictureBullets"/>
      <w:bookmarkEnd w:id="1"/>
    </w:p>
    <w:p>
      <w:pPr>
        <w:pStyle w:val="Normal"/>
        <w:jc w:val="center"/>
        <w:rPr>
          <w:rFonts w:ascii="Calibri" w:hAnsi="Calibri" w:cs="Calibri"/>
          <w:b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  <w:t>Deine Punkte für die 4. Mathematik-Arbeit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</w:r>
    </w:p>
    <w:tbl>
      <w:tblPr>
        <w:tblW w:w="9837" w:type="dxa"/>
        <w:jc w:val="left"/>
        <w:tblInd w:w="-9" w:type="dxa"/>
        <w:tblCellMar>
          <w:top w:w="0" w:type="dxa"/>
          <w:left w:w="5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4654"/>
        <w:gridCol w:w="2725"/>
        <w:gridCol w:w="2421"/>
        <w:gridCol w:w="36"/>
      </w:tblGrid>
      <w:tr>
        <w:trPr/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tLeast" w:line="100" w:before="0" w:after="160"/>
              <w:jc w:val="center"/>
              <w:rPr/>
            </w:pPr>
            <w:r>
              <w:rPr/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maximal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erreichbare Punktzahl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649" w:leader="none"/>
                <w:tab w:val="right" w:pos="9185" w:leader="none"/>
              </w:tabs>
              <w:snapToGrid w:val="false"/>
              <w:spacing w:lineRule="atLeast" w:line="100" w:before="0" w:after="160"/>
              <w:ind w:left="113" w:right="544" w:hanging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84" w:hRule="exact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Hilfsmittefreier Teil (Teil1)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21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tLeast" w:line="100"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84" w:hRule="exact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Erweiterungsteil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39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tLeast" w:line="100"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84" w:hRule="exact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Zusatzpunkte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tLeast" w:line="100"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84" w:hRule="exact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color w:val="000000"/>
              </w:rPr>
              <w:t>Gesamt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jc w:val="center"/>
              <w:rPr>
                <w:rFonts w:ascii="Calibri" w:hAnsi="Calibri" w:cs="Calibri"/>
                <w:color w:val="000000"/>
              </w:rPr>
            </w:pPr>
            <w:bookmarkStart w:id="2" w:name="_GoBack"/>
            <w:bookmarkEnd w:id="2"/>
            <w:r>
              <w:rPr>
                <w:rFonts w:cs="Calibri"/>
                <w:b/>
                <w:color w:val="000000"/>
              </w:rPr>
              <w:t>60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649" w:leader="none"/>
                <w:tab w:val="right" w:pos="9185" w:leader="none"/>
              </w:tabs>
              <w:snapToGrid w:val="false"/>
              <w:spacing w:lineRule="atLeast" w:line="100" w:before="0" w:after="160"/>
              <w:ind w:left="113" w:right="825" w:hanging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Note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color w:val="000000"/>
              </w:rPr>
              <w:t>Die Arbeit entspricht:</w:t>
            </w:r>
          </w:p>
        </w:tc>
        <w:tc>
          <w:tcPr>
            <w:tcW w:w="5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tLeast" w:line="1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>den Grundanforderungen (G</w:t>
            </w:r>
            <w:r>
              <w:rPr>
                <w:rFonts w:eastAsia="Calibri" w:cs="Calibri"/>
                <w:color w:val="000000"/>
              </w:rPr>
              <w:t>-Niveau)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47" w:hRule="atLeast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Datum/Paraphe</w:t>
            </w:r>
          </w:p>
        </w:tc>
        <w:tc>
          <w:tcPr>
            <w:tcW w:w="5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tLeast" w:line="100"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pacing w:lineRule="atLeast" w:line="100" w:before="0" w:after="160"/>
              <w:rPr>
                <w:rFonts w:ascii="Calibri" w:hAnsi="Calibri"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Unterschrift eines Erziehungsberechtigten</w:t>
            </w:r>
          </w:p>
        </w:tc>
        <w:tc>
          <w:tcPr>
            <w:tcW w:w="5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tLeast" w:line="100"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 w:cs="Calibri"/>
          <w:b/>
          <w:b/>
          <w:vanish/>
          <w:sz w:val="26"/>
          <w:szCs w:val="26"/>
          <w:u w:val="single"/>
        </w:rPr>
      </w:pPr>
      <w:r>
        <w:rPr>
          <w:rFonts w:cs="Calibri"/>
          <w:b/>
          <w:vanish/>
          <w:sz w:val="26"/>
          <w:szCs w:val="26"/>
          <w:u w:val="single"/>
        </w:rPr>
      </w:r>
    </w:p>
    <w:p>
      <w:pPr>
        <w:pStyle w:val="Normal"/>
        <w:rPr>
          <w:rFonts w:ascii="Calibri" w:hAnsi="Calibri" w:cs="Calibri"/>
          <w:b/>
          <w:b/>
          <w:vanish/>
          <w:sz w:val="26"/>
          <w:szCs w:val="26"/>
          <w:u w:val="single"/>
        </w:rPr>
      </w:pPr>
      <w:r>
        <w:rPr>
          <w:rFonts w:cs="Calibri"/>
          <w:b/>
          <w:vanish/>
          <w:sz w:val="26"/>
          <w:szCs w:val="26"/>
          <w:u w:val="single"/>
        </w:rPr>
      </w:r>
    </w:p>
    <w:p>
      <w:pPr>
        <w:pStyle w:val="Normal"/>
        <w:rPr>
          <w:rFonts w:ascii="Calibri" w:hAnsi="Calibri" w:cs="Calibri"/>
          <w:b/>
          <w:b/>
          <w:vanish/>
          <w:sz w:val="26"/>
          <w:szCs w:val="26"/>
          <w:u w:val="single"/>
        </w:rPr>
      </w:pPr>
      <w:r>
        <w:rPr>
          <w:rFonts w:cs="Calibri"/>
          <w:b/>
          <w:vanish/>
          <w:sz w:val="26"/>
          <w:szCs w:val="26"/>
          <w:u w:val="single"/>
        </w:rPr>
      </w:r>
    </w:p>
    <w:p>
      <w:pPr>
        <w:pStyle w:val="Normal"/>
        <w:rPr>
          <w:rFonts w:ascii="Calibri" w:hAnsi="Calibri" w:cs="Calibri"/>
          <w:b/>
          <w:b/>
          <w:vanish/>
          <w:sz w:val="26"/>
          <w:szCs w:val="26"/>
          <w:u w:val="single"/>
        </w:rPr>
      </w:pPr>
      <w:r>
        <w:rPr>
          <w:rFonts w:cs="Calibri"/>
          <w:b/>
          <w:vanish/>
          <w:sz w:val="26"/>
          <w:szCs w:val="26"/>
          <w:u w:val="single"/>
        </w:rPr>
      </w:r>
    </w:p>
    <w:p>
      <w:pPr>
        <w:pStyle w:val="Normal"/>
        <w:spacing w:before="0" w:after="160"/>
        <w:jc w:val="center"/>
        <w:rPr>
          <w:rFonts w:ascii="Calibri" w:hAnsi="Calibri" w:cs="Calibri"/>
          <w:b/>
          <w:b/>
          <w:color w:val="000000"/>
          <w:u w:val="single"/>
        </w:rPr>
      </w:pPr>
      <w:r>
        <w:rPr/>
      </w:r>
    </w:p>
    <w:sectPr>
      <w:headerReference w:type="default" r:id="rId7"/>
      <w:type w:val="nextPage"/>
      <w:pgSz w:w="11906" w:h="16838"/>
      <w:pgMar w:left="1418" w:right="1418" w:header="709" w:top="1418" w:footer="0" w:bottom="851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KA Nr. 4 - Rund um den Kreis, Jg. 9 Stand 19.05.2025 KLEI    Name: ___________________________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40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2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4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6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8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0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2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4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65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821fe2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821fe2"/>
    <w:rPr/>
  </w:style>
  <w:style w:type="character" w:styleId="PlaceholderText">
    <w:name w:val="Placeholder Text"/>
    <w:basedOn w:val="DefaultParagraphFont"/>
    <w:uiPriority w:val="99"/>
    <w:semiHidden/>
    <w:qFormat/>
    <w:rsid w:val="001c603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Noto Sans Devanagari"/>
    </w:rPr>
  </w:style>
  <w:style w:type="paragraph" w:styleId="KopfundFuzeile" w:customStyle="1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821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821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000bc"/>
    <w:pPr>
      <w:spacing w:before="0" w:after="160"/>
      <w:ind w:left="720" w:hanging="0"/>
      <w:contextualSpacing/>
    </w:pPr>
    <w:rPr/>
  </w:style>
  <w:style w:type="paragraph" w:styleId="TabellenInhalt" w:customStyle="1">
    <w:name w:val="Tabellen Inhalt"/>
    <w:basedOn w:val="Normal"/>
    <w:qFormat/>
    <w:rsid w:val="0049557c"/>
    <w:pPr>
      <w:widowControl w:val="false"/>
      <w:suppressLineNumbers/>
      <w:spacing w:lineRule="auto" w:line="240" w:before="0" w:after="0"/>
    </w:pPr>
    <w:rPr>
      <w:rFonts w:ascii="Times New Roman" w:hAnsi="Times New Roman" w:eastAsia="SimSun" w:cs="Arial"/>
      <w:kern w:val="2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qFormat/>
    <w:rsid w:val="002f3d3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Rahmeninhalt" w:customStyle="1">
    <w:name w:val="Rahmeninhal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821fe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2E9C8-8F72-41ED-A7F1-8427E004B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LibreOffice/6.4.7.2$Linux_X86_64 LibreOffice_project/40$Build-2</Application>
  <Pages>3</Pages>
  <Words>327</Words>
  <Characters>1897</Characters>
  <CharactersWithSpaces>2258</CharactersWithSpaces>
  <Paragraphs>90</Paragraphs>
  <Company>Schule der Bundesstadt Bonn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2025-05-21T13:01:00Z</dcterms:created>
  <dc:creator>Henrike Wittich</dc:creator>
  <dc:description/>
  <dc:language>de-DE</dc:language>
  <cp:lastModifiedBy/>
  <cp:lastPrinted>2025-05-19T12:26:00Z</cp:lastPrinted>
  <dcterms:modified xsi:type="dcterms:W3CDTF">2025-05-23T13:09:41Z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Schule der Bundesstadt Bonn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